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جهت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نذر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عهد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شهرالعلاء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جائز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است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"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ولکن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حق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جلاله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دوست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داشته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عهد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نذر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اموری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منفعت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عباد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رسد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واقع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شود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ممضی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صائم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بأسی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نذر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منفعت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