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باستثناء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الملابس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المستعملة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للزّوجة،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والمجوهرات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المُهداة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لها،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يثبت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وهبها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إيّاه،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فإن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اشتراه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لزوجته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يعدّ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ويُقسّم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ورثته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فيما يخصّ الألبسة والحليّ الّتي يبتاعها الزّوج لزوجته، أتقسّم عند وفاته ما بين الورّاث، أم تختصّ بها الزّوجة؟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 عدا الألبسة المستعملة كلّ شيء، حلي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كان أو غيرها، هي للزّوج ما لم يثبت أنّها هديّة للزّوجة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