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انسان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باید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دارد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دیگران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نپسندد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ترضوا لأحد ما لا ترضونه لأنفسكم اتّقوا الله ولا تكوننّ من المتكبّرين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لقتم من المآء وترجعون إلى التّراب تفكّروا في عواقبكم ولا تكوننّ من 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انسان باید آنچه را بر خود روا نمی دارد بر دیگران نپسندد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