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sz w:val="52"/>
          <w:szCs w:val="52"/>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هـ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حضرت موسی</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امّا حضرت موسی مدّت مديده در صحرا چوپانی ميکرد و بظاهر شخصی بود که در خاندان ظلم پرورده شده بود و بين ناس مشهور بقتل گشته و چوپان شده و در نزد دولت و ملّت فرعون بی نهايت مبغوض و مغضوب گشته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همچنين شخصی يک ملّت عظيمه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را از قيد اسارت خلاص کرد و اقناع نمود و از مصر برون آورد و بارض مقدّسه رساند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آن ملّت در نهايت ذلّت بودند بنهايت عزّت رسيدند اسير بودند آزاد گشتند جاهلترين اقوام بودند عالمترين اقوام شدند از تأسيساتش بدرجه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رسيدند که بين جميع ملل مفتخر شدند صيتشان بآفاق رسيد کار بجائی کشيد که امم مجاوره اگر ميخواستند کسی را ستايش کنند ميگفتند يقيناً اين اسرائيليست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تأسيس شريعت و قانونی کرد که ملّت اسرائيل را احيا نمود و بنهايت درجه مدنيّت در آن عصر رسيدند و کار بجائی رسيد که حکمای يونان ميآمدند و از فضلای اسرائيل تحصيل کمالات مينمودند مثل سقراط که بسوريّه آمد و تعليم وحدانيّت و بقای ارواحرا بعد از ممات از بنی اسرائيل گرفت و بيونان مراجعت نمود و تأسيس اين تعليم را کرد بعد اهالی يونان مخالفت کردند و حکم بقتلش دادند و در مجلس حکم حاضر کردند و سمّش دادند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حال شخصی که زبانش کالّ بود و در خانه فرعون بزرگ شده بود و در بين خلق شهرت بقتل يافت و مدّتی مديده از خوف متواری شد و چوپانی نمود چنين شخصی بيايد و چنين امر عظيم در عالم تأسيس فرمايد که اعظم فيلسوف عالم بهزار يک آن موفّق نشود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بديهی است که خارق العاده است انسانيکه در زبانش لکنت باشد البتّه يک صحبت عادی نتواند تا چه رسد که چنين تأسيساتی کند اين شخص را اگر قوّه الهيّه تأييد نمينمود ابداً چنين موفّقيّت بر اين امر عظيم حاصل نمی کرد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اينها دلائلی نيست که کسی بتواند انکار کند حکمای مادّی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فلاسفه يونان</w:t>
      </w:r>
      <w:r>
        <w:rPr>
          <w:rFonts w:ascii="Simplified Arabic" w:hAnsi="Simplified Arabic" w:cs="Simplified Arabic"/>
          <w:sz w:val="36"/>
          <w:sz w:val="36"/>
          <w:szCs w:val="36"/>
          <w:rtl w:val="true"/>
          <w:lang w:bidi="fa-IR"/>
        </w:rPr>
        <w:t xml:space="preserve"> ، </w:t>
      </w:r>
      <w:r>
        <w:rPr>
          <w:rFonts w:ascii="Simplified Arabic" w:hAnsi="Simplified Arabic" w:cs="Simplified Arabic"/>
          <w:sz w:val="36"/>
          <w:sz w:val="36"/>
          <w:szCs w:val="36"/>
          <w:rtl w:val="true"/>
        </w:rPr>
        <w:t xml:space="preserve">عظمای رومان که شهير آفاق شدند با وجود اين هر يکی در فنّی از فنون ماهر بودند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مثلاً جالينوس و بقراط در معالجات ارسطو در نظريّات و دلائل منطقيّه افلاطون در اخلاق و الهيّات معروف بمهارت شدند چطور ميشود که شخص چوپانی تأسيس جميع اين شؤون نمايد شبهه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نيست که اين شخص مؤيّد بقوّه خارق العاده بوده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ملاحظه نمائيد که اسباب امتحان و افتتان از برای خلق فراهم ميايد حضرت موسی در مقام دفع ظلم يک مشتی بآن شخص قبطی زد ميانه مردم بقتل شهرت يافت علی الخصوص مقتول از ملّت حاکمه بود و فرار نمود بعد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نبوّت مبعوث شد با وجود اين بد نامی چگونه بقوّتی خارق العاده موفّق بر تأسيسات عظيمه و مشروعات جسيمه گشت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hanging="0"/>
        <w:jc w:val="both"/>
        <w:rPr>
          <w:rFonts w:ascii="Simplified Arabic" w:hAnsi="Simplified Arabic" w:eastAsia="Simplified Arabic" w:cs="Simplified Arabic"/>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