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>(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يج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تفسير باب دوازدهم از مکاشفات يوحنّا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پيش گذشت که مراد از شهر مقدّس و اورشليم الهی در کتب مقدّسه در اکثر مواضع شريعة اللّه است که گاهی بعروس تشبيه ميفرمايد و گهی باورشليم تعبير مينمايد و گهی بآسمان جديد و زمين جديد تفسير ميفرمايد چنانچه در باب بيست و يکم از مکاشفات يوحنّا ميفرمايد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ديدم آسمانی جديد و زمينی جديد چونکه آسمان اوّل و زمين اوّل در گذشت و دريا ديگر نمی باشد و شهر مقدّس اورشليم جديد را ديدم که از جانب خدا از آسمان نازل ميشود حاضر شده چون عروسی که برای شوهر خود آراسته است و آوازی بلند از آسمان شنيدم ميگفت اينک خيمه خدا با آدميانست و با ايشان ساکن خواهد بود که ايشان قومهای او خواهند بود و خود خدا با ايشان خدای ايشان خواهد بود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نمائيد که چگونه واضح و مشهود است که مقصد از آسمان و زمين اوّل ظواهر شريعت سابق است زيرا ميفرمايد آسمان و زمين اوّل در گذشت و دريا ديگر نميباشد يعنی ارض ارض محشر است و در ارض محشر دريا نبود يعنی تعاليم و شريعة اللّه در روی زمين جميعاً منتشر گردد و کلّ بشر در امر حقّ داخل گردد و کره ارض بتمامه مسکن انسان مؤمن شود پس دريا نماند زيرا مسکن و مأوای انسان ارض يابس است يعنی در آن دور ميدان آن شريعت جولانگاه انسانست و ارض مستقرّ است اقدام بر آن نلغزد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شريعة اللّه را بشهر مقدّس اورشليم جديد تعبير مينمايد و اين واضح است که شهر اورشليم جديد که از آسمان نازل ميشود شهر سنگ و آهک و خشت و خاک و چوب نيست شريعة اللّه است که از آسمان نازل ميشود و تعبير بجديد ميفرمايد زيرا اورشليم که از سنگ و خاکست واضح است که از آسمان نزول ننمايد و تجديد نشود و آنچه تجديد ميشود شريعت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شريعة اللّه را تشبيه بعروس آراسته فرموده که در نهايت تزيين جلوه نمايد چنانچه از پيش گذشت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فصل بيست و يکم از رؤيای يوحنّا که شهر مقدّس اورشليم جديد را ديدم که از جانب خدا از آسمان نازل ميشود حاضر شده چون عروسی که برای شوهر خود آراسته است و در فصل دوازدهم از رؤيای يوحنّا مذکور است که ميفرمايد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علامتی عظيم در آسمان ظاهر شد زنی که آفتابرا در بر دارد و ماه زير پاهايش و بر سرش تاجی از دوازده ستاره است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زن آن عروس است که شريعة اللّه است که بر حضرت محمّد نازل شد و آفتاب و ماه که در بر و زير قدم دارد دو دولت است که در ظلّ آن شريعت است دولت فرس و دولت عثمانی زيرا علامت دولت فرس آفتابست و علامت دولت عثمانی هلالست که ماه است اين آفتاب و ماه رمز از دو دولت است که در ظلّ شريعة اللّه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بعد ميفرمايد که بر سرش تاجی از دوازده ستاره است و اين دوازده ستاره عبارت از دوازده ائمّه است که مروّج شريعت محمّديّه بودند و مربّيان ملّت که مانند ستاره در افق هدايت ميدرخشيدند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بعد ميفرمايد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آبستن بوده از درد زه و عذاب زائيدن فرياد برميآورد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يعنی اين شريعت در مشکلات عظيمه افتد و زحمات و مشقّات عظيمه کشد تا ولدی کامل ازين شريعت حاصل گردد يعنی ظهور بعد و موعود که ولدی کاملست در آغوش اين شريعت که مانند مادر است پرورش يابد و مقصود ازين ولد حضرت اعلی و نقطه اولی است که فی الحقيقه زاده شريعت محمّديّه بود يعنی حقيقت مقدّسه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که طفل و نتيجه شريعة اللّه که مادر است و موعود آن شريعت است در ملکوت آن شريعت تحقّق يافت ولی از تسلّط اژدها نزد خدا ربوده شد بعد از </w:t>
      </w:r>
      <w:r>
        <w:rPr>
          <w:rFonts w:ascii="Simplified Arabic" w:hAnsi="Simplified Arabic" w:cs="Simplified Arabic"/>
          <w:sz w:val="36"/>
          <w:sz w:val="36"/>
          <w:szCs w:val="36"/>
        </w:rPr>
        <w:t>١٢٦٠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روز اژدها محو شد آن زاده شريعة اللّه موعود ظاهر 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علامتی ديگر در آسمان پديد آمد که اينک اژدهای بزرگ آتش گون که او را هفت سر و ده شاخ بود و بر سرهايش هفت افسر و دمش ثلث ستارگان آسمانرا کشيده بر زمين ريخت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آن اژدها بنی اميّه است که مستولی بر شريعت محمّديّه شدند و هفت سر و هفت افسر عبارت از هفت مملکت و سلطنت است که بنو اميّه بر آن استيلا يافتند مملکت روم که در برّيّة الشّام بود ، مملکت فرس ، مملکت عرب ، مملکت مصر ، مملکت افريکا يعنی تونس و جزائر و مراکش ، مملکت اندلس که الآن اسپانياست ، مملکت ترک ما وراء النّهر ، بنواميّه بر اين ممالک استيلا يافتند و ده شاخ که عبارت از ده اسم از ملوک بنی اميّه است که بدون تکرار ده پادشاهند يعنی ده اسمند که رياست و سلطنت کردند اوّل ابی سفيانست و آخر مروان زيرا اسماء بعضيشان تکرّر يافت من جمله دو مع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ويه و سه يزيدند و دو  وليد و دو مروان اينها مکرّر شده‌اند چون من دون تکرار اسماء حساب شود ده ميشوند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 بنواميّه که بدايتشان ابو سفيانست که وقتی امير مکّه بوده و سر سلسله امويانست و آخرشان مروان ثلث نفوس مقدّسه مبارکه را از سلاله طاهره که ستارگان آسمان بودند محو کردند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اژدها پيش آن زن که ميزائيد بايستاد تا چون بزايد فرزند او را ببلعد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زن شريعة اللّه است چنانچه از پيش گذشت و ايستادن در نزد آن يعنی آن اژدرها مراقب بود تا آن زن بزايد فرزند او را ببلعد و اين فرزند آن مظهر موعود بود که زاده شريعت محمّديّه است و بنواميّه هميشه منتظر آن بودند که آن شخص موعود که از سلاله حضرت محمّد خواهد آمد و موعود است او را بدست آرند و محو و نابود کنند زيرا نهايت خوف از ظهور مظهر موعود داشتند و هر جا نفسی را از سلاله حضرت محمّد يافتند که در انظار محترم بود او را هلاک نمودند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پسری زائيد که همه امّتهای زمين را بعصای آهنين حکمرانی خواهد کرد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پسر بزرگوار مظهر موعود است که از شريعة اللّه تولّد يافت و در آغوش تعاليم الهيّه پرورش شد و عصای آهنين کنايه از قوّت و قدرتست نه شمشير يعنی بقوّت و قدرت الهيّه جميع امّتهای زمين را شبانی خواهد فرمود مقصود از اين فرزند حضرت اعلی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فرزندش بنزد خدا و تخت او ربوده شد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اخبار از حقيقت حضرت اعلی است که صعود بحيّز ملکوت عرش الهی مرکز سلطنت الهيّه فرمودند ملاحظه نمائيد که چقدر مطابق واقعست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زن ببيابان فرار کرد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يعنی شريعة اللّه بصحرا فرار کرد يعنی بصحرای واسع حجاز و جزيرة العرب انتقال نمود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در آنجا مکانی از برای وی از خدا مهيّا شده است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يعنی جزيرة العرب مأوی و مسکن و مرکز شريعة اللّه شد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تا او را مدّت هزار و دويست و شصت روز بپرورند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 هزار و دويست و شصت روز هر روزی باصطلاح کتاب مقدّس عبارت از يک سالست چنانکه از پيش گذشت و شريعة اللّه هزار و دويست و شصت سال در باديه عرب صحرای عظيم پرورش يافت و مظهر موعود از او تولّد گشت ديگر حکمی بعد از هزار و دويست و شصت سال از برای آن شريعت نماند زيرا ثمره آن شجر ظاهر گرديد و نتيجه حاصل شد ملاحظه فرمائيد که چقدر نبوّتها مطابق يکديگر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مکاشفات ظهور موعود را چهل و دو ماه تعيين نمايد و دانيال نبی سه روز و نيم تصريح کند اين نيز چهل و دو ماه ميشود و چهل و دو ماه هزار و دويست و شصت روز ميگردد لهذا در مکاشفات يوحنّا در جای ديگر صراحةً هزار و دويست و شصت روز بيان کند و در کتاب مقدّس منصوص است که هر روزی عبارت از يک سالست و از اين صريحتر ممکن نيست که جميع اخبار با يکديگر توافق نمايد و حضرت باب در سنه هزار و دويست و شصت از هجرت حضرت محمّد که تاريخ عموم اسلامست ظاهر شد و در کتاب مقدّس اخباری از اين صريحتر در حقّ هيچ ظهوری نيست اگر انصاف باشد توافق اين اوقات مذکوره از لسان بزرگواران اعظم برهانست و بهيچ وجه تأويل برنميدارد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خوشا بحال نفوس منصفه که تحرّی حقيقت نمايند امّا اگر انصاف نباشد محاججه کنند و مجادله نمايند و انکار امر واضح کنند مانند فريسيان در ظهور مسيح که در نهايت لجاجت انکار تفاسير و بيان حضرت مسيح و حواريّين مينمودند و بجهله عوام امر را مشتبه ميکردند که اين اخبار در حقّ اين يسوع نيست بلکه در حقّ موعود است که من بعد بشروط مذکوره در تورات خواهد آمد و از جمله شروط سلطنت و جلوس بر سرير داود و ترويج شريعت تورات و ظهور عدالت کبری و اجتماع گرگ و ميش بر چشمه واحد است لهذا ناس را محتجب از مسيح نمودند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