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52"/>
          <w:szCs w:val="52"/>
        </w:rPr>
      </w:pPr>
      <w:r>
        <w:rPr>
          <w:rFonts w:cs="Simplified Arabic" w:ascii="Simplified Arabic" w:hAnsi="Simplified Arabic"/>
          <w:b/>
          <w:bCs/>
          <w:sz w:val="52"/>
          <w:szCs w:val="52"/>
          <w:rtl w:val="true"/>
        </w:rPr>
        <w:t xml:space="preserve">( </w:t>
      </w:r>
      <w:r>
        <w:rPr>
          <w:rFonts w:ascii="Simplified Arabic" w:hAnsi="Simplified Arabic" w:cs="Simplified Arabic"/>
          <w:b/>
          <w:b/>
          <w:bCs/>
          <w:sz w:val="52"/>
          <w:sz w:val="52"/>
          <w:szCs w:val="52"/>
          <w:rtl w:val="true"/>
        </w:rPr>
        <w:t xml:space="preserve">يح </w:t>
      </w:r>
      <w:r>
        <w:rPr>
          <w:rFonts w:cs="Simplified Arabic" w:ascii="Simplified Arabic" w:hAnsi="Simplified Arabic"/>
          <w:b/>
          <w:bCs/>
          <w:sz w:val="52"/>
          <w:szCs w:val="52"/>
          <w:rtl w:val="true"/>
        </w:rPr>
        <w:t xml:space="preserve">) </w:t>
      </w:r>
      <w:r>
        <w:rPr>
          <w:rFonts w:ascii="Simplified Arabic" w:hAnsi="Simplified Arabic" w:cs="Simplified Arabic"/>
          <w:b/>
          <w:b/>
          <w:bCs/>
          <w:color w:val="0000CC"/>
          <w:sz w:val="52"/>
          <w:sz w:val="52"/>
          <w:szCs w:val="52"/>
          <w:rtl w:val="true"/>
        </w:rPr>
        <w:t>سؤال از فضيلت بی پدری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36"/>
          <w:szCs w:val="36"/>
          <w:lang w:bidi="fa-IR"/>
        </w:rPr>
      </w:pP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سؤال</w:t>
      </w:r>
    </w:p>
    <w:p>
      <w:pPr>
        <w:pStyle w:val="PlainText"/>
        <w:bidi w:val="1"/>
        <w:ind w:left="0" w:right="0" w:hanging="0"/>
        <w:jc w:val="center"/>
        <w:rPr/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ثمرات و فضيلت بی پدری چيست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؟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36"/>
          <w:szCs w:val="36"/>
        </w:rPr>
      </w:pP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جواب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sz w:val="36"/>
          <w:szCs w:val="36"/>
        </w:rPr>
      </w:pPr>
      <w:r>
        <w:rPr>
          <w:rFonts w:cs="Simplified Arabic" w:ascii="Simplified Arabic" w:hAnsi="Simplified Arabic"/>
          <w:b/>
          <w:bCs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color w:val="FF0000"/>
          <w:sz w:val="36"/>
          <w:szCs w:val="36"/>
        </w:rPr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شخص بزرگوار خواه بی پدر خواه با پدر يکسانست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بی پدری اگر فضيلت است آدم اعظم و افضل از کلّ انبيا  و رسل است زيرا نه پدر داشت و نه مادر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آنچه سبب عزّت و بزرگواريست تجلّيات و فيوضات کمالات الهی است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آفتاب از مادّه و صورت تولّد يافته و اين دو بمثابه پدر و مادر است ولی کمال محض است و ظلمات را نه مادّه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ای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ونه صورتی و نه پدری و نه مادری ولی نقص صرف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حضرت آدم را مادّه حيات جسدی خاکست حضرت ابراهيم را مادّه جسدی نطفه پاک البتّه نطفه طيّبه طاهره به از خاک و جماد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 از اين گذشته در انجيل يوحنّا در باب اوّل در آيه سيزدهم ميفرمايد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:"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 امّا آن کسانی که او را قبول کردند آنانرا قدرت داد تا فرزندان خدا گردند يعنی بهر که باسم او ايمان آورد که نه از خون و نه از خواهش جسد و نه از خواهش مردم بودند بلکه از خداوند تولّد يافته‌اند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".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از اين آيه يوحنّا معلوم ميشود وجود حواريّون نيز متکوّن از قوّه جسمانی نيست بلکه از حقيقت روحانيّه است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شرف و بزرگواری حضرت مسيح بی پدری نيست بلکه بکمالات و فيوضات و تجلّيات الهيّه است اگر بزرگواری حضرت مسيح بی پدری بود بايد آدم از مسيح اعظمتر باشد زيرا نه پدر داشت نه مادر و در تورات ميفرمايد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:"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خداوند خدا پس آدم را از خاک زمين بسرشت و در بينی وی روح حيات دميد آدم نفس زنده شد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".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ملاحظه کنيد که ميفرمايد که آدم بروح حيات وجود يافت و از اين گذشته عبارت يوحنّا در حقّ حواريّين دلالت بر آن نمايد که آنان نيز از پدر آسمانی هستند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پس معلوم گرديد که حقيقت مقدّسه يعنی وجود حقيقی هر بزرگواری از حقّ تحقّق يافته است و بنفخه روح القدس موجود شده است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مقصد اينست اگر بی پدری اعظم منقبت انسانی بود پس آدم بهتر از جميع است زيرا نه پدر دارد و نه مادر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آيا انسان از مادّه حيّ خلق شود بهتر است يا آنکه از خاک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؟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البتّه از مادّه حيّ خلق شود بهتر است امّا حضرت مسيح از روح القدس تولّد و تحقّق يافته بود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خلاصه شرف و منقبت نفوس مقدّسه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،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مظاهر الهيّه بکمالات و فيوضات و تجلّيات ربّانيّه است نه بدون آن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eastAsia="MS Mincho;ＭＳ 明朝" w:cs="Simplified Arabic" w:ascii="Simplified Arabic" w:hAnsi="Simplified Arabic"/>
          <w:color w:val="FF0000"/>
          <w:sz w:val="36"/>
          <w:szCs w:val="36"/>
          <w:rtl w:val="true"/>
        </w:rPr>
        <w:t xml:space="preserve">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Simplified Arabic" w:hAnsi="Simplified Arabic" w:cs="Simplified Arabic"/>
        <w:b/>
        <w:b/>
        <w:bCs/>
        <w:color w:val="0000CC"/>
      </w:rPr>
    </w:pPr>
    <w:r>
      <w:rPr>
        <w:rFonts w:ascii="Simplified Arabic" w:hAnsi="Simplified Arabic" w:cs="Simplified Arabic"/>
        <w:b/>
        <w:b/>
        <w:bCs/>
        <w:color w:val="0000CC"/>
        <w:rtl w:val="true"/>
      </w:rPr>
      <w:t xml:space="preserve">مفاوضات </w:t>
    </w:r>
    <w:r>
      <w:rPr>
        <w:rFonts w:cs="Simplified Arabic" w:ascii="Simplified Arabic" w:hAnsi="Simplified Arabic"/>
        <w:b/>
        <w:bCs/>
        <w:color w:val="0000CC"/>
        <w:rtl w:val="true"/>
      </w:rPr>
      <w:t xml:space="preserve">- </w:t>
    </w:r>
    <w:r>
      <w:rPr>
        <w:rFonts w:ascii="Simplified Arabic" w:hAnsi="Simplified Arabic" w:cs="Simplified Arabic"/>
        <w:b/>
        <w:b/>
        <w:bCs/>
        <w:color w:val="0000CC"/>
        <w:rtl w:val="true"/>
      </w:rPr>
      <w:t xml:space="preserve">اثر حضرت عبدالبهاء – بر اساس نسخه  طبع </w:t>
    </w:r>
    <w:r>
      <w:rPr>
        <w:rFonts w:ascii="Simplified Arabic" w:hAnsi="Simplified Arabic" w:cs="Simplified Arabic"/>
        <w:b/>
        <w:b/>
        <w:bCs/>
        <w:color w:val="0000CC"/>
        <w:rtl w:val="true"/>
        <w:lang w:bidi="fa-IR"/>
      </w:rPr>
      <w:t xml:space="preserve">سنهء </w:t>
    </w:r>
    <w:r>
      <w:rPr>
        <w:rFonts w:ascii="Simplified Arabic" w:hAnsi="Simplified Arabic" w:cs="Simplified Arabic"/>
        <w:b/>
        <w:b/>
        <w:bCs/>
        <w:color w:val="0000CC"/>
        <w:lang w:bidi="fa-IR"/>
      </w:rPr>
      <w:t>١٩٠٨</w:t>
    </w:r>
    <w:r>
      <w:rPr>
        <w:rFonts w:ascii="Simplified Arabic" w:hAnsi="Simplified Arabic" w:cs="Simplified Arabic"/>
        <w:b/>
        <w:b/>
        <w:bCs/>
        <w:color w:val="0000CC"/>
        <w:rtl w:val="true"/>
        <w:lang w:bidi="fa-IR"/>
      </w:rPr>
      <w:t xml:space="preserve"> م</w:t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  <w:sz w:val="36"/>
                              <w:szCs w:val="36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  <w:sz w:val="36"/>
                        <w:szCs w:val="36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Header"/>
      <w:bidi w:val="1"/>
      <w:ind w:left="0" w:right="360" w:hanging="0"/>
      <w:jc w:val="left"/>
      <w:rPr>
        <w:rFonts w:ascii="Arial" w:hAnsi="Arial" w:cs="Arial"/>
        <w:b/>
        <w:b/>
        <w:bCs/>
        <w:color w:val="000000"/>
      </w:rPr>
    </w:pPr>
    <w:r>
      <w:rPr>
        <w:rFonts w:cs="Arial" w:ascii="Arial" w:hAnsi="Arial"/>
        <w:b/>
        <w:bCs/>
        <w:color w:val="000000"/>
        <w:rtl w:val="true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