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19</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قيام المسيح بعد ثلاثة أيّام</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معنى قيام المسيح بعد ثلاثة أيّام؟</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ليس قيام المظاهر الإلهيّة قياماً جسديّاً، فجميع شؤونهم وحالاتهم وأعمالهم وتأسيساتهم وتعاليمهم وتعبيرهم وتشبيههم وترتيبهم عبارة عن أمور روحيّة معنويّة لا تتعلّق بالجسمانيّات، مثلاً مسألة مجيء المسيح من السّماء هذه مصرّح بها في مواضع متعدّدة من الإنجيل حيث يقول جاء ابن الإنسان من السّماء وابن الإنسان في السّماء وسيذهب إلى السّماء وكما يقول في الأصحاح السّادس من إنجيل يوحنّا آية </w:t>
      </w:r>
      <w:r>
        <w:rPr>
          <w:rFonts w:cs="Simplified Arabic" w:ascii="Simplified Arabic" w:hAnsi="Simplified Arabic"/>
          <w:sz w:val="32"/>
          <w:szCs w:val="32"/>
        </w:rPr>
        <w:t>38</w:t>
      </w:r>
      <w:r>
        <w:rPr>
          <w:rFonts w:cs="Simplified Arabic" w:ascii="Simplified Arabic" w:hAnsi="Simplified Arabic"/>
          <w:sz w:val="32"/>
          <w:szCs w:val="32"/>
          <w:rtl w:val="true"/>
        </w:rPr>
        <w:t xml:space="preserve">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لأنّي قد نزلت من السّماء</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في الآية الثّانية والأربعين منه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وقالوا أليس هذا هو يسوع بن يوسف الذّي نحن عارفون بأبيه وأمّه فكيف يقول هذا إنّي نزلت من السّماء</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في إنجيل يوحنّا في الأصحاح الثّالث الآية الثّالثة عشرة يقول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وليس أحد صعد إلى السّماء إلاّ الذّي نزل من السّماء ابن الإنسان الذّي هو في السّماء</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فلاحظوا أنّه يقول ابن الإنسان في السّماء والحال أنّ حضرته في ذلك الوقت كان على الأرض، وكذلك لاحظوا أنّه يقول صراحةً جاء المسيح من السّماء، والحال أنّه أتى من رحم مريم وتولّد جسم حضرته من العذراء، إذاً اتّضح أنّ المقصود </w:t>
      </w:r>
      <w:r>
        <w:rPr>
          <w:rFonts w:ascii="Simplified Arabic" w:hAnsi="Simplified Arabic" w:cs="Simplified Arabic"/>
          <w:sz w:val="32"/>
          <w:sz w:val="32"/>
          <w:szCs w:val="32"/>
          <w:rtl w:val="true"/>
          <w:lang w:bidi="ar-JO"/>
        </w:rPr>
        <w:t>من</w:t>
      </w:r>
      <w:r>
        <w:rPr>
          <w:rFonts w:ascii="Simplified Arabic" w:hAnsi="Simplified Arabic" w:cs="Simplified Arabic"/>
          <w:sz w:val="32"/>
          <w:sz w:val="32"/>
          <w:szCs w:val="32"/>
          <w:rtl w:val="true"/>
        </w:rPr>
        <w:t xml:space="preserve"> هذه العبارة التّي يقول فيها جاء ابن الإنسان من السّماء أمر معنويّ لا ظاهريّ، روحيّ لا جسماني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يعني وإن كان حضرة المسيح تولّد من رحم مريم ظاهراً، ولكنّه في الحقيقة قد أتى من السّماء، مركز شمس الحقيقة، العالم الإلهيّ، الملكوت الرّحماني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وحيث اتّضح أنّ المسيح أتى من السّماء الرّوحي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والملكوت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فالمقصود إذاً من بقاء حضرته ثلاثة أيّام في القبر أيضاً أمر معنويّ لا ظاهري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وكذلك قيام حضرته من بطن الأرض أيضاً أمر معنويّ وكيفيّة روحانيّة لا جسمانيّة، وكذلك صعود المسيح أيضاً إلى السّماء أمر روحانيّ لا جسماني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وفضلاً عن هذا البيان فقد ثبت وتحقّق علمي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أنّ هذه السّماء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اهرة فضاء غير متناه و فراغ </w:t>
      </w:r>
      <w:r>
        <w:rPr>
          <w:rFonts w:ascii="Simplified Arabic" w:hAnsi="Simplified Arabic" w:cs="Simplified Arabic"/>
          <w:sz w:val="32"/>
          <w:sz w:val="32"/>
          <w:szCs w:val="32"/>
          <w:rtl w:val="true"/>
          <w:lang w:bidi="ar-JO"/>
        </w:rPr>
        <w:t>خلاء</w:t>
      </w:r>
      <w:r>
        <w:rPr>
          <w:rFonts w:ascii="Simplified Arabic" w:hAnsi="Simplified Arabic" w:cs="Simplified Arabic"/>
          <w:sz w:val="32"/>
          <w:sz w:val="32"/>
          <w:szCs w:val="32"/>
          <w:rtl w:val="true"/>
        </w:rPr>
        <w:t xml:space="preserve"> تسبح فيه النّجوم والكواكب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لا عداد لها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لهذا نقول أنّ قيام المسيح عبارة عن اضطّراب الحواريّين وحيرتهم بعد شهادة حضرته وقد خفيت واستترت حقيقة المسيح التّي هي عبارة عن التعاليم والفيوضات والكمالات والقوّة الرّوحانيّة المسيحيّة مدة يومين أو ثلاثة  بعد استشهاد حضرته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ولم يكن لها جلوة ولا ظهور بل كانت في حكم المفقود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لأنّ المؤمنين كانوا أنفساً معدودة وكانوا أيضاً مضطربين حائرين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فبقي أمر حضرة روح الله كجسمٍ لا روح فيه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ولمّا رسخ حضرات الحوارييّن وثبتوا بعد ثلاثة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وقاموا على خدمة أمر المسيح وصمّموا على ترويج التّعاليم الإلهيّة واجراء وصايا المسيح والقيام على خدمة المسيح، تجلّت لهم حقيقة المسيح فظهرت فيوضاته وسرت روح الحياة في شريعته وظهرت تعاليمه وات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ضحت وصاياه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يعني أنّ أمر المسيح كان كجسم بلا روح فدخلته الحياة وأحاط به فيض روح القدس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هو معنى قيام المسيح وقد كان قياماً حقيقيّاً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ولمّا لم يفهم القسس المعنى الإنجيليّ ول</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 xml:space="preserve"> يهتدوا إلى رمزه قالوا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الدّين مخالف للعلم والعلم معارض للدّين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لأنّ من جملة هذه المسائل مسألة صعود حضرة المسيح بجسمه العنصريّ إلى هذه السّماء الظّاهرة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وذلك مخالف للعلوم الرّياضيّة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عندما تنكشف حقيقة هذه المسألة ويفسّر هذا الرّمز فإنّها لا تتعارض مع العلم بأيّ وجه من الوجوه بل العلم والعقل يصدّقانها ويؤيّدانها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قيام المسيح بعد ثلاثة أيام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