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Simplified Arabic" w:hAnsi="Simplified Arabic" w:cs="Simplified Arabic"/>
          <w:b/>
          <w:b/>
          <w:bCs/>
          <w:sz w:val="52"/>
          <w:szCs w:val="52"/>
          <w:lang w:bidi="fa-IR"/>
        </w:rPr>
      </w:pPr>
      <w:r>
        <w:rPr>
          <w:rFonts w:cs="Simplified Arabic" w:ascii="Simplified Arabic" w:hAnsi="Simplified Arabic"/>
          <w:b/>
          <w:bCs/>
          <w:sz w:val="52"/>
          <w:szCs w:val="52"/>
          <w:rtl w:val="true"/>
        </w:rPr>
        <w:t xml:space="preserve">( </w:t>
      </w:r>
      <w:r>
        <w:rPr>
          <w:rFonts w:ascii="Simplified Arabic" w:hAnsi="Simplified Arabic" w:cs="Simplified Arabic"/>
          <w:b/>
          <w:b/>
          <w:bCs/>
          <w:sz w:val="52"/>
          <w:sz w:val="52"/>
          <w:szCs w:val="52"/>
          <w:rtl w:val="true"/>
        </w:rPr>
        <w:t xml:space="preserve">نج </w:t>
      </w:r>
      <w:r>
        <w:rPr>
          <w:rFonts w:cs="Simplified Arabic" w:ascii="Simplified Arabic" w:hAnsi="Simplified Arabic"/>
          <w:b/>
          <w:bCs/>
          <w:sz w:val="52"/>
          <w:szCs w:val="52"/>
          <w:rtl w:val="true"/>
        </w:rPr>
        <w:t xml:space="preserve">) </w:t>
      </w:r>
      <w:r>
        <w:rPr>
          <w:rFonts w:ascii="Simplified Arabic" w:hAnsi="Simplified Arabic" w:cs="Simplified Arabic"/>
          <w:b/>
          <w:b/>
          <w:bCs/>
          <w:color w:val="0000CC"/>
          <w:sz w:val="52"/>
          <w:sz w:val="52"/>
          <w:szCs w:val="52"/>
          <w:rtl w:val="true"/>
        </w:rPr>
        <w:t xml:space="preserve">تعلّق حقّ بخلق بچه نحو است </w:t>
      </w:r>
      <w:r>
        <w:rPr>
          <w:rFonts w:ascii="Simplified Arabic" w:hAnsi="Simplified Arabic" w:cs="Simplified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؟</w:t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cs="Simplified Arabic"/>
          <w:b/>
          <w:b/>
          <w:bCs/>
          <w:sz w:val="36"/>
          <w:szCs w:val="36"/>
        </w:rPr>
      </w:pPr>
      <w:r>
        <w:rPr>
          <w:rFonts w:ascii="Simplified Arabic" w:hAnsi="Simplified Arabic" w:cs="Simplified Arabic"/>
          <w:b/>
          <w:b/>
          <w:bCs/>
          <w:sz w:val="36"/>
          <w:sz w:val="36"/>
          <w:szCs w:val="36"/>
          <w:rtl w:val="true"/>
        </w:rPr>
        <w:t>سؤال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تعلّق حقّ بخلق يعنی واجب تعالی بسائر کائنات بچه نحو است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>؟</w:t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cs="Simplified Arabic"/>
          <w:b/>
          <w:b/>
          <w:bCs/>
          <w:sz w:val="36"/>
          <w:szCs w:val="36"/>
        </w:rPr>
      </w:pPr>
      <w:r>
        <w:rPr>
          <w:rFonts w:ascii="Simplified Arabic" w:hAnsi="Simplified Arabic" w:cs="Simplified Arabic"/>
          <w:b/>
          <w:b/>
          <w:bCs/>
          <w:sz w:val="36"/>
          <w:sz w:val="36"/>
          <w:szCs w:val="36"/>
          <w:rtl w:val="true"/>
        </w:rPr>
        <w:t>جواب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cs="Simplified Arabic"/>
          <w:b/>
          <w:b/>
          <w:bCs/>
          <w:sz w:val="36"/>
          <w:szCs w:val="36"/>
        </w:rPr>
      </w:pPr>
      <w:r>
        <w:rPr>
          <w:rFonts w:cs="Simplified Arabic" w:ascii="Simplified Arabic" w:hAnsi="Simplified Arabic"/>
          <w:b/>
          <w:bCs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cs="Simplified Arabic"/>
          <w:sz w:val="36"/>
          <w:szCs w:val="36"/>
        </w:rPr>
      </w:pP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تعلّق حقّ بخلق تعلّق موجد است بموجود تعلّق آفتابست باجسام مظلمه از ممکنات و تعلّق صانع است بمصنوعات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آفتاب در حيّز ذاتش مقدّس از اجسام مستنيره است بلکه نور آفتاب نيز در حدّ ذاتش مقدّس و مستغنی از کره ارض است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هر چند کره ارض در تحت تربيت آفتابست و مستفيض از انوار او ولی آفتاب و شعاع مقدّس از آن اگر آفتاب نبود کره ارض و جميع موجودات ارضيّه مشهود نميشد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>.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قيام خلق بحقّ قيام صدور است يعنی خلق از حقّ صادر شده است نه ظاهر تعلّق صدور دارد نه تعلّق ظهور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انوار آفتاب از آفتاب صدور يافته نه ظهور يافته تجلّی صدوری چون تجلّی شعاع از نيّر آفاق است يعنی ذات مقدّس شمس حقيقت تجزّی نيابد و برتبه خلق تنزّل ننمايد چنانکه قرص شمس را تجزّی و تنزّل بکره ارض نه بلکه شعاع آفتاب که فيض است از آفتاب صادر و اجسام مظلمه را روشن نمايد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و امّا تجلّی ظهوری ظهور افنان و اوراق و ازهار و اثمار از حبّه است زيرا حبّه بذاته افنان و اثمار گردد حقيقتش تنزّل در شاخ و برگ و ميوه نمايد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و اين تجلّی ظهوری در حقّ باری تعالی نقص صرف و ممتنع و مستحيل است زيرا لازم آيد که قدم محض بصفت حدوث متّصف گردد و غنای صرف فقر محض شود و حقيقت وجود عدم گردد و اين محالست لهذا جميع کائنات از حقّ صدور يافته است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يعنی ما يتحقّق به الاشياء حقّ است و ممکنات باو وجود يافته است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>.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و اوّل صادر از حقّ آن حقيقت کلّيّه که باصطلاح فلاسفه سلف عقل اوّل نامند و باصطلاح اهل بها مشيّت اوّليّه نامند و اين صدور من حيث الفعل در عالم حقّ بامکنه و زمان محدود نه لا اوّل و لا آخر له است اوّل و آخر بالنّسبه بحقّ يکسانست و قدم حقّ قدم ذاتی و زمانی و حدوث امکان حدوث ذاتيست نه زمانی چنانکه از پيش روزی در سر ناهار بيان شد و لا اوّليّت عقل اوّل شريک حقّ در قدم نگردد چه که وجود حقيقت کلّيّه بالنّسبه بوجود حقّ از اعدام است حکم وجود ندارد تا شريک و مثيل او در قدم گردد و بيان اين مسأله از پيش گذشت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امّا وجود اشيا حياتش عبارت از ترکيب است و مماتش عبارت از تحليل امّا مادّه و عناصر کلّيّه محو و معدوم صرف نگردد بلکه انعدام عبارت از انقلابست مثلاً انسان چون معدوم شود خاک گردد امّا عدم صرف نشود باز وجود خاکی دارد ولی انقلاب حاصل و بر آن ترکيب تحليل عارض بهمچنين است انعدام سائر موجودات زيرا وجود عدم محض نگردد و عدم محض وجود نيابد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>.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color w:val="FF0000"/>
          <w:sz w:val="36"/>
          <w:szCs w:val="36"/>
        </w:rPr>
      </w:pPr>
      <w:r>
        <w:rPr>
          <w:rFonts w:eastAsia="Simplified Arabic" w:cs="Simplified Arabic" w:ascii="Simplified Arabic" w:hAnsi="Simplified Arabic"/>
          <w:color w:val="FF0000"/>
          <w:sz w:val="36"/>
          <w:szCs w:val="36"/>
          <w:rtl w:val="true"/>
        </w:rPr>
        <w:t xml:space="preserve"> 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>
        <w:rFonts w:ascii="Simplified Arabic" w:hAnsi="Simplified Arabic" w:cs="Simplified Arabic"/>
        <w:b/>
        <w:b/>
        <w:bCs/>
        <w:color w:val="0000CC"/>
      </w:rPr>
    </w:pPr>
    <w:r>
      <w:rPr>
        <w:rFonts w:ascii="Simplified Arabic" w:hAnsi="Simplified Arabic" w:cs="Simplified Arabic"/>
        <w:b/>
        <w:b/>
        <w:bCs/>
        <w:color w:val="0000CC"/>
        <w:rtl w:val="true"/>
      </w:rPr>
      <w:t xml:space="preserve">مفاوضات </w:t>
    </w:r>
    <w:r>
      <w:rPr>
        <w:rFonts w:cs="Simplified Arabic" w:ascii="Simplified Arabic" w:hAnsi="Simplified Arabic"/>
        <w:b/>
        <w:bCs/>
        <w:color w:val="0000CC"/>
        <w:rtl w:val="true"/>
      </w:rPr>
      <w:t xml:space="preserve">- </w:t>
    </w:r>
    <w:r>
      <w:rPr>
        <w:rFonts w:ascii="Simplified Arabic" w:hAnsi="Simplified Arabic" w:cs="Simplified Arabic"/>
        <w:b/>
        <w:b/>
        <w:bCs/>
        <w:color w:val="0000CC"/>
        <w:rtl w:val="true"/>
      </w:rPr>
      <w:t xml:space="preserve">اثر حضرت عبدالبهاء – بر اساس نسخه  طبع </w:t>
    </w:r>
    <w:r>
      <w:rPr>
        <w:rFonts w:ascii="Simplified Arabic" w:hAnsi="Simplified Arabic" w:cs="Simplified Arabic"/>
        <w:b/>
        <w:b/>
        <w:bCs/>
        <w:color w:val="0000CC"/>
        <w:rtl w:val="true"/>
        <w:lang w:bidi="fa-IR"/>
      </w:rPr>
      <w:t xml:space="preserve">سنهء </w:t>
    </w:r>
    <w:r>
      <w:rPr>
        <w:rFonts w:ascii="Simplified Arabic" w:hAnsi="Simplified Arabic" w:cs="Simplified Arabic"/>
        <w:b/>
        <w:b/>
        <w:bCs/>
        <w:color w:val="0000CC"/>
        <w:lang w:bidi="fa-IR"/>
      </w:rPr>
      <w:t>١٩٠٨</w:t>
    </w:r>
    <w:r>
      <w:rPr>
        <w:rFonts w:ascii="Simplified Arabic" w:hAnsi="Simplified Arabic" w:cs="Simplified Arabic"/>
        <w:b/>
        <w:b/>
        <w:bCs/>
        <w:color w:val="0000CC"/>
        <w:rtl w:val="true"/>
        <w:lang w:bidi="fa-IR"/>
      </w:rPr>
      <w:t xml:space="preserve"> م</w:t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  <w:sz w:val="36"/>
                              <w:szCs w:val="36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  <w:sz w:val="36"/>
                        <w:szCs w:val="36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  <w:p>
    <w:pPr>
      <w:pStyle w:val="Header"/>
      <w:bidi w:val="1"/>
      <w:ind w:left="0" w:right="360" w:hanging="0"/>
      <w:jc w:val="left"/>
      <w:rPr>
        <w:rFonts w:ascii="Arial" w:hAnsi="Arial" w:cs="Arial"/>
        <w:b/>
        <w:b/>
        <w:bCs/>
        <w:color w:val="000000"/>
      </w:rPr>
    </w:pPr>
    <w:r>
      <w:rPr>
        <w:rFonts w:cs="Arial" w:ascii="Arial" w:hAnsi="Arial"/>
        <w:b/>
        <w:bCs/>
        <w:color w:val="000000"/>
        <w:rtl w:val="true"/>
      </w:rPr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