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spacing w:before="0" w:after="280"/>
        <w:ind w:left="1"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69</w:t>
      </w:r>
      <w:r>
        <w:rPr>
          <w:rFonts w:cs="Simplified Arabic" w:ascii="Simplified Arabic" w:hAnsi="Simplified Arabic"/>
          <w:b/>
          <w:bCs/>
          <w:sz w:val="32"/>
          <w:szCs w:val="32"/>
          <w:rtl w:val="true"/>
        </w:rPr>
        <w:t>)</w:t>
        <w:tab/>
      </w:r>
      <w:r>
        <w:rPr>
          <w:rFonts w:ascii="Simplified Arabic" w:hAnsi="Simplified Arabic"/>
          <w:b/>
          <w:b/>
          <w:bCs/>
          <w:sz w:val="32"/>
          <w:sz w:val="32"/>
          <w:szCs w:val="32"/>
          <w:rtl w:val="true"/>
        </w:rPr>
        <w:t>جناب الطاهرة</w:t>
      </w:r>
    </w:p>
    <w:p>
      <w:pPr>
        <w:pStyle w:val="TextBody"/>
        <w:numPr>
          <w:ilvl w:val="0"/>
          <w:numId w:val="0"/>
        </w:numPr>
        <w:spacing w:before="0" w:after="280"/>
        <w:ind w:left="1"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center"/>
        <w:outlineLvl w:val="0"/>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من النساء الطاهرات والآيات الباهرات اللائي هن قبس من نار محبة الله وسراج موهبة الله – جناب الطاهرة التي كان اسمها المبارك – أم سلمة – وهي ابنة الحاج ملا صالح المجتهد القزويني شقيق الملا تقي إمام الجمعة في قزوين</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اقترنت </w:t>
      </w:r>
      <w:r>
        <w:rPr>
          <w:rFonts w:cs="Simplified Arabic" w:ascii="Simplified Arabic" w:hAnsi="Simplified Arabic"/>
          <w:sz w:val="32"/>
          <w:szCs w:val="32"/>
          <w:rtl w:val="true"/>
        </w:rPr>
        <w:t>(</w:t>
      </w:r>
      <w:r>
        <w:rPr>
          <w:rFonts w:ascii="Simplified Arabic" w:hAnsi="Simplified Arabic"/>
          <w:sz w:val="32"/>
          <w:sz w:val="32"/>
          <w:szCs w:val="32"/>
          <w:rtl w:val="true"/>
          <w:lang w:bidi="ar-JO"/>
        </w:rPr>
        <w:t>الطاهرة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بالمدعو ملا محمد ابن الحاج ملا تقي المذكور ورزقت منه بثلاثة أولاد وهم ذكران وبنت واحدة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هؤلاء الأولاد الثلاثة حرموا من المواهب التي نالتها والدتهم</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وبالإجمال، إن أباها قد عين لها معل</w:t>
      </w:r>
      <w:r>
        <w:rPr>
          <w:rFonts w:ascii="Simplified Arabic" w:hAnsi="Simplified Arabic"/>
          <w:sz w:val="32"/>
          <w:sz w:val="32"/>
          <w:szCs w:val="32"/>
          <w:rtl w:val="true"/>
          <w:lang w:bidi="ar-JO"/>
        </w:rPr>
        <w:t>ّ</w:t>
      </w:r>
      <w:r>
        <w:rPr>
          <w:rFonts w:ascii="Simplified Arabic" w:hAnsi="Simplified Arabic"/>
          <w:sz w:val="32"/>
          <w:sz w:val="32"/>
          <w:szCs w:val="32"/>
          <w:rtl w:val="true"/>
        </w:rPr>
        <w:t>ما منذ طفولتها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فجد</w:t>
      </w:r>
      <w:r>
        <w:rPr>
          <w:rFonts w:ascii="Simplified Arabic" w:hAnsi="Simplified Arabic"/>
          <w:sz w:val="32"/>
          <w:sz w:val="32"/>
          <w:szCs w:val="32"/>
          <w:rtl w:val="true"/>
          <w:lang w:bidi="ar-JO"/>
        </w:rPr>
        <w:t>ّ</w:t>
      </w:r>
      <w:r>
        <w:rPr>
          <w:rFonts w:ascii="Simplified Arabic" w:hAnsi="Simplified Arabic"/>
          <w:sz w:val="32"/>
          <w:sz w:val="32"/>
          <w:szCs w:val="32"/>
          <w:rtl w:val="true"/>
        </w:rPr>
        <w:t>ت في تحصيل العلوم والفنون حتى طال باعها وعلا كعبها في علوم الأدب بدرجة أن أبويها قالا</w:t>
      </w:r>
      <w:r>
        <w:rPr>
          <w:rFonts w:cs="Simplified Arabic" w:ascii="Simplified Arabic" w:hAnsi="Simplified Arabic"/>
          <w:sz w:val="32"/>
          <w:szCs w:val="32"/>
          <w:rtl w:val="true"/>
        </w:rPr>
        <w:t>: "</w:t>
      </w:r>
      <w:r>
        <w:rPr>
          <w:rFonts w:ascii="Simplified Arabic" w:hAnsi="Simplified Arabic"/>
          <w:sz w:val="32"/>
          <w:sz w:val="32"/>
          <w:szCs w:val="32"/>
          <w:rtl w:val="true"/>
        </w:rPr>
        <w:t>لو كانت هذه الابنة ولدًا ذكرًا لأصبح رب</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المنزل ولأخذ مقام والده بين فضلاء القوم</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وبينما كانت الطاهرة في دار ابن خالتها المدعو – ملا جواد – ذات يوم، إذ عثرت في مكتبته على كتاب من مؤلفات المرحوم الشيخ أحمد الإحسائي فتصفحته، وما كادت أن تأتي على آخره</w:t>
      </w:r>
      <w:r>
        <w:rPr>
          <w:rFonts w:ascii="Simplified Arabic" w:hAnsi="Simplified Arabic"/>
          <w:sz w:val="32"/>
          <w:sz w:val="32"/>
          <w:szCs w:val="32"/>
          <w:rtl w:val="true"/>
          <w:lang w:bidi="ar-JO"/>
        </w:rPr>
        <w:t xml:space="preserve"> حتى</w:t>
      </w:r>
      <w:r>
        <w:rPr>
          <w:rFonts w:ascii="Simplified Arabic" w:hAnsi="Simplified Arabic"/>
          <w:sz w:val="32"/>
          <w:sz w:val="32"/>
          <w:szCs w:val="32"/>
          <w:rtl w:val="true"/>
        </w:rPr>
        <w:t xml:space="preserve"> بهرتها عباراته وراقت لها آراؤه ثم طلبت من ملا جواد أن يعيرها إياه لتطالعه في</w:t>
      </w:r>
      <w:r>
        <w:rPr>
          <w:rFonts w:ascii="Simplified Arabic" w:hAnsi="Simplified Arabic"/>
          <w:sz w:val="32"/>
          <w:sz w:val="32"/>
          <w:szCs w:val="32"/>
          <w:rtl w:val="true"/>
        </w:rPr>
        <w:t xml:space="preserve"> </w:t>
      </w:r>
      <w:r>
        <w:rPr>
          <w:rFonts w:ascii="Simplified Arabic" w:hAnsi="Simplified Arabic"/>
          <w:sz w:val="32"/>
          <w:sz w:val="32"/>
          <w:szCs w:val="32"/>
          <w:rtl w:val="true"/>
        </w:rPr>
        <w:t>خلوتها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فأكبر الملا ذلك وقال لها</w:t>
      </w:r>
      <w:r>
        <w:rPr>
          <w:rFonts w:cs="Simplified Arabic" w:ascii="Simplified Arabic" w:hAnsi="Simplified Arabic"/>
          <w:sz w:val="32"/>
          <w:szCs w:val="32"/>
          <w:rtl w:val="true"/>
        </w:rPr>
        <w:t>: "</w:t>
      </w:r>
      <w:r>
        <w:rPr>
          <w:rFonts w:ascii="Simplified Arabic" w:hAnsi="Simplified Arabic"/>
          <w:sz w:val="32"/>
          <w:sz w:val="32"/>
          <w:szCs w:val="32"/>
          <w:rtl w:val="true"/>
        </w:rPr>
        <w:t>كيف أعيرك إياه وأبوك هو ضد كل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من النورين النيرين الشيخ أحمد الإحسائي والسيد كاظم الرشتي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والحقيقة، إذا استشم أنه قد وصل إلى سمعك أو أنك قد وقفت على شيء من نفحات المعاني المتضوعة من رسائل هذين العظيمين لقام على قتلى ولحل عليك غضبه الشديد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فقالت الطاهرة</w:t>
      </w:r>
      <w:r>
        <w:rPr>
          <w:rFonts w:cs="Simplified Arabic" w:ascii="Simplified Arabic" w:hAnsi="Simplified Arabic"/>
          <w:sz w:val="32"/>
          <w:szCs w:val="32"/>
          <w:rtl w:val="true"/>
        </w:rPr>
        <w:t>: "</w:t>
      </w:r>
      <w:r>
        <w:rPr>
          <w:rFonts w:ascii="Simplified Arabic" w:hAnsi="Simplified Arabic"/>
          <w:sz w:val="32"/>
          <w:sz w:val="32"/>
          <w:szCs w:val="32"/>
          <w:rtl w:val="true"/>
        </w:rPr>
        <w:t>اعلم أنني، كنت ولا أزال متعطشة إلى تجر</w:t>
      </w:r>
      <w:r>
        <w:rPr>
          <w:rFonts w:ascii="Simplified Arabic" w:hAnsi="Simplified Arabic"/>
          <w:sz w:val="32"/>
          <w:sz w:val="32"/>
          <w:szCs w:val="32"/>
          <w:rtl w:val="true"/>
          <w:lang w:bidi="ar-JO"/>
        </w:rPr>
        <w:t>ّ</w:t>
      </w:r>
      <w:r>
        <w:rPr>
          <w:rFonts w:ascii="Simplified Arabic" w:hAnsi="Simplified Arabic"/>
          <w:sz w:val="32"/>
          <w:sz w:val="32"/>
          <w:szCs w:val="32"/>
          <w:rtl w:val="true"/>
        </w:rPr>
        <w:t>ع مثل هذا الكأس الصافي ومتشوقة لمثل هذه البيانات والمعاني منذ أمد غير قصير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أرجوك أن تتكرم على بكل ما لديك من هذه المصنفات ولو أدى الحال إلى اشمئزاز والدي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فارتاح الملا جواد ل</w:t>
      </w:r>
      <w:r>
        <w:rPr>
          <w:rFonts w:ascii="Simplified Arabic" w:hAnsi="Simplified Arabic"/>
          <w:sz w:val="32"/>
          <w:sz w:val="32"/>
          <w:szCs w:val="32"/>
          <w:rtl w:val="true"/>
          <w:lang w:bidi="ar-JO"/>
        </w:rPr>
        <w:t>جوابها</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ولهذا أرسل لها كل</w:t>
      </w:r>
      <w:r>
        <w:rPr>
          <w:rFonts w:ascii="Simplified Arabic" w:hAnsi="Simplified Arabic"/>
          <w:sz w:val="32"/>
          <w:sz w:val="32"/>
          <w:szCs w:val="32"/>
          <w:rtl w:val="true"/>
        </w:rPr>
        <w:t xml:space="preserve"> ما وصل إلى يده من مؤلفات حضرتي الشيخ والسيد</w:t>
      </w:r>
      <w:r>
        <w:rPr>
          <w:rFonts w:cs="Simplified Arabic" w:ascii="Simplified Arabic" w:hAnsi="Simplified Arabic"/>
          <w:sz w:val="32"/>
          <w:szCs w:val="32"/>
          <w:rtl w:val="true"/>
        </w:rPr>
        <w:t>.</w:t>
      </w:r>
    </w:p>
    <w:p>
      <w:pPr>
        <w:pStyle w:val="TextBody"/>
        <w:numPr>
          <w:ilvl w:val="0"/>
          <w:numId w:val="0"/>
        </w:numPr>
        <w:spacing w:before="0" w:after="280"/>
        <w:ind w:left="0" w:right="0" w:firstLine="397"/>
        <w:jc w:val="both"/>
        <w:outlineLvl w:val="0"/>
        <w:rPr/>
      </w:pPr>
      <w:r>
        <w:rPr>
          <w:rFonts w:ascii="Simplified Arabic" w:hAnsi="Simplified Arabic"/>
          <w:sz w:val="32"/>
          <w:sz w:val="32"/>
          <w:szCs w:val="32"/>
          <w:rtl w:val="true"/>
        </w:rPr>
        <w:t>وتصادف أن دخلت الطاهرة على والدها ذات ليلة وهو في غرفة المطالعة وفاجأته بالتحدث عن مطالب المرحوم الشيخ أحمد الإحسائي وخاضت في مسائله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فما كاد والدها يفهم من كلامها أنها لعل</w:t>
      </w:r>
      <w:r>
        <w:rPr>
          <w:rFonts w:ascii="Simplified Arabic" w:hAnsi="Simplified Arabic"/>
          <w:sz w:val="32"/>
          <w:sz w:val="32"/>
          <w:szCs w:val="32"/>
          <w:rtl w:val="true"/>
          <w:lang w:bidi="ar-JO"/>
        </w:rPr>
        <w:t>ى</w:t>
      </w:r>
      <w:r>
        <w:rPr>
          <w:rFonts w:ascii="Simplified Arabic" w:hAnsi="Simplified Arabic"/>
          <w:sz w:val="32"/>
          <w:sz w:val="32"/>
          <w:szCs w:val="32"/>
          <w:rtl w:val="true"/>
        </w:rPr>
        <w:t xml:space="preserve"> بينة من مطالب الشيخ حتى انهال عليها بالسب والشتم والتأنيب، ثم قال لها</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 الميرزا جواد </w:t>
      </w:r>
      <w:r>
        <w:rPr>
          <w:rFonts w:cs="Simplified Arabic" w:ascii="Simplified Arabic" w:hAnsi="Simplified Arabic"/>
          <w:sz w:val="32"/>
          <w:szCs w:val="32"/>
          <w:rtl w:val="true"/>
        </w:rPr>
        <w:t>(</w:t>
      </w:r>
      <w:r>
        <w:rPr>
          <w:rFonts w:ascii="Simplified Arabic" w:hAnsi="Simplified Arabic"/>
          <w:sz w:val="32"/>
          <w:sz w:val="32"/>
          <w:szCs w:val="32"/>
          <w:rtl w:val="true"/>
        </w:rPr>
        <w:t>يعني الملا جواد المذكور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قد أضلك السبيل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فقالت</w:t>
      </w:r>
      <w:r>
        <w:rPr>
          <w:rFonts w:cs="Simplified Arabic" w:ascii="Simplified Arabic" w:hAnsi="Simplified Arabic"/>
          <w:sz w:val="32"/>
          <w:szCs w:val="32"/>
          <w:rtl w:val="true"/>
        </w:rPr>
        <w:t>: "</w:t>
      </w:r>
      <w:r>
        <w:rPr>
          <w:rFonts w:ascii="Simplified Arabic" w:hAnsi="Simplified Arabic"/>
          <w:sz w:val="32"/>
          <w:sz w:val="32"/>
          <w:szCs w:val="32"/>
          <w:rtl w:val="true"/>
        </w:rPr>
        <w:t>يا أبتِ، إنني قد استنبطت من مؤلفات ذلك العالم الرباني – حضرة الشيخ المرحوم – معان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لا حصر لها، لأن مضامين كل ما جاء به مستندة إلى روايات الأئمة الأطهار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والمعلوم أن حضرتك، أيها الوالد المحترم، تدعو نفسك عالمًا ربانيًا وتعتبر عمي المحترم فاضلاً ومظهرًا لتقوى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والحال أن لا أثر مشهود فيكما من تلك الصفات</w:t>
      </w:r>
      <w:r>
        <w:rPr>
          <w:rFonts w:cs="Simplified Arabic" w:ascii="Simplified Arabic" w:hAnsi="Simplified Arabic"/>
          <w:sz w:val="32"/>
          <w:szCs w:val="32"/>
          <w:rtl w:val="true"/>
        </w:rPr>
        <w:t>".</w:t>
      </w:r>
    </w:p>
    <w:p>
      <w:pPr>
        <w:pStyle w:val="TextBody"/>
        <w:numPr>
          <w:ilvl w:val="0"/>
          <w:numId w:val="0"/>
        </w:numPr>
        <w:spacing w:before="0" w:after="280"/>
        <w:ind w:left="0" w:right="0" w:firstLine="397"/>
        <w:jc w:val="both"/>
        <w:outlineLvl w:val="0"/>
        <w:rPr/>
      </w:pPr>
      <w:r>
        <w:rPr>
          <w:rFonts w:ascii="Simplified Arabic" w:hAnsi="Simplified Arabic"/>
          <w:sz w:val="32"/>
          <w:sz w:val="32"/>
          <w:szCs w:val="32"/>
          <w:rtl w:val="true"/>
        </w:rPr>
        <w:t>ثم أخذت تباحث أباها في مسائل القيامة والحشر والنشر والبعث والمعراج والوعد والوعيد وظهور حضرة الموعود حتى ضاق والدها</w:t>
      </w:r>
      <w:r>
        <w:rPr>
          <w:rFonts w:ascii="Simplified Arabic" w:hAnsi="Simplified Arabic"/>
          <w:sz w:val="32"/>
          <w:sz w:val="32"/>
          <w:szCs w:val="32"/>
          <w:rtl w:val="true"/>
        </w:rPr>
        <w:t xml:space="preserve"> </w:t>
      </w:r>
      <w:r>
        <w:rPr>
          <w:rFonts w:ascii="Simplified Arabic" w:hAnsi="Simplified Arabic"/>
          <w:sz w:val="32"/>
          <w:sz w:val="32"/>
          <w:szCs w:val="32"/>
          <w:rtl w:val="true"/>
        </w:rPr>
        <w:t>ذرعًا لقلة بضاعته ولم يقوَ على دحض حججها وأخيرًا أمطرها وابلاً من السباب واللعنات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وحدث أنها روت لأبيها ذات ليلة حديثًا من المأثور عن جعفر الصادق عليه السلام لإثبات مدعاها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ورغم أن الحديث كان برهانًا دامغًا على مدعاها فقد جنح أبوها إلى السخرية والاستهزاء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فقالت</w:t>
      </w:r>
      <w:r>
        <w:rPr>
          <w:rFonts w:cs="Simplified Arabic" w:ascii="Simplified Arabic" w:hAnsi="Simplified Arabic"/>
          <w:sz w:val="32"/>
          <w:szCs w:val="32"/>
          <w:rtl w:val="true"/>
        </w:rPr>
        <w:t>: "</w:t>
      </w:r>
      <w:r>
        <w:rPr>
          <w:rFonts w:ascii="Simplified Arabic" w:hAnsi="Simplified Arabic"/>
          <w:sz w:val="32"/>
          <w:sz w:val="32"/>
          <w:szCs w:val="32"/>
          <w:rtl w:val="true"/>
        </w:rPr>
        <w:t>يا أبت</w:t>
      </w:r>
      <w:r>
        <w:rPr>
          <w:rFonts w:ascii="Simplified Arabic" w:hAnsi="Simplified Arabic"/>
          <w:sz w:val="32"/>
          <w:sz w:val="32"/>
          <w:szCs w:val="32"/>
          <w:rtl w:val="true"/>
          <w:lang w:bidi="ar-JO"/>
        </w:rPr>
        <w:t>ِ</w:t>
      </w:r>
      <w:r>
        <w:rPr>
          <w:rFonts w:ascii="Simplified Arabic" w:hAnsi="Simplified Arabic"/>
          <w:sz w:val="32"/>
          <w:sz w:val="32"/>
          <w:szCs w:val="32"/>
          <w:rtl w:val="true"/>
        </w:rPr>
        <w:t>، إن هذا من البيانات المنسوبة لحضرة جعفر الصادق عليه السلام فَلِمَ تستوحش منه وتظهر السخرية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النهاية، قطعت حبل المذاكرة والمناقشة مع والدها وكانت تكاتب حضرة المرحوم – السيد الرشتي</w:t>
      </w:r>
      <w:r>
        <w:rPr>
          <w:rFonts w:ascii="Simplified Arabic" w:hAnsi="Simplified Arabic"/>
          <w:sz w:val="32"/>
          <w:sz w:val="32"/>
          <w:szCs w:val="32"/>
          <w:rtl w:val="true"/>
          <w:lang w:bidi="ar-JO"/>
        </w:rPr>
        <w:t xml:space="preserve"> </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وتستخبر منه عن جل المسائل الإلهية المعضلة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وهذا ما جعل حضرته يلقبها ب‍ </w:t>
      </w:r>
      <w:r>
        <w:rPr>
          <w:rFonts w:cs="Simplified Arabic" w:ascii="Simplified Arabic" w:hAnsi="Simplified Arabic"/>
          <w:sz w:val="32"/>
          <w:szCs w:val="32"/>
          <w:rtl w:val="true"/>
        </w:rPr>
        <w:t>"</w:t>
      </w:r>
      <w:r>
        <w:rPr>
          <w:rFonts w:ascii="Simplified Arabic" w:hAnsi="Simplified Arabic"/>
          <w:sz w:val="32"/>
          <w:sz w:val="32"/>
          <w:szCs w:val="32"/>
          <w:rtl w:val="true"/>
        </w:rPr>
        <w:t>بقرة العين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حتى </w:t>
      </w:r>
      <w:r>
        <w:rPr>
          <w:rFonts w:ascii="Simplified Arabic" w:hAnsi="Simplified Arabic"/>
          <w:sz w:val="32"/>
          <w:sz w:val="32"/>
          <w:szCs w:val="32"/>
          <w:rtl w:val="true"/>
          <w:lang w:bidi="ar-JO"/>
        </w:rPr>
        <w:t>إ</w:t>
      </w:r>
      <w:r>
        <w:rPr>
          <w:rFonts w:ascii="Simplified Arabic" w:hAnsi="Simplified Arabic"/>
          <w:sz w:val="32"/>
          <w:sz w:val="32"/>
          <w:szCs w:val="32"/>
          <w:rtl w:val="true"/>
        </w:rPr>
        <w:t>نه قال</w:t>
      </w:r>
      <w:r>
        <w:rPr>
          <w:rFonts w:cs="Simplified Arabic" w:ascii="Simplified Arabic" w:hAnsi="Simplified Arabic"/>
          <w:sz w:val="32"/>
          <w:szCs w:val="32"/>
          <w:rtl w:val="true"/>
        </w:rPr>
        <w:t>: "</w:t>
      </w:r>
      <w:r>
        <w:rPr>
          <w:rFonts w:ascii="Simplified Arabic" w:hAnsi="Simplified Arabic"/>
          <w:sz w:val="32"/>
          <w:sz w:val="32"/>
          <w:szCs w:val="32"/>
          <w:rtl w:val="true"/>
        </w:rPr>
        <w:t>حقًا، إن قرة العين أزاحت الستار عن وجه مسائل المرحوم الشيخ أحمد الإحسائي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وقد نالت هذا اللقب في أول الأمر وهي في مدينة بدشت واستصوبه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وجرى به قلمه في ألواحه المباركة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فأثّر ذلك في الطاهرة أيّما تأثير وأهاجها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نها سافرت إلى كربلاء قصد التشرف بملآقاة الحاج سيد كاظم الرشتي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w:t>
      </w:r>
      <w:r>
        <w:rPr>
          <w:rFonts w:ascii="Simplified Arabic" w:hAnsi="Simplified Arabic"/>
          <w:sz w:val="32"/>
          <w:sz w:val="32"/>
          <w:szCs w:val="32"/>
          <w:rtl w:val="true"/>
          <w:lang w:bidi="ar-JO"/>
        </w:rPr>
        <w:t xml:space="preserve"> أن</w:t>
      </w:r>
      <w:r>
        <w:rPr>
          <w:rFonts w:ascii="Simplified Arabic" w:hAnsi="Simplified Arabic"/>
          <w:sz w:val="32"/>
          <w:sz w:val="32"/>
          <w:szCs w:val="32"/>
          <w:rtl w:val="true"/>
        </w:rPr>
        <w:t xml:space="preserve"> وصلت كربلاء حتى علمت أن السيد قد انتقل إلى الملأ الأعلى قبل وصولها بعشرة أيام ولذا لم يتيسر لها ملآقاته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كان حضرة السيد الرشتي المرحوم يبشر تلاميذه، قبل </w:t>
      </w:r>
      <w:r>
        <w:rPr>
          <w:rFonts w:ascii="Simplified Arabic" w:hAnsi="Simplified Arabic"/>
          <w:sz w:val="32"/>
          <w:sz w:val="32"/>
          <w:szCs w:val="32"/>
          <w:rtl w:val="true"/>
          <w:lang w:bidi="ar-JO"/>
        </w:rPr>
        <w:t>وفاته</w:t>
      </w:r>
      <w:r>
        <w:rPr>
          <w:rFonts w:ascii="Simplified Arabic" w:hAnsi="Simplified Arabic"/>
          <w:sz w:val="32"/>
          <w:sz w:val="32"/>
          <w:szCs w:val="32"/>
          <w:rtl w:val="true"/>
        </w:rPr>
        <w:t>، بظهور الموعود ويقول لهم</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اذهبوا وجوسوا خلال الديار وطوفوا في الأرض </w:t>
      </w:r>
      <w:r>
        <w:rPr>
          <w:rFonts w:ascii="Simplified Arabic" w:hAnsi="Simplified Arabic"/>
          <w:sz w:val="32"/>
          <w:sz w:val="32"/>
          <w:szCs w:val="32"/>
          <w:rtl w:val="true"/>
          <w:lang w:bidi="ar-JO"/>
        </w:rPr>
        <w:t>وابحثوا</w:t>
      </w:r>
      <w:r>
        <w:rPr>
          <w:rFonts w:ascii="Simplified Arabic" w:hAnsi="Simplified Arabic"/>
          <w:sz w:val="32"/>
          <w:sz w:val="32"/>
          <w:szCs w:val="32"/>
          <w:rtl w:val="true"/>
        </w:rPr>
        <w:t xml:space="preserve"> عن سيدكم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فذهب نفر من أَجِلَّةِ تلاميذه إلى الكوفة واعتكفوا بمسجدها واشتغلوا بالرياضة </w:t>
      </w:r>
      <w:r>
        <w:rPr>
          <w:rFonts w:cs="Simplified Arabic" w:ascii="Simplified Arabic" w:hAnsi="Simplified Arabic"/>
          <w:sz w:val="32"/>
          <w:szCs w:val="32"/>
          <w:rtl w:val="true"/>
        </w:rPr>
        <w:t>(</w:t>
      </w:r>
      <w:r>
        <w:rPr>
          <w:rFonts w:ascii="Simplified Arabic" w:hAnsi="Simplified Arabic"/>
          <w:sz w:val="32"/>
          <w:sz w:val="32"/>
          <w:szCs w:val="32"/>
          <w:rtl w:val="true"/>
        </w:rPr>
        <w:t>التنسّك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وذهب بعضهم إلى كربلاء مترصدين ظهور الموعود وكان من جملتهم حضرة الطاهرة التي أشغلت نفسها بالصوم نهارًا وبالتهجد وتلاوة الأنجية ليلاً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وبينما هي سابحة في هذا الخضم إذ رأت رؤي</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صادقة في وقت الس</w:t>
      </w:r>
      <w:r>
        <w:rPr>
          <w:rFonts w:ascii="Simplified Arabic" w:hAnsi="Simplified Arabic"/>
          <w:sz w:val="32"/>
          <w:sz w:val="32"/>
          <w:szCs w:val="32"/>
          <w:rtl w:val="true"/>
          <w:lang w:bidi="ar-JO"/>
        </w:rPr>
        <w:t>َّ</w:t>
      </w:r>
      <w:r>
        <w:rPr>
          <w:rFonts w:ascii="Simplified Arabic" w:hAnsi="Simplified Arabic"/>
          <w:sz w:val="32"/>
          <w:sz w:val="32"/>
          <w:szCs w:val="32"/>
          <w:rtl w:val="true"/>
        </w:rPr>
        <w:t>حر وهي</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منقطعة عن العالم </w:t>
      </w:r>
      <w:r>
        <w:rPr>
          <w:rFonts w:ascii="Simplified Arabic" w:hAnsi="Simplified Arabic"/>
          <w:sz w:val="32"/>
          <w:sz w:val="32"/>
          <w:szCs w:val="32"/>
          <w:rtl w:val="true"/>
          <w:lang w:bidi="ar-JO"/>
        </w:rPr>
        <w:t>ف</w:t>
      </w:r>
      <w:r>
        <w:rPr>
          <w:rFonts w:ascii="Simplified Arabic" w:hAnsi="Simplified Arabic"/>
          <w:sz w:val="32"/>
          <w:sz w:val="32"/>
          <w:szCs w:val="32"/>
          <w:rtl w:val="true"/>
        </w:rPr>
        <w:t>رأت</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سيد</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شابًا بعمامة خضراء يرتدي عباءة سوداء وما</w:t>
      </w:r>
      <w:r>
        <w:rPr>
          <w:rFonts w:ascii="Simplified Arabic" w:hAnsi="Simplified Arabic"/>
          <w:sz w:val="32"/>
          <w:sz w:val="32"/>
          <w:szCs w:val="32"/>
          <w:rtl w:val="true"/>
          <w:lang w:bidi="ar-JO"/>
        </w:rPr>
        <w:t xml:space="preserve"> أن</w:t>
      </w:r>
      <w:r>
        <w:rPr>
          <w:rFonts w:ascii="Simplified Arabic" w:hAnsi="Simplified Arabic"/>
          <w:sz w:val="32"/>
          <w:sz w:val="32"/>
          <w:szCs w:val="32"/>
          <w:rtl w:val="true"/>
        </w:rPr>
        <w:t xml:space="preserve"> وقع قدمه على الأرض حتى ارتفع إلى أوج الهواء ثم انتصب يصلي ويتلو </w:t>
      </w:r>
      <w:r>
        <w:rPr>
          <w:rFonts w:ascii="Simplified Arabic" w:hAnsi="Simplified Arabic"/>
          <w:sz w:val="32"/>
          <w:sz w:val="32"/>
          <w:szCs w:val="32"/>
          <w:rtl w:val="true"/>
          <w:lang w:bidi="ar-JO"/>
        </w:rPr>
        <w:t>في</w:t>
      </w:r>
      <w:r>
        <w:rPr>
          <w:rFonts w:ascii="Simplified Arabic" w:hAnsi="Simplified Arabic"/>
          <w:sz w:val="32"/>
          <w:sz w:val="32"/>
          <w:szCs w:val="32"/>
          <w:rtl w:val="true"/>
        </w:rPr>
        <w:t xml:space="preserve"> قنوته بعض الآيات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فحفظت حضرتها آية مما كان يتلوه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استيقظت دو</w:t>
      </w:r>
      <w:r>
        <w:rPr>
          <w:rFonts w:ascii="Simplified Arabic" w:hAnsi="Simplified Arabic"/>
          <w:sz w:val="32"/>
          <w:sz w:val="32"/>
          <w:szCs w:val="32"/>
          <w:rtl w:val="true"/>
          <w:lang w:bidi="ar-JO"/>
        </w:rPr>
        <w:t>ّ</w:t>
      </w:r>
      <w:r>
        <w:rPr>
          <w:rFonts w:ascii="Simplified Arabic" w:hAnsi="Simplified Arabic"/>
          <w:sz w:val="32"/>
          <w:sz w:val="32"/>
          <w:szCs w:val="32"/>
          <w:rtl w:val="true"/>
        </w:rPr>
        <w:t>نتها في مذكرتها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انتشر، بعد ظهور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كتابه الموسوم بأحسن القصص </w:t>
      </w:r>
      <w:r>
        <w:rPr>
          <w:rFonts w:cs="Simplified Arabic" w:ascii="Simplified Arabic" w:hAnsi="Simplified Arabic"/>
          <w:sz w:val="32"/>
          <w:szCs w:val="32"/>
          <w:rtl w:val="true"/>
        </w:rPr>
        <w:t>(</w:t>
      </w:r>
      <w:r>
        <w:rPr>
          <w:rFonts w:ascii="Simplified Arabic" w:hAnsi="Simplified Arabic"/>
          <w:sz w:val="32"/>
          <w:sz w:val="32"/>
          <w:szCs w:val="32"/>
          <w:rtl w:val="true"/>
        </w:rPr>
        <w:t>قيوم الأسماء</w:t>
      </w:r>
      <w:r>
        <w:rPr>
          <w:rFonts w:cs="Simplified Arabic" w:ascii="Simplified Arabic" w:hAnsi="Simplified Arabic"/>
          <w:sz w:val="32"/>
          <w:szCs w:val="32"/>
          <w:rtl w:val="true"/>
        </w:rPr>
        <w:t>)</w:t>
      </w:r>
      <w:r>
        <w:rPr>
          <w:rFonts w:ascii="Simplified Arabic" w:hAnsi="Simplified Arabic"/>
          <w:sz w:val="32"/>
          <w:sz w:val="32"/>
          <w:szCs w:val="32"/>
          <w:rtl w:val="true"/>
        </w:rPr>
        <w:t xml:space="preserve">، تناولته وبينما هي تتصفحه إذ وقع نظرها على نفس الآية التي حفظتها في المنام </w:t>
      </w:r>
      <w:r>
        <w:rPr>
          <w:rFonts w:cs="Simplified Arabic" w:ascii="Simplified Arabic" w:hAnsi="Simplified Arabic"/>
          <w:sz w:val="32"/>
          <w:szCs w:val="32"/>
          <w:rtl w:val="true"/>
        </w:rPr>
        <w:t>(</w:t>
      </w:r>
      <w:r>
        <w:rPr>
          <w:rFonts w:ascii="Simplified Arabic" w:hAnsi="Simplified Arabic"/>
          <w:sz w:val="32"/>
          <w:sz w:val="32"/>
          <w:szCs w:val="32"/>
          <w:rtl w:val="true"/>
        </w:rPr>
        <w:t>كما ذكرنا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فقامت على الفور بشكران الله وخرّت على الأرض للحق وأيقنت أن هذا الظهور حق لا ريب فيه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وعندما بلغتها البشرى بظهور الموعود وهي في كربلاء أخذت في التبليغ وكانت تترجم للقوم أحسن القصص وتفسير آياته لهم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إنها وضعت مصنفات باللغتين الفارسية والعربية ولها منظ</w:t>
      </w:r>
      <w:r>
        <w:rPr>
          <w:rFonts w:ascii="Simplified Arabic" w:hAnsi="Simplified Arabic"/>
          <w:sz w:val="32"/>
          <w:sz w:val="32"/>
          <w:szCs w:val="32"/>
          <w:rtl w:val="true"/>
          <w:lang w:bidi="ar-JO"/>
        </w:rPr>
        <w:t>و</w:t>
      </w:r>
      <w:r>
        <w:rPr>
          <w:rFonts w:ascii="Simplified Arabic" w:hAnsi="Simplified Arabic"/>
          <w:sz w:val="32"/>
          <w:sz w:val="32"/>
          <w:szCs w:val="32"/>
          <w:rtl w:val="true"/>
        </w:rPr>
        <w:t>مات في الغزل وغيره من الروحانيات وكانت عظمة خضوعها وخشوعها ظاهرة للعيان ولم تترك مستحبًا حتى أوردته</w:t>
      </w:r>
      <w:r>
        <w:rPr>
          <w:rFonts w:cs="Simplified Arabic" w:ascii="Simplified Arabic" w:hAnsi="Simplified Arabic"/>
          <w:sz w:val="32"/>
          <w:szCs w:val="32"/>
          <w:rtl w:val="true"/>
          <w:lang w:bidi="ar-JO"/>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ولما بلغ علماء</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السوء</w:t>
      </w:r>
      <w:r>
        <w:rPr>
          <w:rFonts w:ascii="Simplified Arabic" w:hAnsi="Simplified Arabic"/>
          <w:sz w:val="32"/>
          <w:sz w:val="32"/>
          <w:szCs w:val="32"/>
          <w:rtl w:val="true"/>
          <w:lang w:bidi="ar-JO"/>
        </w:rPr>
        <w:t xml:space="preserve"> في كربلاء</w:t>
      </w:r>
      <w:r>
        <w:rPr>
          <w:rFonts w:ascii="Simplified Arabic" w:hAnsi="Simplified Arabic"/>
          <w:sz w:val="32"/>
          <w:sz w:val="32"/>
          <w:szCs w:val="32"/>
          <w:rtl w:val="true"/>
        </w:rPr>
        <w:t xml:space="preserve"> خبرها، وتأكدوا أن هذه السيدة تدعو الناس إلى أمر جديد، </w:t>
      </w:r>
      <w:r>
        <w:rPr>
          <w:rFonts w:ascii="Simplified Arabic" w:hAnsi="Simplified Arabic"/>
          <w:sz w:val="32"/>
          <w:sz w:val="32"/>
          <w:szCs w:val="32"/>
          <w:rtl w:val="true"/>
          <w:lang w:bidi="ar-JO"/>
        </w:rPr>
        <w:t xml:space="preserve">وأن دعوتها قد انتشرت، </w:t>
      </w:r>
      <w:r>
        <w:rPr>
          <w:rFonts w:ascii="Simplified Arabic" w:hAnsi="Simplified Arabic"/>
          <w:sz w:val="32"/>
          <w:sz w:val="32"/>
          <w:szCs w:val="32"/>
          <w:rtl w:val="true"/>
        </w:rPr>
        <w:t>رفعوا شكايتهم</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إلى الحكومة وكانت النتيجة قيام المعارضة والتعرض الشديد من قبل الهيئة الحاكمة، بل ومن كل الجهات</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lang w:bidi="ar-JO"/>
        </w:rPr>
        <w:t>وعندما قامت الحكومة بالتحقق في الأمر</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اعتقدت بأن شمس الضحى هي جناب الطاهرة ولهذا تعرّضوا لها</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lang w:bidi="ar-JO"/>
        </w:rPr>
        <w:t>وعندما علم الأعداء بأنه تمّ إلقاء القبض على جناب الطاهرة أفرجوا عن شمس الضحى، ومن ثمّ أرسلت جناب</w:t>
      </w:r>
      <w:r>
        <w:rPr>
          <w:rFonts w:ascii="Simplified Arabic" w:hAnsi="Simplified Arabic"/>
          <w:sz w:val="32"/>
          <w:sz w:val="32"/>
          <w:szCs w:val="32"/>
          <w:rtl w:val="true"/>
        </w:rPr>
        <w:t xml:space="preserve"> الطاهرة </w:t>
      </w:r>
      <w:r>
        <w:rPr>
          <w:rFonts w:ascii="Simplified Arabic" w:hAnsi="Simplified Arabic"/>
          <w:sz w:val="32"/>
          <w:sz w:val="32"/>
          <w:szCs w:val="32"/>
          <w:rtl w:val="true"/>
          <w:lang w:bidi="ar-JO"/>
        </w:rPr>
        <w:t>رسالة إلى الحكومة</w:t>
      </w:r>
      <w:r>
        <w:rPr>
          <w:rFonts w:ascii="Simplified Arabic" w:hAnsi="Simplified Arabic"/>
          <w:sz w:val="32"/>
          <w:sz w:val="32"/>
          <w:szCs w:val="32"/>
          <w:rtl w:val="true"/>
        </w:rPr>
        <w:t xml:space="preserve"> تقول </w:t>
      </w:r>
      <w:r>
        <w:rPr>
          <w:rFonts w:ascii="Simplified Arabic" w:hAnsi="Simplified Arabic"/>
          <w:sz w:val="32"/>
          <w:sz w:val="32"/>
          <w:szCs w:val="32"/>
          <w:rtl w:val="true"/>
          <w:lang w:bidi="ar-JO"/>
        </w:rPr>
        <w:t>إ</w:t>
      </w:r>
      <w:r>
        <w:rPr>
          <w:rFonts w:ascii="Simplified Arabic" w:hAnsi="Simplified Arabic"/>
          <w:sz w:val="32"/>
          <w:sz w:val="32"/>
          <w:szCs w:val="32"/>
          <w:rtl w:val="true"/>
        </w:rPr>
        <w:t xml:space="preserve">نها مستعدة لإجابة كل ما تطلبه الحكومة ولا لزوم للتعرض </w:t>
      </w:r>
      <w:r>
        <w:rPr>
          <w:rFonts w:ascii="Simplified Arabic" w:hAnsi="Simplified Arabic"/>
          <w:sz w:val="32"/>
          <w:sz w:val="32"/>
          <w:szCs w:val="32"/>
          <w:rtl w:val="true"/>
          <w:lang w:bidi="ar-JO"/>
        </w:rPr>
        <w:t>لشمس الضحى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لبثت الحكومة أن وضعت دار</w:t>
      </w:r>
      <w:r>
        <w:rPr>
          <w:rFonts w:ascii="Simplified Arabic" w:hAnsi="Simplified Arabic"/>
          <w:sz w:val="32"/>
          <w:sz w:val="32"/>
          <w:szCs w:val="32"/>
          <w:rtl w:val="true"/>
          <w:lang w:bidi="ar-JO"/>
        </w:rPr>
        <w:t xml:space="preserve"> الطاهرة</w:t>
      </w:r>
      <w:r>
        <w:rPr>
          <w:rFonts w:ascii="Simplified Arabic" w:hAnsi="Simplified Arabic"/>
          <w:sz w:val="32"/>
          <w:sz w:val="32"/>
          <w:szCs w:val="32"/>
          <w:rtl w:val="true"/>
        </w:rPr>
        <w:t xml:space="preserve"> تحت المراقبة وطلبت من رئاسة الحكومة في بغداد أن </w:t>
      </w:r>
      <w:r>
        <w:rPr>
          <w:rFonts w:ascii="Simplified Arabic" w:hAnsi="Simplified Arabic"/>
          <w:sz w:val="32"/>
          <w:sz w:val="32"/>
          <w:szCs w:val="32"/>
          <w:rtl w:val="true"/>
          <w:lang w:bidi="ar-JO"/>
        </w:rPr>
        <w:t>تحدّد</w:t>
      </w:r>
      <w:r>
        <w:rPr>
          <w:rFonts w:ascii="Simplified Arabic" w:hAnsi="Simplified Arabic"/>
          <w:sz w:val="32"/>
          <w:sz w:val="32"/>
          <w:szCs w:val="32"/>
          <w:rtl w:val="true"/>
        </w:rPr>
        <w:t xml:space="preserve"> لها </w:t>
      </w:r>
      <w:r>
        <w:rPr>
          <w:rFonts w:ascii="Simplified Arabic" w:hAnsi="Simplified Arabic"/>
          <w:sz w:val="32"/>
          <w:sz w:val="32"/>
          <w:szCs w:val="32"/>
          <w:rtl w:val="true"/>
          <w:lang w:bidi="ar-JO"/>
        </w:rPr>
        <w:t>أسلوب</w:t>
      </w:r>
      <w:r>
        <w:rPr>
          <w:rFonts w:ascii="Simplified Arabic" w:hAnsi="Simplified Arabic"/>
          <w:sz w:val="32"/>
          <w:sz w:val="32"/>
          <w:szCs w:val="32"/>
          <w:rtl w:val="true"/>
        </w:rPr>
        <w:t xml:space="preserve"> معاملة هذه السيدة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واستمرت</w:t>
      </w:r>
      <w:r>
        <w:rPr>
          <w:rFonts w:ascii="Simplified Arabic" w:hAnsi="Simplified Arabic"/>
          <w:sz w:val="32"/>
          <w:sz w:val="32"/>
          <w:szCs w:val="32"/>
          <w:rtl w:val="true"/>
        </w:rPr>
        <w:t xml:space="preserve"> </w:t>
      </w:r>
      <w:r>
        <w:rPr>
          <w:rFonts w:ascii="Simplified Arabic" w:hAnsi="Simplified Arabic"/>
          <w:sz w:val="32"/>
          <w:sz w:val="32"/>
          <w:szCs w:val="32"/>
          <w:rtl w:val="true"/>
        </w:rPr>
        <w:t>دارها تحت المراقبة ثلاثة شهور ولم يصر</w:t>
      </w:r>
      <w:r>
        <w:rPr>
          <w:rFonts w:ascii="Simplified Arabic" w:hAnsi="Simplified Arabic"/>
          <w:sz w:val="32"/>
          <w:sz w:val="32"/>
          <w:szCs w:val="32"/>
          <w:rtl w:val="true"/>
          <w:lang w:bidi="ar-JO"/>
        </w:rPr>
        <w:t>ّ</w:t>
      </w:r>
      <w:r>
        <w:rPr>
          <w:rFonts w:ascii="Simplified Arabic" w:hAnsi="Simplified Arabic"/>
          <w:sz w:val="32"/>
          <w:sz w:val="32"/>
          <w:szCs w:val="32"/>
          <w:rtl w:val="true"/>
        </w:rPr>
        <w:t>ح لأحد بدخول دارها أو بمحادثتها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طال أمد حضور الجواب من حكومة بغداد، قامت حضرة الطاهرة بالاستفهام عما تم بشأنها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عند ذلك، رأت الحكومة إرسالها إلى بغداد حتى يأتي الجواب بشأنها من إسلامبول ثم صرحت لها بمغادرة بي</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ها والذهاب إلى بغداد على أن تأخذ معها </w:t>
      </w:r>
      <w:r>
        <w:rPr>
          <w:rFonts w:ascii="Simplified Arabic" w:hAnsi="Simplified Arabic"/>
          <w:sz w:val="32"/>
          <w:sz w:val="32"/>
          <w:szCs w:val="32"/>
          <w:rtl w:val="true"/>
          <w:lang w:bidi="ar-JO"/>
        </w:rPr>
        <w:t>ك</w:t>
      </w:r>
      <w:r>
        <w:rPr>
          <w:rFonts w:ascii="Simplified Arabic" w:hAnsi="Simplified Arabic"/>
          <w:sz w:val="32"/>
          <w:sz w:val="32"/>
          <w:szCs w:val="32"/>
          <w:rtl w:val="true"/>
        </w:rPr>
        <w:t xml:space="preserve">لا من السيدة شمس الضحى وورقة الفردوس أخت جناب </w:t>
      </w:r>
      <w:r>
        <w:rPr>
          <w:rFonts w:cs="Simplified Arabic" w:ascii="Simplified Arabic" w:hAnsi="Simplified Arabic"/>
          <w:sz w:val="32"/>
          <w:szCs w:val="32"/>
          <w:rtl w:val="true"/>
        </w:rPr>
        <w:t>(</w:t>
      </w:r>
      <w:r>
        <w:rPr>
          <w:rFonts w:ascii="Simplified Arabic" w:hAnsi="Simplified Arabic"/>
          <w:sz w:val="32"/>
          <w:sz w:val="32"/>
          <w:szCs w:val="32"/>
          <w:rtl w:val="true"/>
        </w:rPr>
        <w:t>الملا حسين البشروئي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باب الباب ووالدتها أيضا</w:t>
      </w:r>
      <w:r>
        <w:rPr>
          <w:rFonts w:ascii="Simplified Arabic" w:hAnsi="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وصلن بغداد حتى أنزلهن حضرة الشيخ محمد شبل والد حضرة محمد مصطفى البغدادي في داره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ضاق سكنها بالزائرين والزائرات اتخذت لها مسكنًا فسيحًا فاتسع لها مجال التبليغ ليل نهار فازدادت المراودة و</w:t>
      </w:r>
      <w:r>
        <w:rPr>
          <w:rFonts w:ascii="Simplified Arabic" w:hAnsi="Simplified Arabic"/>
          <w:sz w:val="32"/>
          <w:sz w:val="32"/>
          <w:szCs w:val="32"/>
          <w:rtl w:val="true"/>
          <w:lang w:bidi="ar-JO"/>
        </w:rPr>
        <w:t>الاتصال</w:t>
      </w:r>
      <w:r>
        <w:rPr>
          <w:rFonts w:ascii="Simplified Arabic" w:hAnsi="Simplified Arabic"/>
          <w:sz w:val="32"/>
          <w:sz w:val="32"/>
          <w:szCs w:val="32"/>
          <w:rtl w:val="true"/>
        </w:rPr>
        <w:t xml:space="preserve"> بينها وبين أهالي بغداد وذاعت شهرتها في المدينة وهاج القوم واضطربوا وعلا صياحهم بينما كانت الطاهرة في معمعة الأخذ والرد مع علماء الكاظمين الذين كانوا يباحثونها ليقفوا على حقيقة الحال وكانت تقنع كل من حادثها من العلماء بأدلة واضحة وبراهين دامغة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وفي النهاية، كتبت لعلماء الشيعة بأنها ستقوم على مباهلتهم </w:t>
      </w:r>
      <w:r>
        <w:rPr>
          <w:rFonts w:cs="Simplified Arabic" w:ascii="Simplified Arabic" w:hAnsi="Simplified Arabic"/>
          <w:sz w:val="32"/>
          <w:szCs w:val="32"/>
          <w:rtl w:val="true"/>
        </w:rPr>
        <w:t>(</w:t>
      </w:r>
      <w:r>
        <w:rPr>
          <w:rFonts w:ascii="Simplified Arabic" w:hAnsi="Simplified Arabic"/>
          <w:sz w:val="32"/>
          <w:sz w:val="32"/>
          <w:szCs w:val="32"/>
          <w:rtl w:val="true"/>
        </w:rPr>
        <w:t>يعني مناظرتهم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لم يقتنعوا بما تقيمه من الأدلة الواضحة والبراهين القاطعة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فأثار ذلك حفيظة العلماء الذين أجبروا الحكومة على أن ترسلها هي وبعض النساء إلى دار مفتي بغداد المدعو </w:t>
      </w:r>
      <w:r>
        <w:rPr>
          <w:rFonts w:cs="Simplified Arabic" w:ascii="Simplified Arabic" w:hAnsi="Simplified Arabic"/>
          <w:sz w:val="32"/>
          <w:szCs w:val="32"/>
          <w:rtl w:val="true"/>
        </w:rPr>
        <w:t>"</w:t>
      </w:r>
      <w:r>
        <w:rPr>
          <w:rFonts w:ascii="Simplified Arabic" w:hAnsi="Simplified Arabic"/>
          <w:sz w:val="32"/>
          <w:sz w:val="32"/>
          <w:szCs w:val="32"/>
          <w:rtl w:val="true"/>
        </w:rPr>
        <w:t>ابن الآلوسي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فآقامت في دار المفتي ثلاثة شهور في انتظار الأمر من الآستانة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المفتي، خلال مدة آقامتها في بيته يباحثها في مسائل علمية معضلة فكانت تجيبه بأجوبة كافية شافية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 ذلك يثير فيه عوامل الغيظ والغضب مستغربًا مما كانت عليه من طلاقة اللسان وآقامة الحجج والبراهين </w:t>
      </w:r>
      <w:r>
        <w:rPr>
          <w:rFonts w:ascii="Simplified Arabic" w:hAnsi="Simplified Arabic"/>
          <w:sz w:val="32"/>
          <w:sz w:val="32"/>
          <w:szCs w:val="32"/>
          <w:rtl w:val="true"/>
          <w:lang w:bidi="ar-JO"/>
        </w:rPr>
        <w:t>الدامغة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واتفق أن ابن الآلوسي قد رأى رؤي</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وقصها على حضرة الطاهرة وطلب منها تعبيرها قائلا</w:t>
      </w:r>
      <w:r>
        <w:rPr>
          <w:rFonts w:cs="Simplified Arabic" w:ascii="Simplified Arabic" w:hAnsi="Simplified Arabic"/>
          <w:sz w:val="32"/>
          <w:szCs w:val="32"/>
          <w:rtl w:val="true"/>
        </w:rPr>
        <w:t>: "</w:t>
      </w:r>
      <w:r>
        <w:rPr>
          <w:rFonts w:ascii="Simplified Arabic" w:hAnsi="Simplified Arabic"/>
          <w:sz w:val="32"/>
          <w:sz w:val="32"/>
          <w:szCs w:val="32"/>
          <w:rtl w:val="true"/>
        </w:rPr>
        <w:t>إنني رأيت في</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منامي أن علماء الشيعة أتوا إلى ضريح سيد الشهداء </w:t>
      </w:r>
      <w:r>
        <w:rPr>
          <w:rFonts w:cs="Simplified Arabic" w:ascii="Simplified Arabic" w:hAnsi="Simplified Arabic"/>
          <w:sz w:val="32"/>
          <w:szCs w:val="32"/>
          <w:rtl w:val="true"/>
        </w:rPr>
        <w:t>(</w:t>
      </w:r>
      <w:r>
        <w:rPr>
          <w:rFonts w:ascii="Simplified Arabic" w:hAnsi="Simplified Arabic"/>
          <w:sz w:val="32"/>
          <w:sz w:val="32"/>
          <w:szCs w:val="32"/>
          <w:rtl w:val="true"/>
        </w:rPr>
        <w:t>الحسين بن علي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المطهر ورفعوا مقصورة الضريح ونبشوا قبره المنور وعروا جسده المطهر وكشفو</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للعيان ثم أرادوا أن يأخذوا رفاته المباركة، فم</w:t>
      </w:r>
      <w:r>
        <w:rPr>
          <w:rFonts w:ascii="Simplified Arabic" w:hAnsi="Simplified Arabic"/>
          <w:sz w:val="32"/>
          <w:sz w:val="32"/>
          <w:szCs w:val="32"/>
          <w:rtl w:val="true"/>
          <w:lang w:bidi="ar-JO"/>
        </w:rPr>
        <w:t>َ</w:t>
      </w:r>
      <w:r>
        <w:rPr>
          <w:rFonts w:ascii="Simplified Arabic" w:hAnsi="Simplified Arabic"/>
          <w:sz w:val="32"/>
          <w:sz w:val="32"/>
          <w:szCs w:val="32"/>
          <w:rtl w:val="true"/>
        </w:rPr>
        <w:t>ن</w:t>
      </w:r>
      <w:r>
        <w:rPr>
          <w:rFonts w:ascii="Simplified Arabic" w:hAnsi="Simplified Arabic"/>
          <w:sz w:val="32"/>
          <w:sz w:val="32"/>
          <w:szCs w:val="32"/>
          <w:rtl w:val="true"/>
          <w:lang w:bidi="ar-JO"/>
        </w:rPr>
        <w:t>َ</w:t>
      </w:r>
      <w:r>
        <w:rPr>
          <w:rFonts w:ascii="Simplified Arabic" w:hAnsi="Simplified Arabic"/>
          <w:sz w:val="32"/>
          <w:sz w:val="32"/>
          <w:szCs w:val="32"/>
          <w:rtl w:val="true"/>
        </w:rPr>
        <w:t>ع</w:t>
      </w:r>
      <w:r>
        <w:rPr>
          <w:rFonts w:ascii="Simplified Arabic" w:hAnsi="Simplified Arabic"/>
          <w:sz w:val="32"/>
          <w:sz w:val="32"/>
          <w:szCs w:val="32"/>
          <w:rtl w:val="true"/>
          <w:lang w:bidi="ar-JO"/>
        </w:rPr>
        <w:t>ْ</w:t>
      </w:r>
      <w:r>
        <w:rPr>
          <w:rFonts w:ascii="Simplified Arabic" w:hAnsi="Simplified Arabic"/>
          <w:sz w:val="32"/>
          <w:sz w:val="32"/>
          <w:szCs w:val="32"/>
          <w:rtl w:val="true"/>
        </w:rPr>
        <w:t>تهم عن ذلك ورميت نفسي على الرفات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فقالت له السيدة الطاهرة</w:t>
      </w:r>
      <w:r>
        <w:rPr>
          <w:rFonts w:cs="Simplified Arabic" w:ascii="Simplified Arabic" w:hAnsi="Simplified Arabic"/>
          <w:sz w:val="32"/>
          <w:szCs w:val="32"/>
          <w:rtl w:val="true"/>
        </w:rPr>
        <w:t>: "</w:t>
      </w:r>
      <w:r>
        <w:rPr>
          <w:rFonts w:ascii="Simplified Arabic" w:hAnsi="Simplified Arabic"/>
          <w:sz w:val="32"/>
          <w:sz w:val="32"/>
          <w:szCs w:val="32"/>
          <w:rtl w:val="true"/>
        </w:rPr>
        <w:t>إن تعبير رؤياك هو أنك ستخلّصني من يد علماء الشيعة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فقال ابن الآلوسي</w:t>
      </w:r>
      <w:r>
        <w:rPr>
          <w:rFonts w:cs="Simplified Arabic" w:ascii="Simplified Arabic" w:hAnsi="Simplified Arabic"/>
          <w:sz w:val="32"/>
          <w:szCs w:val="32"/>
          <w:rtl w:val="true"/>
        </w:rPr>
        <w:t>: "</w:t>
      </w:r>
      <w:r>
        <w:rPr>
          <w:rFonts w:ascii="Simplified Arabic" w:hAnsi="Simplified Arabic"/>
          <w:sz w:val="32"/>
          <w:sz w:val="32"/>
          <w:szCs w:val="32"/>
          <w:rtl w:val="true"/>
        </w:rPr>
        <w:t>وهذا هو تعبير</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 لها أيضًا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ولمّا وقف ابن الآلوسي على مدى اطلاعها وطول باعها في حل المسائل العلمية وشواهد التفسير كان يصرف أغلب أوقاته في طرح الأسئلة عليها فكانت تجيبه بأجوبة شافية وعلى الأخص فيما يتعلق بالحشر والنشر والميزان والصراط وما إلى ذلك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وكانت تروق له أجوبتها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واتفق أن أتى حضرة والد ابن الآلوسي إلى الدار 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 xml:space="preserve">وقع نظرة على حضرة الطاهرة حتى </w:t>
      </w:r>
      <w:r>
        <w:rPr>
          <w:rFonts w:ascii="Simplified Arabic" w:hAnsi="Simplified Arabic"/>
          <w:sz w:val="32"/>
          <w:sz w:val="32"/>
          <w:szCs w:val="32"/>
          <w:rtl w:val="true"/>
          <w:lang w:bidi="ar-JO"/>
        </w:rPr>
        <w:t>ا</w:t>
      </w:r>
      <w:r>
        <w:rPr>
          <w:rFonts w:ascii="Simplified Arabic" w:hAnsi="Simplified Arabic"/>
          <w:sz w:val="32"/>
          <w:sz w:val="32"/>
          <w:szCs w:val="32"/>
          <w:rtl w:val="true"/>
        </w:rPr>
        <w:t>نطلق لسانه بأنواع السباب والشتائم واللعنات والطعن في الطاهرة بكل وقاحة وقلة حياء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فخجل ابنه من ذلك وأخذ في تقديم </w:t>
      </w:r>
      <w:r>
        <w:rPr>
          <w:rFonts w:ascii="Simplified Arabic" w:hAnsi="Simplified Arabic"/>
          <w:sz w:val="32"/>
          <w:sz w:val="32"/>
          <w:szCs w:val="32"/>
          <w:rtl w:val="true"/>
          <w:lang w:bidi="ar-JO"/>
        </w:rPr>
        <w:t>الأعذار</w:t>
      </w:r>
      <w:r>
        <w:rPr>
          <w:rFonts w:ascii="Simplified Arabic" w:hAnsi="Simplified Arabic"/>
          <w:sz w:val="32"/>
          <w:sz w:val="32"/>
          <w:szCs w:val="32"/>
          <w:rtl w:val="true"/>
        </w:rPr>
        <w:t xml:space="preserve"> لحضرة الطاهرة وقال لها</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 الأمر بشأنك قد أتى من إسلامبول وفيه </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أمر السلطان بإطلاق سراحك شريطة </w:t>
      </w:r>
      <w:r>
        <w:rPr>
          <w:rFonts w:ascii="Simplified Arabic" w:hAnsi="Simplified Arabic"/>
          <w:sz w:val="32"/>
          <w:sz w:val="32"/>
          <w:szCs w:val="32"/>
          <w:rtl w:val="true"/>
          <w:lang w:bidi="ar-JO"/>
        </w:rPr>
        <w:t>أ</w:t>
      </w:r>
      <w:r>
        <w:rPr>
          <w:rFonts w:ascii="Simplified Arabic" w:hAnsi="Simplified Arabic"/>
          <w:sz w:val="32"/>
          <w:sz w:val="32"/>
          <w:szCs w:val="32"/>
          <w:rtl w:val="true"/>
        </w:rPr>
        <w:t>لا تقي</w:t>
      </w:r>
      <w:r>
        <w:rPr>
          <w:rFonts w:ascii="Simplified Arabic" w:hAnsi="Simplified Arabic"/>
          <w:sz w:val="32"/>
          <w:sz w:val="32"/>
          <w:szCs w:val="32"/>
          <w:rtl w:val="true"/>
          <w:lang w:bidi="ar-JO"/>
        </w:rPr>
        <w:t>مي</w:t>
      </w:r>
      <w:r>
        <w:rPr>
          <w:rFonts w:ascii="Simplified Arabic" w:hAnsi="Simplified Arabic"/>
          <w:sz w:val="32"/>
          <w:sz w:val="32"/>
          <w:szCs w:val="32"/>
          <w:rtl w:val="true"/>
        </w:rPr>
        <w:t xml:space="preserve"> في الممالك العثمانية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وعليه يجب عليك أن تعدي عدة السفر وتبارحي المملكة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فما لبثت الطاهرة أن خرجت من بيت المفتي مع بعض النسوة وتهيأن للرحيل وبارحت بغداد في حراسة بعض الأحباء العرب </w:t>
      </w:r>
      <w:r>
        <w:rPr>
          <w:rFonts w:ascii="Simplified Arabic" w:hAnsi="Simplified Arabic"/>
          <w:sz w:val="32"/>
          <w:sz w:val="32"/>
          <w:szCs w:val="32"/>
          <w:rtl w:val="true"/>
          <w:lang w:bidi="ar-JO"/>
        </w:rPr>
        <w:t>ب</w:t>
      </w:r>
      <w:r>
        <w:rPr>
          <w:rFonts w:ascii="Simplified Arabic" w:hAnsi="Simplified Arabic"/>
          <w:sz w:val="32"/>
          <w:sz w:val="32"/>
          <w:szCs w:val="32"/>
          <w:rtl w:val="true"/>
        </w:rPr>
        <w:t xml:space="preserve">سلاحهم راجلين وكان من جملتهم حضرة الشيخ سلطان والشيخ محمد شبل ونجله الجليل محمد مصطفى البغدادي والشيخ صالح وهؤلاء الأربعة كانوا </w:t>
      </w:r>
      <w:r>
        <w:rPr>
          <w:rFonts w:ascii="Simplified Arabic" w:hAnsi="Simplified Arabic"/>
          <w:sz w:val="32"/>
          <w:sz w:val="32"/>
          <w:szCs w:val="32"/>
          <w:rtl w:val="true"/>
          <w:lang w:bidi="ar-JO"/>
        </w:rPr>
        <w:t>ي</w:t>
      </w:r>
      <w:r>
        <w:rPr>
          <w:rFonts w:ascii="Simplified Arabic" w:hAnsi="Simplified Arabic"/>
          <w:sz w:val="32"/>
          <w:sz w:val="32"/>
          <w:szCs w:val="32"/>
          <w:rtl w:val="true"/>
        </w:rPr>
        <w:t>متط</w:t>
      </w:r>
      <w:r>
        <w:rPr>
          <w:rFonts w:ascii="Simplified Arabic" w:hAnsi="Simplified Arabic"/>
          <w:sz w:val="32"/>
          <w:sz w:val="32"/>
          <w:szCs w:val="32"/>
          <w:rtl w:val="true"/>
          <w:lang w:bidi="ar-JO"/>
        </w:rPr>
        <w:t>و</w:t>
      </w:r>
      <w:r>
        <w:rPr>
          <w:rFonts w:ascii="Simplified Arabic" w:hAnsi="Simplified Arabic"/>
          <w:sz w:val="32"/>
          <w:sz w:val="32"/>
          <w:szCs w:val="32"/>
          <w:rtl w:val="true"/>
        </w:rPr>
        <w:t>ن جيادهم</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وقد قام جناب الشيخ بدفع جميع النفقات حتى وصلوا مدينة – كرمانشاه – فنزلت النساء في دار على حدة والرجال في دار أخرى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فتوافد أهل المدينة</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على حضرة الطاهرة بلا انقطاع للوقوف على </w:t>
      </w:r>
      <w:r>
        <w:rPr>
          <w:rFonts w:ascii="Simplified Arabic" w:hAnsi="Simplified Arabic"/>
          <w:sz w:val="32"/>
          <w:sz w:val="32"/>
          <w:szCs w:val="32"/>
          <w:rtl w:val="true"/>
          <w:lang w:bidi="ar-JO"/>
        </w:rPr>
        <w:t>ما لديها من مواضيع</w:t>
      </w:r>
      <w:r>
        <w:rPr>
          <w:rFonts w:ascii="Simplified Arabic" w:hAnsi="Simplified Arabic"/>
          <w:sz w:val="32"/>
          <w:sz w:val="32"/>
          <w:szCs w:val="32"/>
          <w:rtl w:val="true"/>
        </w:rPr>
        <w:t xml:space="preserve"> جديدة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أيام قلا</w:t>
      </w:r>
      <w:r>
        <w:rPr>
          <w:rFonts w:ascii="Simplified Arabic" w:hAnsi="Simplified Arabic"/>
          <w:sz w:val="32"/>
          <w:sz w:val="32"/>
          <w:szCs w:val="32"/>
          <w:rtl w:val="true"/>
          <w:lang w:bidi="ar-JO"/>
        </w:rPr>
        <w:t>ئ</w:t>
      </w:r>
      <w:r>
        <w:rPr>
          <w:rFonts w:ascii="Simplified Arabic" w:hAnsi="Simplified Arabic"/>
          <w:sz w:val="32"/>
          <w:sz w:val="32"/>
          <w:szCs w:val="32"/>
          <w:rtl w:val="true"/>
        </w:rPr>
        <w:t>ل، هاجت العلماء وحكموا بإخراجها من المدينة فهاجم دارها مأمور الشرطة وأعوانه ونهبوا متاعها وبد</w:t>
      </w:r>
      <w:r>
        <w:rPr>
          <w:rFonts w:ascii="Simplified Arabic" w:hAnsi="Simplified Arabic"/>
          <w:sz w:val="32"/>
          <w:sz w:val="32"/>
          <w:szCs w:val="32"/>
          <w:rtl w:val="true"/>
          <w:lang w:bidi="ar-JO"/>
        </w:rPr>
        <w:t>ّ</w:t>
      </w:r>
      <w:r>
        <w:rPr>
          <w:rFonts w:ascii="Simplified Arabic" w:hAnsi="Simplified Arabic"/>
          <w:sz w:val="32"/>
          <w:sz w:val="32"/>
          <w:szCs w:val="32"/>
          <w:rtl w:val="true"/>
        </w:rPr>
        <w:t>دوا كل ما كان بالدار ثم حملوا النساء في هودج</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مكشوفٍ</w:t>
      </w:r>
      <w:r>
        <w:rPr>
          <w:rFonts w:ascii="Simplified Arabic" w:hAnsi="Simplified Arabic"/>
          <w:sz w:val="32"/>
          <w:sz w:val="32"/>
          <w:szCs w:val="32"/>
          <w:rtl w:val="true"/>
        </w:rPr>
        <w:t xml:space="preserve"> وساروا بالجميع من رجال ونساء إلى الصحراء وتركوهم </w:t>
      </w:r>
      <w:r>
        <w:rPr>
          <w:rFonts w:ascii="Simplified Arabic" w:hAnsi="Simplified Arabic"/>
          <w:sz w:val="32"/>
          <w:sz w:val="32"/>
          <w:szCs w:val="32"/>
          <w:rtl w:val="true"/>
          <w:lang w:bidi="ar-JO"/>
        </w:rPr>
        <w:t>يهيمون</w:t>
      </w:r>
      <w:r>
        <w:rPr>
          <w:rFonts w:ascii="Simplified Arabic" w:hAnsi="Simplified Arabic"/>
          <w:sz w:val="32"/>
          <w:sz w:val="32"/>
          <w:szCs w:val="32"/>
          <w:rtl w:val="true"/>
        </w:rPr>
        <w:t xml:space="preserve"> في البادية </w:t>
      </w:r>
      <w:r>
        <w:rPr>
          <w:rFonts w:ascii="Simplified Arabic" w:hAnsi="Simplified Arabic"/>
          <w:sz w:val="32"/>
          <w:sz w:val="32"/>
          <w:szCs w:val="32"/>
          <w:rtl w:val="true"/>
          <w:lang w:bidi="ar-JO"/>
        </w:rPr>
        <w:t>ب</w:t>
      </w:r>
      <w:r>
        <w:rPr>
          <w:rFonts w:ascii="Simplified Arabic" w:hAnsi="Simplified Arabic"/>
          <w:sz w:val="32"/>
          <w:sz w:val="32"/>
          <w:szCs w:val="32"/>
          <w:rtl w:val="true"/>
        </w:rPr>
        <w:t>لا زاد ولا فراش</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عند ذلك كتبت الطاهرة إلى أمير المقاطعة تقول</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أيها الحاكم العادل، نحن بمنزلة ضيوف على حضرتك، فهل </w:t>
      </w:r>
      <w:r>
        <w:rPr>
          <w:rFonts w:ascii="Simplified Arabic" w:hAnsi="Simplified Arabic"/>
          <w:sz w:val="32"/>
          <w:sz w:val="32"/>
          <w:szCs w:val="32"/>
          <w:rtl w:val="true"/>
          <w:lang w:bidi="ar-JO"/>
        </w:rPr>
        <w:t>ي</w:t>
      </w:r>
      <w:r>
        <w:rPr>
          <w:rFonts w:ascii="Simplified Arabic" w:hAnsi="Simplified Arabic"/>
          <w:sz w:val="32"/>
          <w:sz w:val="32"/>
          <w:szCs w:val="32"/>
          <w:rtl w:val="true"/>
        </w:rPr>
        <w:t>ستحق الضيوف مثل هذه المعاملة؟</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ولما وصلت رسالة الطاهرة إلى حاكم كرمانشاه قال</w:t>
      </w:r>
      <w:r>
        <w:rPr>
          <w:rFonts w:cs="Simplified Arabic" w:ascii="Simplified Arabic" w:hAnsi="Simplified Arabic"/>
          <w:sz w:val="32"/>
          <w:szCs w:val="32"/>
          <w:rtl w:val="true"/>
        </w:rPr>
        <w:t>: "</w:t>
      </w:r>
      <w:r>
        <w:rPr>
          <w:rFonts w:ascii="Simplified Arabic" w:hAnsi="Simplified Arabic"/>
          <w:sz w:val="32"/>
          <w:sz w:val="32"/>
          <w:szCs w:val="32"/>
          <w:rtl w:val="true"/>
        </w:rPr>
        <w:t>إنني براء من مثل هذه المعاملة ولا علم لي بهذه السيدة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العلماء هم الذين أيقظوا هذه الفتنة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أصدر أمرًا صارمًا بإعادة كل ما سلبه أو بدده المأمورون فورا إلى دار الحكومة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وقد كان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ذلك، أمر الحاكم بإحضار الركائب وأركبوا الطاهرة ومن في معيتها من وسط الصحراء إلى مدينة همدان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فتخلصوا من تلك الورطة وآقاموا في همدان هانئين حيث زار الطاهرة لفيف من علماء المدينة وكامل أفراد الأسرة الشاهانية قصد الاستفاضة من بياناتها القيّمة ثم سافرت إلى قزوين مع بعض ر</w:t>
      </w:r>
      <w:r>
        <w:rPr>
          <w:rFonts w:ascii="Simplified Arabic" w:hAnsi="Simplified Arabic"/>
          <w:sz w:val="32"/>
          <w:sz w:val="32"/>
          <w:szCs w:val="32"/>
          <w:rtl w:val="true"/>
          <w:lang w:bidi="ar-JO"/>
        </w:rPr>
        <w:t>ف</w:t>
      </w:r>
      <w:r>
        <w:rPr>
          <w:rFonts w:ascii="Simplified Arabic" w:hAnsi="Simplified Arabic"/>
          <w:sz w:val="32"/>
          <w:sz w:val="32"/>
          <w:szCs w:val="32"/>
          <w:rtl w:val="true"/>
        </w:rPr>
        <w:t>اقها وأرسلت البقية إلى بغداد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وبينما هي في طريقها إلى قزوين إذ لآقاها كل من حضرة شمس الضحى والشيخ صالح وطلبا إليها أن تذهب معهما منفردة إلى دار أبيها فأبت إلا أن يكون معها رف</w:t>
      </w:r>
      <w:r>
        <w:rPr>
          <w:rFonts w:ascii="Simplified Arabic" w:hAnsi="Simplified Arabic"/>
          <w:sz w:val="32"/>
          <w:sz w:val="32"/>
          <w:szCs w:val="32"/>
          <w:rtl w:val="true"/>
          <w:lang w:bidi="ar-JO"/>
        </w:rPr>
        <w:t>ي</w:t>
      </w:r>
      <w:r>
        <w:rPr>
          <w:rFonts w:ascii="Simplified Arabic" w:hAnsi="Simplified Arabic"/>
          <w:sz w:val="32"/>
          <w:sz w:val="32"/>
          <w:szCs w:val="32"/>
          <w:rtl w:val="true"/>
        </w:rPr>
        <w:t>ق</w:t>
      </w:r>
      <w:r>
        <w:rPr>
          <w:rFonts w:ascii="Simplified Arabic" w:hAnsi="Simplified Arabic"/>
          <w:sz w:val="32"/>
          <w:sz w:val="32"/>
          <w:szCs w:val="32"/>
          <w:rtl w:val="true"/>
          <w:lang w:bidi="ar-JO"/>
        </w:rPr>
        <w:t>ات</w:t>
      </w:r>
      <w:r>
        <w:rPr>
          <w:rFonts w:ascii="Simplified Arabic" w:hAnsi="Simplified Arabic"/>
          <w:sz w:val="32"/>
          <w:sz w:val="32"/>
          <w:szCs w:val="32"/>
          <w:rtl w:val="true"/>
        </w:rPr>
        <w:t>ها وعلى هذا الشرط ذهبت هي ورفيقاتها إلى بيت أبيها في قزوين، وأما الرجال الذين كانوا يحافظون عليها فقد نزلوا في النزل المعد للقوافل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انتقلت الطاهرة بعد أيام معدودات إلى دار أخيها حيث جاء لملآقاتها نساء الأعيان واستمر الحال على هذا المنوال إلى أن وقع</w:t>
      </w:r>
      <w:r>
        <w:rPr>
          <w:rFonts w:ascii="Simplified Arabic" w:hAnsi="Simplified Arabic"/>
          <w:sz w:val="32"/>
          <w:sz w:val="32"/>
          <w:szCs w:val="32"/>
          <w:rtl w:val="true"/>
        </w:rPr>
        <w:t xml:space="preserve"> </w:t>
      </w:r>
      <w:r>
        <w:rPr>
          <w:rFonts w:ascii="Simplified Arabic" w:hAnsi="Simplified Arabic"/>
          <w:sz w:val="32"/>
          <w:sz w:val="32"/>
          <w:szCs w:val="32"/>
          <w:rtl w:val="true"/>
        </w:rPr>
        <w:t>حادث قتل الملا تقي عمها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فألقت الحكومة القبض على جميع البابيين في قزوين وأرسلت بعضهم إلى طهران ثم أعادوهم إلى قزوين وقتلوهم</w:t>
      </w:r>
      <w:r>
        <w:rPr>
          <w:rFonts w:cs="Simplified Arabic" w:ascii="Simplified Arabic" w:hAnsi="Simplified Arabic"/>
          <w:sz w:val="32"/>
          <w:szCs w:val="32"/>
          <w:rtl w:val="true"/>
        </w:rPr>
        <w:t>.</w:t>
      </w:r>
    </w:p>
    <w:p>
      <w:pPr>
        <w:pStyle w:val="TextBody"/>
        <w:numPr>
          <w:ilvl w:val="0"/>
          <w:numId w:val="0"/>
        </w:numPr>
        <w:spacing w:before="0" w:after="20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أما </w:t>
      </w:r>
      <w:r>
        <w:rPr>
          <w:rFonts w:ascii="Simplified Arabic" w:hAnsi="Simplified Arabic"/>
          <w:sz w:val="32"/>
          <w:sz w:val="32"/>
          <w:szCs w:val="32"/>
          <w:rtl w:val="true"/>
          <w:lang w:bidi="ar-JO"/>
        </w:rPr>
        <w:t>ال</w:t>
      </w:r>
      <w:r>
        <w:rPr>
          <w:rFonts w:ascii="Simplified Arabic" w:hAnsi="Simplified Arabic"/>
          <w:sz w:val="32"/>
          <w:sz w:val="32"/>
          <w:szCs w:val="32"/>
          <w:rtl w:val="true"/>
        </w:rPr>
        <w:t xml:space="preserve">سبب المجهول </w:t>
      </w:r>
      <w:r>
        <w:rPr>
          <w:rFonts w:ascii="Simplified Arabic" w:hAnsi="Simplified Arabic"/>
          <w:sz w:val="32"/>
          <w:sz w:val="32"/>
          <w:szCs w:val="32"/>
          <w:rtl w:val="true"/>
          <w:lang w:bidi="ar-JO"/>
        </w:rPr>
        <w:t>ل</w:t>
      </w:r>
      <w:r>
        <w:rPr>
          <w:rFonts w:ascii="Simplified Arabic" w:hAnsi="Simplified Arabic"/>
          <w:sz w:val="32"/>
          <w:sz w:val="32"/>
          <w:szCs w:val="32"/>
          <w:rtl w:val="true"/>
        </w:rPr>
        <w:t>قتل ذلك الظالم– الحاج ملا تقي – فهو كونه صعد على المنبر وأمطر حضرة الشيخ الأكبر الجليل أحمد الإحسائي وابلاً من السباب والطعن واللعنات فأوقد بذلك نار الفتنة و</w:t>
      </w:r>
      <w:r>
        <w:rPr>
          <w:rFonts w:ascii="Simplified Arabic" w:hAnsi="Simplified Arabic"/>
          <w:sz w:val="32"/>
          <w:sz w:val="32"/>
          <w:szCs w:val="32"/>
          <w:rtl w:val="true"/>
          <w:lang w:bidi="ar-JO"/>
        </w:rPr>
        <w:t>وق</w:t>
      </w:r>
      <w:r>
        <w:rPr>
          <w:rFonts w:ascii="Simplified Arabic" w:hAnsi="Simplified Arabic"/>
          <w:sz w:val="32"/>
          <w:sz w:val="32"/>
          <w:szCs w:val="32"/>
          <w:rtl w:val="true"/>
        </w:rPr>
        <w:t xml:space="preserve">ع القوم في </w:t>
      </w:r>
      <w:r>
        <w:rPr>
          <w:rFonts w:ascii="Simplified Arabic" w:hAnsi="Simplified Arabic"/>
          <w:sz w:val="32"/>
          <w:sz w:val="32"/>
          <w:szCs w:val="32"/>
          <w:rtl w:val="true"/>
          <w:lang w:bidi="ar-JO"/>
        </w:rPr>
        <w:t>ن</w:t>
      </w:r>
      <w:r>
        <w:rPr>
          <w:rFonts w:ascii="Simplified Arabic" w:hAnsi="Simplified Arabic"/>
          <w:sz w:val="32"/>
          <w:sz w:val="32"/>
          <w:szCs w:val="32"/>
          <w:rtl w:val="true"/>
        </w:rPr>
        <w:t xml:space="preserve">زاع وخصام وبلغ مسامع القاصي والداني ما زلف به لسان الملا تقي من الشتائم والألفاظ النابية والعبارات الركيكة الدالة على قلة الحياء </w:t>
      </w:r>
      <w:r>
        <w:rPr>
          <w:rFonts w:ascii="Simplified Arabic" w:hAnsi="Simplified Arabic"/>
          <w:sz w:val="32"/>
          <w:sz w:val="32"/>
          <w:szCs w:val="32"/>
          <w:rtl w:val="true"/>
          <w:lang w:bidi="ar-JO"/>
        </w:rPr>
        <w:t>و</w:t>
      </w:r>
      <w:r>
        <w:rPr>
          <w:rFonts w:ascii="Simplified Arabic" w:hAnsi="Simplified Arabic"/>
          <w:sz w:val="32"/>
          <w:sz w:val="32"/>
          <w:szCs w:val="32"/>
          <w:rtl w:val="true"/>
        </w:rPr>
        <w:t xml:space="preserve">كان </w:t>
      </w:r>
      <w:r>
        <w:rPr>
          <w:rFonts w:ascii="Simplified Arabic" w:hAnsi="Simplified Arabic"/>
          <w:sz w:val="32"/>
          <w:sz w:val="32"/>
          <w:szCs w:val="32"/>
          <w:rtl w:val="true"/>
          <w:lang w:bidi="ar-JO"/>
        </w:rPr>
        <w:t xml:space="preserve">من </w:t>
      </w:r>
      <w:r>
        <w:rPr>
          <w:rFonts w:ascii="Simplified Arabic" w:hAnsi="Simplified Arabic"/>
          <w:sz w:val="32"/>
          <w:sz w:val="32"/>
          <w:szCs w:val="32"/>
          <w:rtl w:val="true"/>
        </w:rPr>
        <w:t xml:space="preserve">بين الذين سمعوا ما قاله الملا تقي شخص من أهالي شيراز حديث العهد باعتناق الأمر </w:t>
      </w:r>
      <w:r>
        <w:rPr>
          <w:rFonts w:ascii="Simplified Arabic" w:hAnsi="Simplified Arabic"/>
          <w:sz w:val="32"/>
          <w:sz w:val="32"/>
          <w:szCs w:val="32"/>
          <w:rtl w:val="true"/>
          <w:lang w:bidi="ar-JO"/>
        </w:rPr>
        <w:t>و</w:t>
      </w:r>
      <w:r>
        <w:rPr>
          <w:rFonts w:ascii="Simplified Arabic" w:hAnsi="Simplified Arabic"/>
          <w:sz w:val="32"/>
          <w:sz w:val="32"/>
          <w:szCs w:val="32"/>
          <w:rtl w:val="true"/>
        </w:rPr>
        <w:t>قد كب</w:t>
      </w:r>
      <w:r>
        <w:rPr>
          <w:rFonts w:ascii="Simplified Arabic" w:hAnsi="Simplified Arabic"/>
          <w:sz w:val="32"/>
          <w:sz w:val="32"/>
          <w:szCs w:val="32"/>
          <w:rtl w:val="true"/>
          <w:lang w:bidi="ar-JO"/>
        </w:rPr>
        <w:t>ُ</w:t>
      </w:r>
      <w:r>
        <w:rPr>
          <w:rFonts w:ascii="Simplified Arabic" w:hAnsi="Simplified Arabic"/>
          <w:sz w:val="32"/>
          <w:sz w:val="32"/>
          <w:szCs w:val="32"/>
          <w:rtl w:val="true"/>
        </w:rPr>
        <w:t>ر عليه ما تفوه به الملا تقي من الألفاظ الخشنة في حق الشيخ أحمد الإحسائي فانتظر إلى أن جن الليل ثم ذهب إلى المسجد حيث الملا تقي المذكور ودس في حلقه رمحًا وركن إلى الفرار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قابله الأحباء في الصباح أن</w:t>
      </w:r>
      <w:r>
        <w:rPr>
          <w:rFonts w:ascii="Simplified Arabic" w:hAnsi="Simplified Arabic"/>
          <w:sz w:val="32"/>
          <w:sz w:val="32"/>
          <w:szCs w:val="32"/>
          <w:rtl w:val="true"/>
          <w:lang w:bidi="ar-JO"/>
        </w:rPr>
        <w:t>ّ</w:t>
      </w:r>
      <w:r>
        <w:rPr>
          <w:rFonts w:ascii="Simplified Arabic" w:hAnsi="Simplified Arabic"/>
          <w:sz w:val="32"/>
          <w:sz w:val="32"/>
          <w:szCs w:val="32"/>
          <w:rtl w:val="true"/>
        </w:rPr>
        <w:t>بوه وزجروه على ما فعل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 كادت الحكومة تقف على </w:t>
      </w:r>
      <w:r>
        <w:rPr>
          <w:rFonts w:ascii="Simplified Arabic" w:hAnsi="Simplified Arabic"/>
          <w:sz w:val="32"/>
          <w:sz w:val="32"/>
          <w:szCs w:val="32"/>
          <w:rtl w:val="true"/>
          <w:lang w:bidi="ar-JO"/>
        </w:rPr>
        <w:t>ما وقع</w:t>
      </w:r>
      <w:r>
        <w:rPr>
          <w:rFonts w:ascii="Simplified Arabic" w:hAnsi="Simplified Arabic"/>
          <w:sz w:val="32"/>
          <w:sz w:val="32"/>
          <w:szCs w:val="32"/>
          <w:rtl w:val="true"/>
        </w:rPr>
        <w:t xml:space="preserve"> حتى أمرت باعتقال بعض الأتباع قصد التحقيق معهم أما هم فقد نفوا علمهم بالحادث وهذا مما زاد الأمر إبهامًا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عدة أيام سلم القاتل نفسه للحكومة واعترف بما </w:t>
      </w:r>
      <w:r>
        <w:rPr>
          <w:rFonts w:ascii="Simplified Arabic" w:hAnsi="Simplified Arabic"/>
          <w:sz w:val="32"/>
          <w:sz w:val="32"/>
          <w:szCs w:val="32"/>
          <w:rtl w:val="true"/>
          <w:lang w:bidi="ar-JO"/>
        </w:rPr>
        <w:t>اقترفت</w:t>
      </w:r>
      <w:r>
        <w:rPr>
          <w:rFonts w:ascii="Simplified Arabic" w:hAnsi="Simplified Arabic"/>
          <w:sz w:val="32"/>
          <w:sz w:val="32"/>
          <w:szCs w:val="32"/>
          <w:rtl w:val="true"/>
        </w:rPr>
        <w:t xml:space="preserve"> يداه وقال</w:t>
      </w:r>
      <w:r>
        <w:rPr>
          <w:rFonts w:cs="Simplified Arabic" w:ascii="Simplified Arabic" w:hAnsi="Simplified Arabic"/>
          <w:sz w:val="32"/>
          <w:szCs w:val="32"/>
          <w:rtl w:val="true"/>
        </w:rPr>
        <w:t>: "</w:t>
      </w:r>
      <w:r>
        <w:rPr>
          <w:rFonts w:ascii="Simplified Arabic" w:hAnsi="Simplified Arabic"/>
          <w:sz w:val="32"/>
          <w:sz w:val="32"/>
          <w:szCs w:val="32"/>
          <w:rtl w:val="true"/>
        </w:rPr>
        <w:t>إن السبب الذي جعلني أقتل الملا تقي هو كونه قد سبّ ولعن المرحوم الشيخ أحمد الإحسائي علانية وعلى مسمع مني فهاجني ذلك فقتلته، وها أنا أسلم الآن نفسي لتطلقوا سراح من اعتقلتموهم بسبب هذا الحادث وتخلو</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سبيلهم لأنهم أبرياء وأنا وحدي الجاني</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فاعتقلوه وكبلوه بالسلاسل والأغلال وأرسلوه مع بقية المعتقلين الأبرياء إلى طهران مكبلين </w:t>
      </w:r>
      <w:r>
        <w:rPr>
          <w:rFonts w:ascii="Simplified Arabic" w:hAnsi="Simplified Arabic"/>
          <w:sz w:val="32"/>
          <w:sz w:val="32"/>
          <w:szCs w:val="32"/>
          <w:rtl w:val="true"/>
          <w:lang w:bidi="ar-JO"/>
        </w:rPr>
        <w:t>ب</w:t>
      </w:r>
      <w:r>
        <w:rPr>
          <w:rFonts w:ascii="Simplified Arabic" w:hAnsi="Simplified Arabic"/>
          <w:sz w:val="32"/>
          <w:sz w:val="32"/>
          <w:szCs w:val="32"/>
          <w:rtl w:val="true"/>
        </w:rPr>
        <w:t>الأصفاد</w:t>
      </w:r>
      <w:r>
        <w:rPr>
          <w:rFonts w:cs="Simplified Arabic" w:ascii="Simplified Arabic" w:hAnsi="Simplified Arabic"/>
          <w:sz w:val="32"/>
          <w:szCs w:val="32"/>
          <w:rtl w:val="true"/>
        </w:rPr>
        <w:t>.</w:t>
      </w:r>
    </w:p>
    <w:p>
      <w:pPr>
        <w:pStyle w:val="TextBody"/>
        <w:numPr>
          <w:ilvl w:val="0"/>
          <w:numId w:val="0"/>
        </w:numPr>
        <w:spacing w:before="0" w:after="200"/>
        <w:ind w:left="0" w:right="0" w:firstLine="397"/>
        <w:jc w:val="both"/>
        <w:outlineLvl w:val="0"/>
        <w:rPr/>
      </w:pPr>
      <w:r>
        <w:rPr>
          <w:rFonts w:ascii="Simplified Arabic" w:hAnsi="Simplified Arabic"/>
          <w:sz w:val="32"/>
          <w:sz w:val="32"/>
          <w:szCs w:val="32"/>
          <w:rtl w:val="true"/>
        </w:rPr>
        <w:t>وفي طهران، لم تُخْلِ الحكومة سبيل المعتقلين دون جرم مع اعتراف القاتل بارتكاب الجر</w:t>
      </w:r>
      <w:r>
        <w:rPr>
          <w:rFonts w:ascii="Simplified Arabic" w:hAnsi="Simplified Arabic"/>
          <w:sz w:val="32"/>
          <w:sz w:val="32"/>
          <w:szCs w:val="32"/>
          <w:rtl w:val="true"/>
          <w:lang w:bidi="ar-JO"/>
        </w:rPr>
        <w:t>ي</w:t>
      </w:r>
      <w:r>
        <w:rPr>
          <w:rFonts w:ascii="Simplified Arabic" w:hAnsi="Simplified Arabic"/>
          <w:sz w:val="32"/>
          <w:sz w:val="32"/>
          <w:szCs w:val="32"/>
          <w:rtl w:val="true"/>
        </w:rPr>
        <w:t>م</w:t>
      </w:r>
      <w:r>
        <w:rPr>
          <w:rFonts w:ascii="Simplified Arabic" w:hAnsi="Simplified Arabic"/>
          <w:sz w:val="32"/>
          <w:sz w:val="32"/>
          <w:szCs w:val="32"/>
          <w:rtl w:val="true"/>
          <w:lang w:bidi="ar-JO"/>
        </w:rPr>
        <w:t>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القاتل فقد تمكن من الهرب من السجن ليلاً إلى دار من هو حقًا صدفة اللؤلؤ الوحيدة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الصادق في محبة</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الله، ذلك الكوكب المضيء في برج الفداء </w:t>
      </w:r>
      <w:r>
        <w:rPr>
          <w:rFonts w:cs="Simplified Arabic" w:ascii="Simplified Arabic" w:hAnsi="Simplified Arabic"/>
          <w:sz w:val="32"/>
          <w:szCs w:val="32"/>
          <w:rtl w:val="true"/>
        </w:rPr>
        <w:t>(</w:t>
      </w:r>
      <w:r>
        <w:rPr>
          <w:rFonts w:ascii="Simplified Arabic" w:hAnsi="Simplified Arabic"/>
          <w:sz w:val="32"/>
          <w:sz w:val="32"/>
          <w:szCs w:val="32"/>
          <w:rtl w:val="true"/>
        </w:rPr>
        <w:t>حضرة رضا خان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بن رئيس ديوان محمد شاه المدعو محمد خان، وآقام لديه عدة أيام ثم فرّ خفية هو ورضا خان المذكور رادفَين على صهوة جواد واحد إلى قلعة مازندران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علم محمد خان المشار إليه بفرارهما أرسل في طلبهما عددًا من الراكبة إلى جميع الجهات، فلم يعثروا عليهما بعد أن أعياهم البحث والتنقيب، أما هما فقد </w:t>
      </w:r>
      <w:r>
        <w:rPr>
          <w:rFonts w:ascii="Simplified Arabic" w:hAnsi="Simplified Arabic"/>
          <w:sz w:val="32"/>
          <w:sz w:val="32"/>
          <w:szCs w:val="32"/>
          <w:rtl w:val="true"/>
          <w:lang w:bidi="ar-JO"/>
        </w:rPr>
        <w:t>و</w:t>
      </w:r>
      <w:r>
        <w:rPr>
          <w:rFonts w:ascii="Simplified Arabic" w:hAnsi="Simplified Arabic"/>
          <w:sz w:val="32"/>
          <w:sz w:val="32"/>
          <w:szCs w:val="32"/>
          <w:rtl w:val="true"/>
        </w:rPr>
        <w:t>صلا الطبرسي واستشهدا فيها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أما الأحباء الذين اعتقلوا ظلمًا وعدوانًا فقد </w:t>
      </w:r>
      <w:r>
        <w:rPr>
          <w:rFonts w:ascii="Simplified Arabic" w:hAnsi="Simplified Arabic"/>
          <w:sz w:val="32"/>
          <w:sz w:val="32"/>
          <w:szCs w:val="32"/>
          <w:rtl w:val="true"/>
          <w:lang w:bidi="ar-JO"/>
        </w:rPr>
        <w:t>أُرسل</w:t>
      </w:r>
      <w:r>
        <w:rPr>
          <w:rFonts w:ascii="Simplified Arabic" w:hAnsi="Simplified Arabic"/>
          <w:sz w:val="32"/>
          <w:sz w:val="32"/>
          <w:szCs w:val="32"/>
          <w:rtl w:val="true"/>
        </w:rPr>
        <w:t xml:space="preserve"> بعضهم إلى قزوين حيث أسقوهم جام الاستشهاد</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وحدث أنه، بينما كان القائل في دار رضا خان المذكور، إذ دعاه ذات يوم أحد رؤساء الديوان وهو المدعو – ميرزا شفيع – وقال له</w:t>
      </w:r>
      <w:r>
        <w:rPr>
          <w:rFonts w:cs="Simplified Arabic" w:ascii="Simplified Arabic" w:hAnsi="Simplified Arabic"/>
          <w:sz w:val="32"/>
          <w:szCs w:val="32"/>
          <w:rtl w:val="true"/>
        </w:rPr>
        <w:t>: "</w:t>
      </w:r>
      <w:r>
        <w:rPr>
          <w:rFonts w:ascii="Simplified Arabic" w:hAnsi="Simplified Arabic"/>
          <w:sz w:val="32"/>
          <w:sz w:val="32"/>
          <w:szCs w:val="32"/>
          <w:rtl w:val="true"/>
        </w:rPr>
        <w:t>يا حضرة الفاضل، هل أنت من أرباب الطرق أم من أهل شريعة من الشرائع؟ فإن كنت تنتمي إلى شريعة ما فكيف تقدم على قتل ذلك المجتهد الفاضل بأن أحدثت في عنقه جرحًا عميقا أدى إلى موته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وإن كنت من أرباب الطرق فليس من شروط أي طريقة كانت إيصال الأذى إلى مخلوق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فكيف أقدمت على قتل ذلك العالِم الشفيق المرحوم الملا تقي؟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وكانت القاتل يجيب بقوله</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يا صاحب الديوان هناك حقيقة واحدة وهي أنني قد جازيته جزاءًا </w:t>
      </w:r>
      <w:r>
        <w:rPr>
          <w:rFonts w:ascii="Simplified Arabic" w:hAnsi="Simplified Arabic"/>
          <w:sz w:val="32"/>
          <w:sz w:val="32"/>
          <w:szCs w:val="32"/>
          <w:rtl w:val="true"/>
          <w:lang w:bidi="ar-JO"/>
        </w:rPr>
        <w:t>يستحقّه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وبالإجمال، إن هذه الحوادث</w:t>
      </w:r>
      <w:r>
        <w:rPr>
          <w:rFonts w:ascii="Simplified Arabic" w:hAnsi="Simplified Arabic"/>
          <w:sz w:val="32"/>
          <w:sz w:val="32"/>
          <w:szCs w:val="32"/>
          <w:rtl w:val="true"/>
          <w:lang w:bidi="ar-JO"/>
        </w:rPr>
        <w:t xml:space="preserve"> وقعت</w:t>
      </w:r>
      <w:r>
        <w:rPr>
          <w:rFonts w:ascii="Simplified Arabic" w:hAnsi="Simplified Arabic"/>
          <w:sz w:val="32"/>
          <w:sz w:val="32"/>
          <w:szCs w:val="32"/>
          <w:rtl w:val="true"/>
        </w:rPr>
        <w:t xml:space="preserve"> قبل ذيوع الأمر وقبل أن تتضح حقيقته، لأنه لم يَدُرْ في خلد أحد، في ذلك الحين، أن دورة ظهور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w:t>
      </w:r>
      <w:r>
        <w:rPr>
          <w:rFonts w:ascii="Simplified Arabic" w:hAnsi="Simplified Arabic"/>
          <w:sz w:val="32"/>
          <w:sz w:val="32"/>
          <w:szCs w:val="32"/>
          <w:rtl w:val="true"/>
        </w:rPr>
        <w:t xml:space="preserve">، روحي له الفداء، تنتهي بظهور الجمال المبارك، وعند ذلك يمحى أساس الانتقام من بين البرية ويوطّد أساس شريعة الله وهو </w:t>
      </w:r>
      <w:r>
        <w:rPr>
          <w:rFonts w:cs="Simplified Arabic" w:ascii="Simplified Arabic" w:hAnsi="Simplified Arabic"/>
          <w:sz w:val="32"/>
          <w:szCs w:val="32"/>
          <w:rtl w:val="true"/>
        </w:rPr>
        <w:t>"</w:t>
      </w:r>
      <w:r>
        <w:rPr>
          <w:rFonts w:ascii="Simplified Arabic" w:hAnsi="Simplified Arabic"/>
          <w:sz w:val="32"/>
          <w:sz w:val="32"/>
          <w:szCs w:val="32"/>
          <w:rtl w:val="true"/>
        </w:rPr>
        <w:t>وأن تُقتلوا خير من تَقتلوا</w:t>
      </w:r>
      <w:r>
        <w:rPr>
          <w:rFonts w:cs="Simplified Arabic" w:ascii="Simplified Arabic" w:hAnsi="Simplified Arabic"/>
          <w:sz w:val="32"/>
          <w:szCs w:val="32"/>
          <w:rtl w:val="true"/>
        </w:rPr>
        <w:t>"</w:t>
      </w:r>
      <w:r>
        <w:rPr>
          <w:rFonts w:ascii="Simplified Arabic" w:hAnsi="Simplified Arabic"/>
          <w:sz w:val="32"/>
          <w:sz w:val="32"/>
          <w:szCs w:val="32"/>
          <w:rtl w:val="true"/>
        </w:rPr>
        <w:t>، وينهار بنيان الحرب والقتال ولا تكون لمثل هذه الحوادث من أثر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وقد سطع بظهور</w:t>
      </w:r>
      <w:r>
        <w:rPr>
          <w:rFonts w:ascii="Simplified Arabic" w:hAnsi="Simplified Arabic"/>
          <w:sz w:val="32"/>
          <w:sz w:val="32"/>
          <w:szCs w:val="32"/>
          <w:rtl w:val="true"/>
        </w:rPr>
        <w:t xml:space="preserve"> </w:t>
      </w:r>
      <w:r>
        <w:rPr>
          <w:rFonts w:ascii="Simplified Arabic" w:hAnsi="Simplified Arabic"/>
          <w:sz w:val="32"/>
          <w:sz w:val="32"/>
          <w:szCs w:val="32"/>
          <w:rtl w:val="true"/>
        </w:rPr>
        <w:t>الجمال المبارك، والحمد لله، نور الصلح والسلام وحلّت المظلومية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 حدث أنّ الرجال والنساء والأطفال</w:t>
      </w:r>
      <w:r>
        <w:rPr>
          <w:rFonts w:ascii="Simplified Arabic" w:hAnsi="Simplified Arabic"/>
          <w:sz w:val="32"/>
          <w:sz w:val="32"/>
          <w:szCs w:val="32"/>
          <w:rtl w:val="true"/>
          <w:lang w:bidi="ar-JO"/>
        </w:rPr>
        <w:t xml:space="preserve"> في مدينة يزد</w:t>
      </w:r>
      <w:r>
        <w:rPr>
          <w:rFonts w:ascii="Simplified Arabic" w:hAnsi="Simplified Arabic"/>
          <w:sz w:val="32"/>
          <w:sz w:val="32"/>
          <w:szCs w:val="32"/>
          <w:rtl w:val="true"/>
        </w:rPr>
        <w:t>، كانوا هدفًا للسهام وعرضة للسيوف والانتقام، وحدث أن هجم على هؤلاء المظلومين علماء السوء وأرباب الحكومة يدًا واحدة وسفكوا دماءهم وهم أبرياء وقطعوا أجساد المخد</w:t>
      </w:r>
      <w:r>
        <w:rPr>
          <w:rFonts w:ascii="Simplified Arabic" w:hAnsi="Simplified Arabic"/>
          <w:sz w:val="32"/>
          <w:sz w:val="32"/>
          <w:szCs w:val="32"/>
          <w:rtl w:val="true"/>
          <w:lang w:bidi="ar-JO"/>
        </w:rPr>
        <w:t>ّ</w:t>
      </w:r>
      <w:r>
        <w:rPr>
          <w:rFonts w:ascii="Simplified Arabic" w:hAnsi="Simplified Arabic"/>
          <w:sz w:val="32"/>
          <w:sz w:val="32"/>
          <w:szCs w:val="32"/>
          <w:rtl w:val="true"/>
        </w:rPr>
        <w:t>رات إربًا إربًا، وطعنوا الأيتام بخناجر الجفاء وأبانوا أعناقهم وألقوا بأجسامهم في النيران بعد تمزيقها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ومع كل هذا، لم </w:t>
      </w:r>
      <w:r>
        <w:rPr>
          <w:rFonts w:ascii="Simplified Arabic" w:hAnsi="Simplified Arabic"/>
          <w:sz w:val="32"/>
          <w:sz w:val="32"/>
          <w:szCs w:val="32"/>
          <w:rtl w:val="true"/>
          <w:lang w:bidi="ar-JO"/>
        </w:rPr>
        <w:t>يتطاول</w:t>
      </w:r>
      <w:r>
        <w:rPr>
          <w:rFonts w:ascii="Simplified Arabic" w:hAnsi="Simplified Arabic"/>
          <w:sz w:val="32"/>
          <w:sz w:val="32"/>
          <w:szCs w:val="32"/>
          <w:rtl w:val="true"/>
        </w:rPr>
        <w:t xml:space="preserve"> أحد من الأحباء على هؤلاء الأعداء، بل كان الأحباء في كربلاء كلما شاهدوا الأعداء قادمين عليهم شاهرين سيوفهم ليقتلوهم وضعوا في أفواه تلكم الأعداء قطعًا من السكّر النبات قائلين</w:t>
      </w:r>
      <w:r>
        <w:rPr>
          <w:rFonts w:cs="Simplified Arabic" w:ascii="Simplified Arabic" w:hAnsi="Simplified Arabic"/>
          <w:sz w:val="32"/>
          <w:szCs w:val="32"/>
          <w:rtl w:val="true"/>
        </w:rPr>
        <w:t>: "</w:t>
      </w:r>
      <w:r>
        <w:rPr>
          <w:rFonts w:ascii="Simplified Arabic" w:hAnsi="Simplified Arabic"/>
          <w:sz w:val="32"/>
          <w:sz w:val="32"/>
          <w:szCs w:val="32"/>
          <w:rtl w:val="true"/>
        </w:rPr>
        <w:t>هذا ليكون طعم حلاوة السكر في أفواه</w:t>
      </w:r>
      <w:r>
        <w:rPr>
          <w:rFonts w:ascii="Simplified Arabic" w:hAnsi="Simplified Arabic"/>
          <w:sz w:val="32"/>
          <w:sz w:val="32"/>
          <w:szCs w:val="32"/>
          <w:rtl w:val="true"/>
          <w:lang w:bidi="ar-JO"/>
        </w:rPr>
        <w:t>ك</w:t>
      </w:r>
      <w:r>
        <w:rPr>
          <w:rFonts w:ascii="Simplified Arabic" w:hAnsi="Simplified Arabic"/>
          <w:sz w:val="32"/>
          <w:sz w:val="32"/>
          <w:szCs w:val="32"/>
          <w:rtl w:val="true"/>
        </w:rPr>
        <w:t>م عندما تقتلونا نحن المساكين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لأن هذا مقام القداسة والشهادة الكبرى ومنتهى آمالنا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وانتهى الحال، بجناب الطاهرة في قزوين بعد </w:t>
      </w:r>
      <w:r>
        <w:rPr>
          <w:rFonts w:ascii="Simplified Arabic" w:hAnsi="Simplified Arabic"/>
          <w:sz w:val="32"/>
          <w:sz w:val="32"/>
          <w:szCs w:val="32"/>
          <w:rtl w:val="true"/>
          <w:lang w:bidi="ar-JO"/>
        </w:rPr>
        <w:t>م</w:t>
      </w:r>
      <w:r>
        <w:rPr>
          <w:rFonts w:ascii="Simplified Arabic" w:hAnsi="Simplified Arabic"/>
          <w:sz w:val="32"/>
          <w:sz w:val="32"/>
          <w:szCs w:val="32"/>
          <w:rtl w:val="true"/>
        </w:rPr>
        <w:t xml:space="preserve">قتل عمها </w:t>
      </w:r>
      <w:r>
        <w:rPr>
          <w:rFonts w:ascii="Simplified Arabic" w:hAnsi="Simplified Arabic"/>
          <w:sz w:val="32"/>
          <w:sz w:val="32"/>
          <w:szCs w:val="32"/>
          <w:rtl w:val="true"/>
          <w:lang w:bidi="ar-JO"/>
        </w:rPr>
        <w:t>غير الورع</w:t>
      </w:r>
      <w:r>
        <w:rPr>
          <w:rFonts w:ascii="Simplified Arabic" w:hAnsi="Simplified Arabic"/>
          <w:sz w:val="32"/>
          <w:sz w:val="32"/>
          <w:szCs w:val="32"/>
          <w:rtl w:val="true"/>
        </w:rPr>
        <w:t>، أن وقعت في مخالب المصائب والأحزان والسجون وكاد قلبها أن يتفتت من هذه الوقائع المؤلمة رغم عظيم تضايقها من كثرة المراقبة من الشِحنة والشرطة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وبينما هي على هذا الحال، وإذا بالجمال المبارك قد أرسل المدعو جناب آقا ملا هادي القزويني زوج خاتون جان المشهورة من طهران إلى جناب الطاهرة قصد إحضارها إلى طهران فتمكن بحسن تدبيره من إحضارها إلى طهران فوصلتها ليلاً وذهبت إلى السراي المبارك حيث سكنت في الطابق العلوي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 أن وصل خبر مجيئها إلى حكومة طهران حتى أخذت في البحث عنها، وأصبحت حديث القوم ولم يعلم </w:t>
      </w:r>
      <w:r>
        <w:rPr>
          <w:rFonts w:ascii="Simplified Arabic" w:hAnsi="Simplified Arabic"/>
          <w:sz w:val="32"/>
          <w:sz w:val="32"/>
          <w:szCs w:val="32"/>
          <w:rtl w:val="true"/>
          <w:lang w:bidi="ar-JO"/>
        </w:rPr>
        <w:t>مكان وجودها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ورغم كل هذا، كان </w:t>
      </w:r>
      <w:r>
        <w:rPr>
          <w:rFonts w:ascii="Simplified Arabic" w:hAnsi="Simplified Arabic"/>
          <w:sz w:val="32"/>
          <w:sz w:val="32"/>
          <w:szCs w:val="32"/>
          <w:rtl w:val="true"/>
          <w:lang w:bidi="ar-JO"/>
        </w:rPr>
        <w:t>ي</w:t>
      </w:r>
      <w:r>
        <w:rPr>
          <w:rFonts w:ascii="Simplified Arabic" w:hAnsi="Simplified Arabic"/>
          <w:sz w:val="32"/>
          <w:sz w:val="32"/>
          <w:szCs w:val="32"/>
          <w:rtl w:val="true"/>
        </w:rPr>
        <w:t>رد عليها الأحباء حيث هي بلا انقطاع وكانت تخاطب الرجال من وراء حجاب</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حدث أن حضر ذات يوم جناب آقا سيد يحيى الوحيد، ذلك</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الشخص الفريد، روح المقربين له الفداء، وجلس في غرفة الضيوف وكانت الطاهرة جالسة وراء الحجاب وكنت أنا نفسي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 ذاك طفلاً جالسًا على حجرها وما لبثنا حتى أخذت الآيات والأحاديث تتدفق كالدر المنثور من فم جناب الوحيد في إثبات هذا الأمر وما لبثت الطاهرة أن هاجت ثم قالت</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يا يحيى، فأتِ بعمل </w:t>
      </w:r>
      <w:r>
        <w:rPr>
          <w:rFonts w:ascii="Simplified Arabic" w:hAnsi="Simplified Arabic"/>
          <w:sz w:val="32"/>
          <w:sz w:val="32"/>
          <w:szCs w:val="32"/>
          <w:rtl w:val="true"/>
          <w:lang w:bidi="ar-JO"/>
        </w:rPr>
        <w:t>إ</w:t>
      </w:r>
      <w:r>
        <w:rPr>
          <w:rFonts w:ascii="Simplified Arabic" w:hAnsi="Simplified Arabic"/>
          <w:sz w:val="32"/>
          <w:sz w:val="32"/>
          <w:szCs w:val="32"/>
          <w:rtl w:val="true"/>
        </w:rPr>
        <w:t>ن كنت ذا علم رشيد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ليس الوقت وقت الأقوال والروايات إنما الوقت وقت الآيات البينات، وقت الاستقامة وهتك الأستار والأوهام وإعلاء كلمة الله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وقت تضحية الروح في سبيل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العمل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العمل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لابد من العمل</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وبالإجمال، </w:t>
      </w:r>
      <w:r>
        <w:rPr>
          <w:rFonts w:ascii="Simplified Arabic" w:hAnsi="Simplified Arabic"/>
          <w:sz w:val="32"/>
          <w:sz w:val="32"/>
          <w:szCs w:val="32"/>
          <w:rtl w:val="true"/>
          <w:lang w:bidi="ar-JO"/>
        </w:rPr>
        <w:t>كان</w:t>
      </w:r>
      <w:r>
        <w:rPr>
          <w:rFonts w:ascii="Simplified Arabic" w:hAnsi="Simplified Arabic"/>
          <w:sz w:val="32"/>
          <w:sz w:val="32"/>
          <w:szCs w:val="32"/>
          <w:rtl w:val="true"/>
        </w:rPr>
        <w:t xml:space="preserve"> الجمال المبارك قد هيأ ما يلزم لراحة الطاهرة، من خدم وحشم، وما إلى ذلك وبعث بحضرتها إلى بدشت</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وبعد عدة أيام تحرك الركاب المبارك إلى تلك الجهة ونزل خفية في بستان لجناب</w:t>
      </w:r>
      <w:r>
        <w:rPr>
          <w:rFonts w:ascii="Simplified Arabic" w:hAnsi="Simplified Arabic"/>
          <w:sz w:val="32"/>
          <w:sz w:val="32"/>
          <w:szCs w:val="32"/>
          <w:rtl w:val="true"/>
          <w:lang w:bidi="ar-JO"/>
        </w:rPr>
        <w:t xml:space="preserve"> ال</w:t>
      </w:r>
      <w:r>
        <w:rPr>
          <w:rFonts w:ascii="Simplified Arabic" w:hAnsi="Simplified Arabic"/>
          <w:sz w:val="32"/>
          <w:sz w:val="32"/>
          <w:szCs w:val="32"/>
          <w:rtl w:val="true"/>
        </w:rPr>
        <w:t>قدوس، روح المقربين له الفداء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هذا البستان فواقع في ميدان بمدينة بدشت تحيط به المياه الجارية والحدائق الغناء من ثلاث جهات وكأن ذلك البستان غبطة الجنان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حضرة الطاهرة، فكانت تقيم على حد</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في بستان مجاور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قليل انتقل الجمال المبارك إلى بستان آخر ونصب </w:t>
      </w:r>
      <w:r>
        <w:rPr>
          <w:rFonts w:ascii="Simplified Arabic" w:hAnsi="Simplified Arabic"/>
          <w:sz w:val="32"/>
          <w:sz w:val="32"/>
          <w:szCs w:val="32"/>
          <w:rtl w:val="true"/>
          <w:lang w:bidi="ar-JO"/>
        </w:rPr>
        <w:t>خباءه</w:t>
      </w:r>
      <w:r>
        <w:rPr>
          <w:rFonts w:ascii="Simplified Arabic" w:hAnsi="Simplified Arabic"/>
          <w:sz w:val="32"/>
          <w:sz w:val="32"/>
          <w:szCs w:val="32"/>
          <w:rtl w:val="true"/>
        </w:rPr>
        <w:t xml:space="preserve"> ليقيم فيه حضرته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الأحباء، فقد نصبوا خيامهم في البستان الواقع في وسط الميدان وكان جناب القدوس وحضرة الطاهرة يتشرفان أثناء الليل بملآقاة الجمال المبارك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 تكن، إلى ذلك الحين، قد أعلنت قائمية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 (</w:t>
      </w:r>
      <w:r>
        <w:rPr>
          <w:rFonts w:ascii="Simplified Arabic" w:hAnsi="Simplified Arabic"/>
          <w:sz w:val="32"/>
          <w:sz w:val="32"/>
          <w:szCs w:val="32"/>
          <w:rtl w:val="true"/>
        </w:rPr>
        <w:t>يعني أنه هو القائم الموعود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فقرّر الجمال المبارك هو وجناب القدوس إعلان الظهور الكلي</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وفسخ الشرائع الموجودة ونسخها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اعتكف الجمال المبارك حكمة منه قصد النقاهة، وبعد ذلك، بارح جناب القدّوس خيمته وذهب على مرًاى من</w:t>
      </w:r>
      <w:r>
        <w:rPr>
          <w:rFonts w:ascii="Simplified Arabic" w:hAnsi="Simplified Arabic"/>
          <w:sz w:val="32"/>
          <w:sz w:val="32"/>
          <w:szCs w:val="32"/>
          <w:rtl w:val="true"/>
        </w:rPr>
        <w:t xml:space="preserve"> </w:t>
      </w:r>
      <w:r>
        <w:rPr>
          <w:rFonts w:ascii="Simplified Arabic" w:hAnsi="Simplified Arabic"/>
          <w:sz w:val="32"/>
          <w:sz w:val="32"/>
          <w:szCs w:val="32"/>
          <w:rtl w:val="true"/>
        </w:rPr>
        <w:t>الجميع إلى فسطاط الجمال المبارك ولما علمت الطاهرة باعتكاف جمال القدم، أرسلت إليه ترجوه أن يشر</w:t>
      </w:r>
      <w:r>
        <w:rPr>
          <w:rFonts w:ascii="Simplified Arabic" w:hAnsi="Simplified Arabic"/>
          <w:sz w:val="32"/>
          <w:sz w:val="32"/>
          <w:szCs w:val="32"/>
          <w:rtl w:val="true"/>
          <w:lang w:bidi="ar-JO"/>
        </w:rPr>
        <w:t>ف</w:t>
      </w:r>
      <w:r>
        <w:rPr>
          <w:rFonts w:ascii="Simplified Arabic" w:hAnsi="Simplified Arabic"/>
          <w:sz w:val="32"/>
          <w:sz w:val="32"/>
          <w:szCs w:val="32"/>
          <w:rtl w:val="true"/>
        </w:rPr>
        <w:t xml:space="preserve"> بستانها مدة النقاهة فأجابها حضرته بقول</w:t>
      </w:r>
      <w:r>
        <w:rPr>
          <w:rFonts w:ascii="Simplified Arabic" w:hAnsi="Simplified Arabic"/>
          <w:sz w:val="32"/>
          <w:sz w:val="32"/>
          <w:szCs w:val="32"/>
          <w:rtl w:val="true"/>
          <w:lang w:bidi="ar-JO"/>
        </w:rPr>
        <w:t>ه</w:t>
      </w:r>
      <w:r>
        <w:rPr>
          <w:rFonts w:cs="Simplified Arabic" w:ascii="Simplified Arabic" w:hAnsi="Simplified Arabic"/>
          <w:sz w:val="32"/>
          <w:szCs w:val="32"/>
          <w:rtl w:val="true"/>
        </w:rPr>
        <w:t>: "</w:t>
      </w:r>
      <w:r>
        <w:rPr>
          <w:rFonts w:ascii="Simplified Arabic" w:hAnsi="Simplified Arabic"/>
          <w:sz w:val="32"/>
          <w:sz w:val="32"/>
          <w:szCs w:val="32"/>
          <w:rtl w:val="true"/>
        </w:rPr>
        <w:t>إنني أفضّل الآقامة في بستاني هذا ويمكنك أن تحضري لدينا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فخرجت من بستانها سافرة وتوجهت إلى خيمة جمال القدم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عند ذلك</w:t>
      </w:r>
      <w:r>
        <w:rPr>
          <w:rFonts w:ascii="Simplified Arabic" w:hAnsi="Simplified Arabic"/>
          <w:sz w:val="32"/>
          <w:sz w:val="32"/>
          <w:szCs w:val="32"/>
          <w:rtl w:val="true"/>
          <w:lang w:bidi="ar-JO"/>
        </w:rPr>
        <w:t xml:space="preserve"> صاحت قائلة</w:t>
      </w:r>
      <w:r>
        <w:rPr>
          <w:rFonts w:cs="Simplified Arabic" w:ascii="Simplified Arabic" w:hAnsi="Simplified Arabic"/>
          <w:sz w:val="32"/>
          <w:szCs w:val="32"/>
          <w:rtl w:val="true"/>
        </w:rPr>
        <w:t>: "</w:t>
      </w:r>
      <w:r>
        <w:rPr>
          <w:rFonts w:ascii="Simplified Arabic" w:hAnsi="Simplified Arabic"/>
          <w:sz w:val="32"/>
          <w:sz w:val="32"/>
          <w:szCs w:val="32"/>
          <w:rtl w:val="true"/>
        </w:rPr>
        <w:t>إن هذا لنقرة الناقور ونفخة الصور وإن الظهور الكلي قد أعلن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وقع الكل في حيرة وارتباك وهم يقولون</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كيف نسخت الشرائع وكيف خرجت هذه المرأة سافرة؟ </w:t>
      </w:r>
      <w:r>
        <w:rPr>
          <w:rFonts w:cs="Simplified Arabic" w:ascii="Simplified Arabic" w:hAnsi="Simplified Arabic"/>
          <w:sz w:val="32"/>
          <w:szCs w:val="32"/>
          <w:rtl w:val="true"/>
        </w:rPr>
        <w:t>"</w:t>
      </w:r>
      <w:r>
        <w:rPr>
          <w:rFonts w:ascii="Simplified Arabic" w:hAnsi="Simplified Arabic"/>
          <w:sz w:val="32"/>
          <w:sz w:val="32"/>
          <w:szCs w:val="32"/>
          <w:rtl w:val="true"/>
        </w:rPr>
        <w:t>فتفضل جمال القدم في ذلك الحين بقوله</w:t>
      </w:r>
      <w:r>
        <w:rPr>
          <w:rFonts w:cs="Simplified Arabic" w:ascii="Simplified Arabic" w:hAnsi="Simplified Arabic"/>
          <w:sz w:val="32"/>
          <w:szCs w:val="32"/>
          <w:rtl w:val="true"/>
        </w:rPr>
        <w:t>: "</w:t>
      </w:r>
      <w:r>
        <w:rPr>
          <w:rFonts w:ascii="Simplified Arabic" w:hAnsi="Simplified Arabic"/>
          <w:sz w:val="32"/>
          <w:sz w:val="32"/>
          <w:szCs w:val="32"/>
          <w:rtl w:val="true"/>
        </w:rPr>
        <w:t>اقرءوا سورة الواقعة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w:t>
      </w:r>
      <w:r>
        <w:rPr>
          <w:rFonts w:ascii="Simplified Arabic" w:hAnsi="Simplified Arabic"/>
          <w:sz w:val="32"/>
          <w:sz w:val="32"/>
          <w:szCs w:val="32"/>
          <w:rtl w:val="true"/>
          <w:lang w:bidi="ar-JO"/>
        </w:rPr>
        <w:t>قرأها</w:t>
      </w:r>
      <w:r>
        <w:rPr>
          <w:rFonts w:ascii="Simplified Arabic" w:hAnsi="Simplified Arabic"/>
          <w:sz w:val="32"/>
          <w:sz w:val="32"/>
          <w:szCs w:val="32"/>
          <w:rtl w:val="true"/>
        </w:rPr>
        <w:t xml:space="preserve"> أحد القراء</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ثم أعلنت الدورة الجديدة وظهور القيامة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ففرّ جميع الأصحاب لأول وهلة وانصرف بعضهم بالكلية ودبّ في روع بعضهم عامل الشكّ والا</w:t>
      </w:r>
      <w:r>
        <w:rPr>
          <w:rFonts w:ascii="Simplified Arabic" w:hAnsi="Simplified Arabic"/>
          <w:sz w:val="32"/>
          <w:sz w:val="32"/>
          <w:szCs w:val="32"/>
          <w:rtl w:val="true"/>
          <w:lang w:bidi="ar-JO"/>
        </w:rPr>
        <w:t>رتياب</w:t>
      </w:r>
      <w:r>
        <w:rPr>
          <w:rFonts w:ascii="Simplified Arabic" w:hAnsi="Simplified Arabic"/>
          <w:sz w:val="32"/>
          <w:sz w:val="32"/>
          <w:szCs w:val="32"/>
          <w:rtl w:val="true"/>
        </w:rPr>
        <w:t xml:space="preserve"> غير أن بعضهم قد عاد إلى الحضور المبارك بعد التردّد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فاختلط الحابل بالنابل في مدينة بدشت بعد </w:t>
      </w:r>
      <w:r>
        <w:rPr>
          <w:rFonts w:ascii="Simplified Arabic" w:hAnsi="Simplified Arabic"/>
          <w:sz w:val="32"/>
          <w:sz w:val="32"/>
          <w:szCs w:val="32"/>
          <w:rtl w:val="true"/>
          <w:lang w:bidi="ar-JO"/>
        </w:rPr>
        <w:t>إعلان</w:t>
      </w:r>
      <w:r>
        <w:rPr>
          <w:rFonts w:ascii="Simplified Arabic" w:hAnsi="Simplified Arabic"/>
          <w:sz w:val="32"/>
          <w:sz w:val="32"/>
          <w:szCs w:val="32"/>
          <w:rtl w:val="true"/>
        </w:rPr>
        <w:t xml:space="preserve"> الظهور الكلي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لبث جناب القدوس أن توجه إلى قلعة الطبرسي</w:t>
      </w:r>
      <w:r>
        <w:rPr>
          <w:rFonts w:ascii="Simplified Arabic" w:hAnsi="Simplified Arabic"/>
          <w:sz w:val="32"/>
          <w:sz w:val="32"/>
          <w:szCs w:val="32"/>
          <w:rtl w:val="true"/>
          <w:lang w:bidi="ar-JO"/>
        </w:rPr>
        <w:t xml:space="preserve"> وتأهب</w:t>
      </w:r>
      <w:r>
        <w:rPr>
          <w:rFonts w:ascii="Simplified Arabic" w:hAnsi="Simplified Arabic"/>
          <w:sz w:val="32"/>
          <w:sz w:val="32"/>
          <w:szCs w:val="32"/>
          <w:rtl w:val="true"/>
        </w:rPr>
        <w:t xml:space="preserve"> الجمال المبارك أيضًا للسفر إلى بلدة نيالا ليلاً ليتمكن</w:t>
      </w:r>
      <w:r>
        <w:rPr>
          <w:rFonts w:ascii="Simplified Arabic" w:hAnsi="Simplified Arabic"/>
          <w:sz w:val="32"/>
          <w:sz w:val="32"/>
          <w:szCs w:val="32"/>
          <w:rtl w:val="true"/>
          <w:lang w:bidi="ar-JO"/>
        </w:rPr>
        <w:t>وا</w:t>
      </w:r>
      <w:r>
        <w:rPr>
          <w:rFonts w:ascii="Simplified Arabic" w:hAnsi="Simplified Arabic"/>
          <w:sz w:val="32"/>
          <w:sz w:val="32"/>
          <w:szCs w:val="32"/>
          <w:rtl w:val="true"/>
        </w:rPr>
        <w:t xml:space="preserve"> من دخول قلعة الطبرسي</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ولما علم بذلك حاكم بلدة آمل المدعو ميرزا تقي أتى ليلاً إلى نيالا على رأس سبعمائة جندي حاملين بنادقهم وحاصروا البلدة وأرجعوا الجمال المبارك إلى آمُل يحرسه اثن</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عشر نفرًا من الراكبة، وهنا تكرّرت البلايا وتوالت المصائب على حضرته</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vanish/>
          <w:sz w:val="32"/>
          <w:sz w:val="32"/>
          <w:szCs w:val="32"/>
          <w:rtl w:val="true"/>
        </w:rPr>
        <w:t>أما حضرة الطاهرةأنتيبمستيبنمتسيمب</w:t>
      </w:r>
      <w:r>
        <w:rPr>
          <w:rFonts w:ascii="Simplified Arabic" w:hAnsi="Simplified Arabic"/>
          <w:sz w:val="32"/>
          <w:sz w:val="32"/>
          <w:szCs w:val="32"/>
          <w:rtl w:val="true"/>
        </w:rPr>
        <w:t>أما حضرة الطاهرة فقد ارتبكت واشتد قلقها في بدشت ووقعت فريسة النكبات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وأخيرا، ألقت الحكومة عليها القبض وأرسلتها إلى طهران وأنزلوها في بيت المدعو محمود خان كلانتر</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محافظ المدينة بصفة سجينة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ولكن شدة انجذابها وعظيم اشتعالها جعلاها لم تستقرّ ولم تسكت عن التحدث في الأمر، وكان </w:t>
      </w:r>
      <w:r>
        <w:rPr>
          <w:rFonts w:ascii="Simplified Arabic" w:hAnsi="Simplified Arabic"/>
          <w:sz w:val="32"/>
          <w:sz w:val="32"/>
          <w:szCs w:val="32"/>
          <w:rtl w:val="true"/>
          <w:lang w:bidi="ar-JO"/>
        </w:rPr>
        <w:t>يزورها</w:t>
      </w:r>
      <w:r>
        <w:rPr>
          <w:rFonts w:ascii="Simplified Arabic" w:hAnsi="Simplified Arabic"/>
          <w:sz w:val="32"/>
          <w:sz w:val="32"/>
          <w:szCs w:val="32"/>
          <w:rtl w:val="true"/>
        </w:rPr>
        <w:t xml:space="preserve"> سيدات </w:t>
      </w:r>
      <w:r>
        <w:rPr>
          <w:rFonts w:ascii="Simplified Arabic" w:hAnsi="Simplified Arabic"/>
          <w:sz w:val="32"/>
          <w:sz w:val="32"/>
          <w:szCs w:val="32"/>
          <w:rtl w:val="true"/>
          <w:lang w:bidi="ar-JO"/>
        </w:rPr>
        <w:t xml:space="preserve">من </w:t>
      </w:r>
      <w:r>
        <w:rPr>
          <w:rFonts w:ascii="Simplified Arabic" w:hAnsi="Simplified Arabic"/>
          <w:sz w:val="32"/>
          <w:sz w:val="32"/>
          <w:szCs w:val="32"/>
          <w:rtl w:val="true"/>
        </w:rPr>
        <w:t>أعيان وأكابر أهل طهران وغيرهم بحجة استماع حديثها والإصغاء لبياناتها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واتفق أن آقامت إحدى العائلات عرسًا في بيت المحافظ المذكور فأقيمت الولائم ومدت الموائد وعليها من ألوان الطعام الفاخر ما لا يدخل تحت حصر وكان ضمن المدعوات سيدات الأسرة المالكة ونساء الوزراء وعقيلات الكبراء والعظماء والأعيان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وأخذت العازفات في العزف على آلات الطرب المتنوعة كالكمان والعود والسنطير وما إلى ذلك وغن</w:t>
      </w:r>
      <w:r>
        <w:rPr>
          <w:rFonts w:ascii="Simplified Arabic" w:hAnsi="Simplified Arabic"/>
          <w:sz w:val="32"/>
          <w:sz w:val="32"/>
          <w:szCs w:val="32"/>
          <w:rtl w:val="true"/>
          <w:lang w:bidi="ar-JO"/>
        </w:rPr>
        <w:t>ّ</w:t>
      </w:r>
      <w:r>
        <w:rPr>
          <w:rFonts w:ascii="Simplified Arabic" w:hAnsi="Simplified Arabic"/>
          <w:sz w:val="32"/>
          <w:sz w:val="32"/>
          <w:szCs w:val="32"/>
          <w:rtl w:val="true"/>
        </w:rPr>
        <w:t>ى بعضهن بعض المقطوعات الغزلية بألحان شجيّة واستمر ذلك طول الليل إلا أقلّه والكل غارقات في بحر الطرب العظيم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وبينما هن في لجة الفرح والمرح إذ شرعت الطاهرة في البيان والتقرير بحديثها الشيق فاسترعت الأسماع وجاءت السيدات من البيوت المجاورة </w:t>
      </w:r>
      <w:r>
        <w:rPr>
          <w:rFonts w:ascii="Simplified Arabic" w:hAnsi="Simplified Arabic"/>
          <w:sz w:val="32"/>
          <w:sz w:val="32"/>
          <w:szCs w:val="32"/>
          <w:rtl w:val="true"/>
          <w:lang w:bidi="ar-JO"/>
        </w:rPr>
        <w:t>وابتعدن</w:t>
      </w:r>
      <w:r>
        <w:rPr>
          <w:rFonts w:ascii="Simplified Arabic" w:hAnsi="Simplified Arabic"/>
          <w:sz w:val="32"/>
          <w:sz w:val="32"/>
          <w:szCs w:val="32"/>
          <w:rtl w:val="true"/>
        </w:rPr>
        <w:t xml:space="preserve"> عن سماع الطار والطنبور وآلات الطرب وتركن الفرح والمرح واللهو والتفَفْنَ حول الطاهرة ولَهَيْنَ عن النغمات باستماع حلو حديثها وشهيّ كلامها إلى أن انفضّ العرس بسلام</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أما الطاهرة، فقد استمرت سجينة في دار المحافظ إلى أن وقعت حادثة الشاه فصدر الأمر بقتلها ثم أخرجوها من بيت كلانتر المذكور بحجة الذهاب بها إلى منزل رئيس الوزراء فتزيّنت ما استطاعت ولبست أفخر ثيابها وطل</w:t>
      </w:r>
      <w:r>
        <w:rPr>
          <w:rFonts w:ascii="Simplified Arabic" w:hAnsi="Simplified Arabic"/>
          <w:sz w:val="32"/>
          <w:sz w:val="32"/>
          <w:szCs w:val="32"/>
          <w:rtl w:val="true"/>
          <w:lang w:bidi="ar-JO"/>
        </w:rPr>
        <w:t>َ</w:t>
      </w:r>
      <w:r>
        <w:rPr>
          <w:rFonts w:ascii="Simplified Arabic" w:hAnsi="Simplified Arabic"/>
          <w:sz w:val="32"/>
          <w:sz w:val="32"/>
          <w:szCs w:val="32"/>
          <w:rtl w:val="true"/>
        </w:rPr>
        <w:t>ت وجهها بالعطر وماء الورد ودهنت شعرها بالروائح المسكيّة النفسية وبارحت دار المحافظ فقادها الحراس إلى بستان لينفّذوا فيها حكم الإعدام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حان وقت قتلها تردّد الجلادون وامتنعوا عن قتلها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فأحضروا زنجيًّا نشوان يترنح وأعطوا لذلك الأسود</w:t>
      </w:r>
      <w:r>
        <w:rPr>
          <w:rFonts w:ascii="Simplified Arabic" w:hAnsi="Simplified Arabic"/>
          <w:sz w:val="32"/>
          <w:sz w:val="32"/>
          <w:szCs w:val="32"/>
          <w:rtl w:val="true"/>
        </w:rPr>
        <w:t xml:space="preserve"> </w:t>
      </w:r>
      <w:r>
        <w:rPr>
          <w:rFonts w:ascii="Simplified Arabic" w:hAnsi="Simplified Arabic"/>
          <w:sz w:val="32"/>
          <w:sz w:val="32"/>
          <w:szCs w:val="32"/>
          <w:rtl w:val="true"/>
        </w:rPr>
        <w:t>ذي القلب الأسود منديلاً ليدسه في حلقها ففعل ثم خنقها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فاضت روحها الزكية ألقوا بجسدها المطهر في بئر واقع في وسط البستان ورجموه بالحجارة ثم أهالوا عليه التراب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أما هي فكانت تتلقى كل ما حلّ بها </w:t>
      </w:r>
      <w:r>
        <w:rPr>
          <w:rFonts w:cs="Simplified Arabic" w:ascii="Simplified Arabic" w:hAnsi="Simplified Arabic"/>
          <w:sz w:val="32"/>
          <w:szCs w:val="32"/>
          <w:rtl w:val="true"/>
        </w:rPr>
        <w:t>(</w:t>
      </w:r>
      <w:r>
        <w:rPr>
          <w:rFonts w:ascii="Simplified Arabic" w:hAnsi="Simplified Arabic"/>
          <w:sz w:val="32"/>
          <w:sz w:val="32"/>
          <w:szCs w:val="32"/>
          <w:rtl w:val="true"/>
        </w:rPr>
        <w:t>وهي على قيد الحياة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هاشة باشة مسرورة للغاية وفدت بروحها مستبشرة بالبشارات الكبرى متوجهة إلى الملكوت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عليها التحية والثناء وطابت تربتها بطبقات من النور النازلة من السماء</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