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00"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/>
          <w:bCs/>
          <w:color w:val="000000"/>
          <w:sz w:val="32"/>
          <w:sz w:val="32"/>
          <w:szCs w:val="32"/>
          <w:rtl w:val="true"/>
          <w:lang w:bidi="ar-JO"/>
        </w:rPr>
        <w:t>الرّوح القدس واسطة الفيض</w:t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 xml:space="preserve">في يوم الأحد الموافق </w:t>
      </w:r>
      <w:r>
        <w:rPr>
          <w:rFonts w:cs="Simplified Arabic" w:ascii="Simplified Arabic" w:hAnsi="Simplified Arabic"/>
          <w:color w:val="000000"/>
          <w:sz w:val="32"/>
          <w:szCs w:val="32"/>
          <w:lang w:bidi="ar-JO"/>
        </w:rPr>
        <w:t>29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 xml:space="preserve">تشرين الأوّل سنة </w:t>
      </w:r>
      <w:r>
        <w:rPr>
          <w:rFonts w:cs="Simplified Arabic" w:ascii="Simplified Arabic" w:hAnsi="Simplified Arabic"/>
          <w:color w:val="000000"/>
          <w:sz w:val="32"/>
          <w:szCs w:val="32"/>
          <w:lang w:bidi="ar-JO"/>
        </w:rPr>
        <w:t>1911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ألقى حضرة عبد البهاء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eastAsia="Simplified Arabic"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هذه الخطبة بمنزل شقيقة مسيو دريفوس في باريس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00"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/>
          <w:bCs/>
          <w:color w:val="000000"/>
          <w:sz w:val="32"/>
          <w:sz w:val="32"/>
          <w:szCs w:val="32"/>
          <w:rtl w:val="true"/>
          <w:lang w:bidi="ar-JO"/>
        </w:rPr>
        <w:t xml:space="preserve">هو الله 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إنّ حقيقة الذّات الإلهيّة في نهاية التّنزيه والتّقديس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وليس لها نزول ولا صعود وتنزّل الحقّ إلى عالم الخلق مستحيل، ذلك لأّنه لا صلة قطّ بين الغنى المطلق والفقر المحض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وحقيقة الألوهيّة غنى محض وقديمة، وأمّا الإنسان فحادث وفقر صرف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وحقيقة الألوهيّة قدرة محضة والإنسان عجز صرف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لهذا فإنّه لا صلة بين الغنى المطلق والفقر البحت، وبين القديم والحادث، وبين القدرة الخالصة والعجز الصّرف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ومن ثمّ كان لا بدّ من واسطة فيض بين حقيقة الألوهيّة وعالم الخلق، تكون بمنزلة الشّعاع السّاطع من الشّمس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وبعبارة أخرى إنّ الحقيقة مثل الشّمس وعالم الخلق مثل الأرض وبين الشّمس والأرض لا بدّ من واسطة للفيض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والشّمس لا تتنزّل كما أنّ الأرض لا تصعد إلى السّماء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إذن فما هي الواسطة؟ نور الشّمس وحرارة الشّمس هما الواسطة بين الأرض والشّمس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والرّوح القدس هو بمنزلة شعاع الشّمس وتجلّي الشّمس وحرارة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الشّمس وكمالات الشّمس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وبواسطة الرّوح القدس تفوز حقيقة الإنسان بفيض من حقيقة الألوهيّة، ولا يمكن أن يتسنّى ذلك بلا واسطة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وجميع الفيوضات الّتي تصل من عالم الحقّ إلى عالم الخلق تتمّ بواسطة الرّوح القدس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فالرّوح القدس سبب حياة الإنسان الأبديّة وعلّة قوّته الكاشفة ونفوذه الرّوحانيّ وحكمته البالغة وحركته العلويّة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كلّ هذه من فيوضات الرّوح القدس الّذي هو واسطة الفيض بين الحقّ والخلق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تأمّلوا كيف أنّ البرهان واضح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إلاّ أنّ بعض الأمم لم تدرك الحقيقة فتصوّرت أنّ شمس الحقيقة نزلت وحلّت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وهذا مستحيل وغير ممكن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فالرّوح القدس هو الواسطة وهو بمنزلة شعاع الشّمس حرارتها وبهما تتربّى الكائنات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فشعاع الشّمس سبب حياة الجماد والنّبات والإنسان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وشعاع الشّمس هو سبب حياة الأرض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وشعاع الشّمس هو سبب الحركة والحياة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وهذا هو الرّوح القدس فهو بمنزلة الرّوح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تأمّلوا أمر حواريّي السّيّد المسيح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فقد كانوا في بادئ الأمر رجالاً عاديّين، كان أحدهم صيّاد سمك، وكان الثّاني نجّارًا، والثّالث صبّاغًا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إلا أنّ تأييدات الرّوح القدس جعلت بطرس بطرس الأكبر ويوحنّا يوحنّا الإنجيليّ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وكلّ من اقتبس منهم من نور الرّوح القدس استنار وأصبح سببًا لهداية جمع غفير من النّاس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وفي هذا المقام يتّضح التّأييد وتتجلّى القوّة الّتي هي فيض من الرّوح القدس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.</w:t>
      </w:r>
    </w:p>
    <w:p>
      <w:pPr>
        <w:pStyle w:val="PlainText"/>
        <w:bidi w:val="1"/>
        <w:ind w:left="0" w:right="0" w:hanging="0"/>
        <w:jc w:val="both"/>
        <w:rPr>
          <w:rFonts w:eastAsia="MS Mincho;ＭＳ 明朝"/>
        </w:rPr>
      </w:pPr>
      <w:r>
        <w:rPr>
          <w:rFonts w:eastAsia="Simplified Arabic" w:cs="Simplified Arabic" w:ascii="Simplified Arabic" w:hAnsi="Simplified Arabic"/>
          <w:color w:val="FF0000"/>
          <w:sz w:val="32"/>
          <w:szCs w:val="32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