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AE26" w14:textId="77777777" w:rsidR="00B72385" w:rsidRPr="00B72385" w:rsidRDefault="00B72385" w:rsidP="00B72385">
      <w:pPr>
        <w:pStyle w:val="NoSpacing"/>
        <w:bidi/>
        <w:jc w:val="center"/>
        <w:rPr>
          <w:rFonts w:ascii="Naskh MT for Bosch School" w:eastAsia="MS Mincho" w:hAnsi="Naskh MT for Bosch School"/>
          <w:b/>
          <w:bCs/>
          <w:sz w:val="36"/>
          <w:szCs w:val="36"/>
          <w:rtl/>
        </w:rPr>
      </w:pPr>
      <w:r w:rsidRPr="00B72385">
        <w:rPr>
          <w:rFonts w:ascii="Naskh MT for Bosch School" w:eastAsia="MS Mincho" w:hAnsi="Naskh MT for Bosch School" w:hint="cs"/>
          <w:b/>
          <w:bCs/>
          <w:sz w:val="36"/>
          <w:szCs w:val="36"/>
          <w:rtl/>
        </w:rPr>
        <w:t>( 13 )</w:t>
      </w:r>
    </w:p>
    <w:p w14:paraId="4192F3B2" w14:textId="77777777" w:rsidR="00B72385" w:rsidRPr="00B72385" w:rsidRDefault="00B72385" w:rsidP="00B72385">
      <w:pPr>
        <w:pStyle w:val="NoSpacing"/>
        <w:bidi/>
        <w:jc w:val="center"/>
        <w:rPr>
          <w:rFonts w:ascii="Naskh MT for Bosch School" w:eastAsia="MS Mincho" w:hAnsi="Naskh MT for Bosch School"/>
          <w:b/>
          <w:bCs/>
          <w:sz w:val="36"/>
          <w:szCs w:val="36"/>
          <w:rtl/>
        </w:rPr>
      </w:pPr>
      <w:r w:rsidRPr="00B72385">
        <w:rPr>
          <w:rFonts w:ascii="Naskh MT for Bosch School" w:eastAsia="MS Mincho" w:hAnsi="Naskh MT for Bosch School" w:hint="cs"/>
          <w:b/>
          <w:bCs/>
          <w:sz w:val="36"/>
          <w:szCs w:val="36"/>
          <w:rtl/>
        </w:rPr>
        <w:t>لوح الاآيات</w:t>
      </w:r>
    </w:p>
    <w:p w14:paraId="3D9BD24D" w14:textId="77777777" w:rsidR="00B72385" w:rsidRPr="00B72385" w:rsidRDefault="00B72385" w:rsidP="00B72385">
      <w:pPr>
        <w:pStyle w:val="NoSpacing"/>
        <w:bidi/>
        <w:jc w:val="center"/>
        <w:rPr>
          <w:rFonts w:ascii="Naskh MT for Bosch School" w:eastAsia="MS Mincho" w:hAnsi="Naskh MT for Bosch School"/>
          <w:b/>
          <w:bCs/>
          <w:sz w:val="36"/>
          <w:szCs w:val="36"/>
          <w:rtl/>
        </w:rPr>
      </w:pPr>
      <w:r w:rsidRPr="00B72385">
        <w:rPr>
          <w:rFonts w:ascii="Naskh MT for Bosch School" w:eastAsia="MS Mincho" w:hAnsi="Naskh MT for Bosch School"/>
          <w:b/>
          <w:bCs/>
          <w:sz w:val="36"/>
          <w:szCs w:val="36"/>
          <w:rtl/>
        </w:rPr>
        <w:t>هو</w:t>
      </w:r>
      <w:r w:rsidRPr="00B72385">
        <w:rPr>
          <w:rFonts w:ascii="Naskh MT for Bosch School" w:eastAsia="MS Mincho" w:hAnsi="Naskh MT for Bosch School" w:hint="cs"/>
          <w:b/>
          <w:bCs/>
          <w:sz w:val="36"/>
          <w:szCs w:val="36"/>
          <w:rtl/>
        </w:rPr>
        <w:t xml:space="preserve"> </w:t>
      </w:r>
      <w:r w:rsidRPr="00B72385">
        <w:rPr>
          <w:rFonts w:ascii="Naskh MT for Bosch School" w:eastAsia="MS Mincho" w:hAnsi="Naskh MT for Bosch School"/>
          <w:b/>
          <w:bCs/>
          <w:sz w:val="36"/>
          <w:szCs w:val="36"/>
          <w:rtl/>
        </w:rPr>
        <w:t>الله</w:t>
      </w:r>
    </w:p>
    <w:p w14:paraId="1DDF9743" w14:textId="77777777" w:rsidR="00B72385" w:rsidRDefault="00B72385" w:rsidP="00B72385">
      <w:pPr>
        <w:pStyle w:val="NoSpacing"/>
        <w:bidi/>
        <w:jc w:val="both"/>
        <w:rPr>
          <w:rFonts w:ascii="Naskh MT for Bosch School" w:eastAsia="MS Mincho" w:hAnsi="Naskh MT for Bosch School"/>
          <w:sz w:val="32"/>
          <w:szCs w:val="32"/>
          <w:rtl/>
        </w:rPr>
      </w:pPr>
    </w:p>
    <w:p w14:paraId="25BA9D2A" w14:textId="77777777" w:rsidR="00B72385" w:rsidRPr="00B72385" w:rsidRDefault="00B72385" w:rsidP="00B72385">
      <w:pPr>
        <w:pStyle w:val="NoSpacing"/>
        <w:bidi/>
        <w:jc w:val="both"/>
        <w:rPr>
          <w:rFonts w:ascii="Naskh MT for Bosch School" w:eastAsia="MS Mincho" w:hAnsi="Naskh MT for Bosch School"/>
          <w:sz w:val="32"/>
          <w:szCs w:val="32"/>
          <w:rtl/>
        </w:rPr>
      </w:pPr>
      <w:r w:rsidRPr="00B72385">
        <w:rPr>
          <w:rFonts w:ascii="Naskh MT for Bosch School" w:eastAsia="MS Mincho" w:hAnsi="Naskh MT for Bosch School"/>
          <w:sz w:val="32"/>
          <w:szCs w:val="32"/>
          <w:rtl/>
        </w:rPr>
        <w:t>سبحان من أنشأ الوجود و أبدع کل موجود و بعث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المخلصین مقاما محمود و أظهر الغیب فی حیز الشهود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و لکن الکل فی سکرتهم یعمهون و أسس بنیان القصر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المشید و الکور المجید و خلق الخلق الجدید فی حشر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مبین و القوم فی سکراتهم لغافلون و نفخ فی الصور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و نقر فی الناقور و ارتفع صوت السافور و صعق من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 xml:space="preserve">فی صقع الوجود و الاموات فی قبور الاجساد لراقدون ثم نفخ النفخة </w:t>
      </w:r>
      <w:r w:rsidRPr="00B72385">
        <w:rPr>
          <w:rFonts w:ascii="Naskh MT for Bosch School" w:eastAsia="MS Mincho" w:hAnsi="Naskh MT for Bosch School" w:hint="cs"/>
          <w:sz w:val="32"/>
          <w:szCs w:val="32"/>
          <w:rtl/>
        </w:rPr>
        <w:t>ا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لاخری و أتت الرادفة بعد الراجفة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و ظهرت الفاجعة و ذهلت کل مرضعة عن راضعها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و الناس فی ذهولهم لا یشعرون و قامت القیامة و أتت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الساعة و امتد الصراط و نصب المیزان و حشر من فی الامکان و القوم فی عمه مبتلون و اشرق النور و أضاء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الطور و تنسم نسیم ریاض الرب الغفور و فاحت نفحات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الروح و قام من فی القبور و الغافلون فی الاجداث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لراقدون و سعرت النیران و أزلفت الجنان و ازدهت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الریاض و تدفقت الحیاض و تأنق الفردوس و الجاهلون فی أوهامهم لخائضون و کشف النقاب و زال الحجاب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و انشق السحاب و تجلی رب الارباب و المجرمون لخاسرون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و هو الذی أنشأ لکم النشأة الاخری و أقام الطامة الکبری و حشر النفوس المقدسة فی الملکوت الأعلی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ان فی ذلک لآیات لقوم یبصرون و من آیاته ظهور الدلائل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 xml:space="preserve">و الاشارات و بروز العلائم و البشارات و انتشار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lastRenderedPageBreak/>
        <w:t>آثار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الاخبار و انتظار الابرار و الاخیار و أولئک هم الفائزون و من آیاته أنواره المشرقة من أفق التوحید و أشعته الساطعة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من المطلع المجید و ظهور البشارة الکبری من مبشره الفرید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ان فی ذلک لدلیل لائح لقوم یعقلون و من آیاته ظهوره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و شهوده و ثبوته و وجوده بین ملأ الاشهاد فی کل البلاد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بین الاحزاب الهاجمة کالذئاب و هم من کل جهة یهجمون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و من آیاته مقاومة الملل الفاخمة و الدول القاهرة و فریق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من الاعداء السافکة للدماء الساعیة فی هدم البنیان فی کل زمان و مکان ان فی ذلک لتبصرة للذین فی آیات الله</w:t>
      </w:r>
      <w:r w:rsidRPr="00B72385">
        <w:rPr>
          <w:rFonts w:ascii="Naskh MT for Bosch School" w:eastAsia="MS Mincho" w:hAnsi="Naskh MT for Bosch School" w:hint="cs"/>
          <w:sz w:val="32"/>
          <w:szCs w:val="32"/>
          <w:rtl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یتفکرون و من آیاته بدیع بیانه و بلیغ تبیانه و سرعة نزول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کلماته و حکمه و آیاته و خطبه و مناجاته و تفسیر المحکمات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و تأویل المتشابهات لعمرک ان الامر واضح مشهود للذین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ببصر الانصاف ینظرون و من آیاته اشراق شمس علومه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و بزوغ بدر فنونه و ثبوت کمالات شؤونه و ذلک ما أقر به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علماء الملل الراسخون و من آیاته صون جماله و حفظ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هیکل انسانه مع شروق أنواره و هجوم أعدائه بالسنان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و السیوف و السهام الراشقة من الالوف و ان فی ذلک لعبرة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لقوم ینصفون و من آیاته صبره و بلاؤه و مصائبه و آلامه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تحت السلاسل و الاغلال و هو ینادی "الی الی" یا ملأ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الابرار "الی الی" یا حزب الاخیار "الی الی" یا مطالع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الانوار قد فتح باب الاسرار و الاشرار فی خوضهم یلعبون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و من آیاته صدور کتابه و فصل خطابه عتابا للملوک و انذارا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لمن هو أحاط الأرض بقوة نافذة و قدرة ضابطة و انثل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عرشه العظیم بایام عدیدة و ان هذا الأمر مشهود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مشهور عند العموم و من آیاته علو کبریائه و سمو مقامه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و عظمة جلاله و سطوع جماله فی أفق السجن فذلت له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 xml:space="preserve">الاعناق و خشعت له الاصوات و عنت له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lastRenderedPageBreak/>
        <w:t>الوجوه و هذا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برهان لم یسمع به القرون الاولون و من آیاته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ظهور معجزاته و بروز خوارق العادات متتابعا مترادفا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کفیض سحابه و اقرار الغافلین بنفوذ شهابه لعمره ان هذا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الامر ثابت واضح عند العموم من کل الطوائف الذین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حضروا بین یدی الحی القیوم و من آیاته سطوع شمس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عصره و شروق بدر قرنه فی سماء الاعصار و الاوج الأعلی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من القرون بشؤون و علوم و فنون بهرت فی الآفاق و ذهلت</w:t>
      </w:r>
      <w:r w:rsidRPr="00B72385">
        <w:rPr>
          <w:rFonts w:ascii="Naskh MT for Bosch School" w:eastAsia="MS Mincho" w:hAnsi="Naskh MT for Bosch School"/>
          <w:sz w:val="32"/>
          <w:szCs w:val="32"/>
        </w:rPr>
        <w:t xml:space="preserve"> 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>بها العقول و شاعت و زاعت و ان هذا لأمر محتوم</w:t>
      </w:r>
      <w:r w:rsidRPr="00B72385">
        <w:rPr>
          <w:rFonts w:ascii="Naskh MT for Bosch School" w:eastAsia="MS Mincho" w:hAnsi="Naskh MT for Bosch School"/>
          <w:color w:val="FF0000"/>
          <w:sz w:val="32"/>
          <w:szCs w:val="32"/>
          <w:rtl/>
        </w:rPr>
        <w:t xml:space="preserve"> (ع ع)</w:t>
      </w:r>
      <w:r w:rsidRPr="00B72385">
        <w:rPr>
          <w:rFonts w:ascii="Naskh MT for Bosch School" w:eastAsia="MS Mincho" w:hAnsi="Naskh MT for Bosch School"/>
          <w:sz w:val="32"/>
          <w:szCs w:val="32"/>
          <w:rtl/>
        </w:rPr>
        <w:t xml:space="preserve"> </w:t>
      </w:r>
    </w:p>
    <w:p w14:paraId="032C141A" w14:textId="77777777" w:rsidR="001136FC" w:rsidRPr="00B72385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B72385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D10AD" w14:textId="77777777" w:rsidR="00F7039D" w:rsidRDefault="00F7039D">
      <w:r>
        <w:separator/>
      </w:r>
    </w:p>
  </w:endnote>
  <w:endnote w:type="continuationSeparator" w:id="0">
    <w:p w14:paraId="587FAEA1" w14:textId="77777777" w:rsidR="00F7039D" w:rsidRDefault="00F7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altName w:val="Times New Roman"/>
    <w:charset w:val="00"/>
    <w:family w:val="roman"/>
    <w:pitch w:val="variable"/>
    <w:sig w:usb0="A0007AEF" w:usb1="4000387A" w:usb2="00000028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859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D2DB" w14:textId="77777777" w:rsidR="00F7039D" w:rsidRDefault="00F7039D">
      <w:r>
        <w:separator/>
      </w:r>
    </w:p>
  </w:footnote>
  <w:footnote w:type="continuationSeparator" w:id="0">
    <w:p w14:paraId="6F15F563" w14:textId="77777777" w:rsidR="00F7039D" w:rsidRDefault="00F70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F55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8EB3D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D641" w14:textId="77777777" w:rsidR="00694473" w:rsidRDefault="00B72385" w:rsidP="0069447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لوح الآيات، </w:t>
    </w:r>
    <w:r w:rsidR="00694473"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124AB3">
      <w:rPr>
        <w:rFonts w:ascii="Naskh MT for Bosch School" w:hAnsi="Naskh MT for Bosch School" w:cs="Naskh MT for Bosch School" w:hint="cs"/>
        <w:color w:val="0000CC"/>
        <w:rtl/>
        <w:lang w:bidi="fa-IR"/>
      </w:rPr>
      <w:t>13</w:t>
    </w:r>
    <w:r w:rsidR="00694473"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694473"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137</w:t>
    </w:r>
  </w:p>
  <w:p w14:paraId="1A942666" w14:textId="77777777" w:rsidR="001C4426" w:rsidRPr="00694473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24AB3"/>
    <w:rsid w:val="00146784"/>
    <w:rsid w:val="0018095D"/>
    <w:rsid w:val="001A0BFD"/>
    <w:rsid w:val="001C3F77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94473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B699B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2385"/>
    <w:rsid w:val="00B75E45"/>
    <w:rsid w:val="00B764D9"/>
    <w:rsid w:val="00B861FD"/>
    <w:rsid w:val="00BA3B66"/>
    <w:rsid w:val="00BD59C0"/>
    <w:rsid w:val="00C00F61"/>
    <w:rsid w:val="00C14ECF"/>
    <w:rsid w:val="00C20562"/>
    <w:rsid w:val="00C236E4"/>
    <w:rsid w:val="00C53A3E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7039D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A3F93"/>
  <w15:chartTrackingRefBased/>
  <w15:docId w15:val="{4E6308E2-AF84-49AF-B207-48A4B202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2385"/>
    <w:rPr>
      <w:rFonts w:ascii="Times Ext Roman" w:hAnsi="Times Ext Roman" w:cs="Naskh MT for Bosch School"/>
      <w:kern w:val="20"/>
      <w:sz w:val="23"/>
      <w:szCs w:val="23"/>
      <w:lang w:val="en-GB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Farhangi</dc:creator>
  <cp:keywords/>
  <dc:description/>
  <cp:lastModifiedBy>Omid Farhangi</cp:lastModifiedBy>
  <cp:revision>2</cp:revision>
  <cp:lastPrinted>2010-11-15T04:10:00Z</cp:lastPrinted>
  <dcterms:created xsi:type="dcterms:W3CDTF">2023-07-30T21:52:00Z</dcterms:created>
  <dcterms:modified xsi:type="dcterms:W3CDTF">2023-07-30T21:52:00Z</dcterms:modified>
</cp:coreProperties>
</file>