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"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يسم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ّي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باسم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صاحب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هذا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كافر</w:t>
      </w:r>
      <w:r>
        <w:rPr>
          <w:rFonts w:cs="Naskh MT for Bosch School"/>
          <w:color w:val="FF0000"/>
          <w:sz w:val="36"/>
          <w:szCs w:val="36"/>
          <w:rtl w:val="true"/>
        </w:rPr>
        <w:t>"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الفقهاء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البواطن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ظهروا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الفتن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المنكرين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شاهدوا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شطر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خرجوا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لحب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فئدتهم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رافعة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حسدوا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خذوا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نصيبهم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يديهم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ليصرف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الاعتقاد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نارة‌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شيعتنا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يخرجوا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بدانهم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بعن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</w:t>
      </w:r>
      <w:r>
        <w:rPr>
          <w:rFonts w:cs="Naskh MT for Bosch School"/>
          <w:sz w:val="36"/>
          <w:sz w:val="36"/>
          <w:szCs w:val="36"/>
          <w:rtl w:val="true"/>
        </w:rPr>
        <w:t>ؤ</w:t>
      </w:r>
      <w:r>
        <w:rPr>
          <w:rFonts w:cs="Naskh MT for Bosch School"/>
          <w:sz w:val="36"/>
          <w:sz w:val="36"/>
          <w:szCs w:val="36"/>
          <w:rtl w:val="true"/>
        </w:rPr>
        <w:t>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توك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العظيم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222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222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2015-08-08T17:14:00Z</dcterms:modified>
  <cp:revision>41</cp:revision>
  <dc:subject/>
  <dc:title/>
</cp:coreProperties>
</file>