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cs="Naskh MT for Bosch School"/>
          <w:sz w:val="36"/>
          <w:sz w:val="36"/>
          <w:szCs w:val="36"/>
          <w:rtl w:val="true"/>
        </w:rPr>
        <w:t>وقد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عديد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طاعتك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ضت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بالكتاب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2015-08-08T17:10:00Z</dcterms:modified>
  <cp:revision>42</cp:revision>
  <dc:subject/>
  <dc:title/>
</cp:coreProperties>
</file>