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بسم الله الر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حم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ٰ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ن الر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حيم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44"/>
        </w:rPr>
      </w:pPr>
      <w:r>
        <w:rPr>
          <w:rFonts w:cs="Naskh MT for Bosch School"/>
          <w:b/>
          <w:bCs/>
          <w:sz w:val="36"/>
          <w:szCs w:val="44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الم ذكر ذ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</w:rPr>
        <w:t>ْ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الله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للورقة‌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فراء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عن يمين الط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ور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هو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</w:rPr>
        <w:t>أ</w:t>
      </w:r>
      <w:r>
        <w:rPr>
          <w:rFonts w:cs="Naskh MT for Bosch School"/>
          <w:sz w:val="36"/>
          <w:sz w:val="36"/>
          <w:rtl w:val="true"/>
        </w:rPr>
        <w:t>خرجون ولقد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لنا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 كتاب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ا </w:t>
      </w:r>
      <w:r>
        <w:rPr>
          <w:rFonts w:cs="Naskh MT for Bosch School"/>
          <w:sz w:val="36"/>
          <w:sz w:val="36"/>
          <w:rtl w:val="true"/>
        </w:rPr>
        <w:t>من قبل فيه آيات بي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نات من لدن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لقوم يسمعون ولقد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سمعنا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اليوم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بعد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مقر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تلك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بعت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هواء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يعلمون حكم بقي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‌الله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لدن عبده عل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حكيم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غت حكم الله جهر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ة </w:t>
      </w:r>
      <w:r>
        <w:rPr>
          <w:rFonts w:cs="Naskh MT for Bosch School"/>
          <w:sz w:val="36"/>
          <w:sz w:val="36"/>
          <w:rtl w:val="true"/>
        </w:rPr>
        <w:t>‌من خوف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كان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آيات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الله ينصتون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اقر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آياتنا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يوم بين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دون قدر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خردل من خوف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 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مثل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كان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ينطقون ولقد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كتبنا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للم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 xml:space="preserve">منين </w:t>
      </w:r>
      <w:r>
        <w:rPr>
          <w:rFonts w:cs="Naskh MT for Bosch School"/>
          <w:sz w:val="36"/>
          <w:sz w:val="36"/>
          <w:rtl w:val="true"/>
          <w:lang w:bidi="ar-JO"/>
        </w:rPr>
        <w:t>أَ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اذ</w:t>
      </w:r>
      <w:r>
        <w:rPr>
          <w:rFonts w:cs="Naskh MT for Bosch School"/>
          <w:sz w:val="36"/>
          <w:sz w:val="36"/>
          <w:rtl w:val="true"/>
        </w:rPr>
        <w:t>ْ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</w:rPr>
        <w:t>ُ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</w:rPr>
        <w:t>ُ</w:t>
      </w:r>
      <w:r>
        <w:rPr>
          <w:rFonts w:cs="Naskh MT for Bosch School"/>
          <w:sz w:val="36"/>
          <w:sz w:val="36"/>
          <w:rtl w:val="true"/>
        </w:rPr>
        <w:t>وا ذ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</w:rPr>
        <w:t>ْ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الله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آ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ان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بحكم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لنا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كتاب الملوك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ارفعو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حكم الله جهرة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‌لعل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كم تفلحون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/>
          <w:sz w:val="36"/>
          <w:sz w:val="36"/>
          <w:rtl w:val="true"/>
        </w:rPr>
        <w:t>يا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ها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جل صل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المسجد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الآيات من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فيه و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</w:rPr>
        <w:t>درس بآياتنا فيه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بالعدل لتكونن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الفائزين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بيت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فيه الكتاب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فيه قد آمنوا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رجال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رض المقد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سة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ولئك هم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ابقون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لمسجد 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س من حكم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بالعدل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وكان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بيت اليهود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الآن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المقد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سة‌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فى كتاب الله لمسطور ولقد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لنا كتابا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لى بلد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الكرمان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رسل حين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زول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كتبت من آياتنا البديعة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لتكونن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اهدين لمكتوب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غ ذلك الحكم من لد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حكم عدل من لدن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مام مبين ولقد فرضنا ل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ثنين نفس من علماء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تلك البلد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يخرجا بحكم بقي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ة‌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لى تلك الجزيرة لن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حكم الله عليهما وليكونا من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اصرين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كتاب 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لمكتوب قل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كبرهما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خرجا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لتكونا من الفائزين لمسطور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يخرج من بيته مهاجرا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إِ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  <w:lang w:bidi="ar-JO"/>
        </w:rPr>
        <w:t>يَّ</w:t>
      </w:r>
      <w:r>
        <w:rPr>
          <w:rFonts w:cs="Naskh MT for Bosch School"/>
          <w:sz w:val="36"/>
          <w:sz w:val="36"/>
          <w:rtl w:val="true"/>
        </w:rPr>
        <w:t xml:space="preserve"> يدخل يوم القيامة قبل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جن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ات كريم واقر</w:t>
      </w:r>
      <w:r>
        <w:rPr>
          <w:rFonts w:cs="Naskh MT for Bosch School"/>
          <w:sz w:val="36"/>
          <w:sz w:val="36"/>
          <w:rtl w:val="true"/>
        </w:rPr>
        <w:t>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ذلك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الكتاب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يوم على المنبر بلسان القرآن 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حزن فصيح واكتب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شيعتنا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يخرجوا من مساكنهم لعهد الله على صراط الله العزيز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الحميد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رسل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اليوم ش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حكام البلد لنحكم فيهم بالعدل وكان 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لسميع عليم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اليوم حكم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العلماء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كمثل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تبديل لحكم  الله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علينا يعرضون قل امحوا كل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الكتب و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</w:rPr>
        <w:t>درسوا بين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بآ</w:t>
      </w:r>
      <w:r>
        <w:rPr>
          <w:rFonts w:cs="Naskh MT for Bosch School"/>
          <w:sz w:val="36"/>
          <w:sz w:val="36"/>
          <w:rtl w:val="true"/>
          <w:lang w:bidi="fa-IR"/>
        </w:rPr>
        <w:t>ي</w:t>
      </w:r>
      <w:r>
        <w:rPr>
          <w:rFonts w:cs="Naskh MT for Bosch School"/>
          <w:sz w:val="36"/>
          <w:sz w:val="36"/>
          <w:rtl w:val="true"/>
        </w:rPr>
        <w:t>اتنا واكتبوا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نزل من يد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بالمداد الذ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هب لتكونن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المت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قين ل</w:t>
      </w:r>
      <w:r>
        <w:rPr>
          <w:rFonts w:cs="Naskh MT for Bosch School"/>
          <w:sz w:val="36"/>
          <w:sz w:val="36"/>
          <w:rtl w:val="true"/>
          <w:lang w:bidi="ar-JO"/>
        </w:rPr>
        <w:t>م</w:t>
      </w:r>
      <w:r>
        <w:rPr>
          <w:rFonts w:cs="Naskh MT for Bosch School"/>
          <w:sz w:val="36"/>
          <w:sz w:val="36"/>
          <w:rtl w:val="true"/>
        </w:rPr>
        <w:t>كتوب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وقل للعلماء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ا </w:t>
      </w:r>
      <w:r>
        <w:rPr>
          <w:rFonts w:cs="Naskh MT for Bosch School"/>
          <w:sz w:val="36"/>
          <w:sz w:val="36"/>
          <w:rtl w:val="true"/>
        </w:rPr>
        <w:t>الله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تعرضوا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مرنا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الحكم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نزل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ش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المعرضين بمثل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نزل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ش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لهب وامر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ته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ليقرئون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من بعد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حكامكم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نتم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تشعرون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ق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 xml:space="preserve"> الح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 xml:space="preserve"> لله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ِّ</w:t>
      </w:r>
      <w:r>
        <w:rPr>
          <w:rFonts w:cs="Naskh MT for Bosch School"/>
          <w:sz w:val="36"/>
          <w:sz w:val="36"/>
          <w:rtl w:val="true"/>
        </w:rPr>
        <w:t xml:space="preserve"> الع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َ </w:t>
      </w:r>
      <w:r>
        <w:rPr>
          <w:rFonts w:cs="Naskh MT for Bosch School"/>
          <w:color w:val="FF0000"/>
          <w:sz w:val="36"/>
          <w:highlight w:val="yellow"/>
          <w:rtl w:val="true"/>
          <w:lang w:bidi="ar-JO"/>
        </w:rPr>
        <w:t>...</w:t>
      </w:r>
      <w:r>
        <w:rPr>
          <w:rFonts w:cs="Naskh MT for Bosch School"/>
          <w:color w:val="FF0000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rtl w:val="true"/>
          <w:lang w:bidi="ar-JO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055" w:leader="none"/>
        <w:tab w:val="right" w:pos="9720" w:leader="none"/>
      </w:tabs>
      <w:rPr/>
    </w:pPr>
    <w:r>
      <w:rPr>
        <w:rFonts w:cs="Naskh MT for Bosch School"/>
        <w:sz w:val="22"/>
        <w:szCs w:val="22"/>
        <w:lang w:bidi="ar-JO"/>
      </w:rPr>
      <w:tab/>
    </w:r>
    <w:r>
      <w:rPr>
        <w:rStyle w:val="PageNumber"/>
        <w:rFonts w:cs="Naskh MT for Bosch School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/>
      </w:rPr>
      <w:instrText> PAGE </w:instrText>
    </w:r>
    <w:r>
      <w:rPr>
        <w:rStyle w:val="PageNumber"/>
        <w:sz w:val="22"/>
        <w:szCs w:val="22"/>
        <w:rFonts w:cs="Naskh MT for Bosch School"/>
      </w:rPr>
      <w:fldChar w:fldCharType="separate"/>
    </w:r>
    <w:r>
      <w:rPr>
        <w:rStyle w:val="PageNumber"/>
        <w:sz w:val="22"/>
        <w:szCs w:val="22"/>
        <w:rFonts w:cs="Naskh MT for Bosch School"/>
      </w:rPr>
      <w:t>2</w:t>
    </w:r>
    <w:r>
      <w:rPr>
        <w:rStyle w:val="PageNumber"/>
        <w:sz w:val="22"/>
        <w:szCs w:val="22"/>
        <w:rFonts w:cs="Naskh MT for Bosch School"/>
      </w:rPr>
      <w:fldChar w:fldCharType="end"/>
    </w:r>
    <w:r>
      <w:rPr>
        <w:rFonts w:cs="Naskh MT for Bosch School"/>
        <w:sz w:val="22"/>
        <w:szCs w:val="22"/>
        <w:lang w:bidi="ar-JO"/>
      </w:rPr>
      <w:tab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  <w:sz w:val="20"/>
        <w:szCs w:val="20"/>
        <w:lang w:bidi="ar-JO"/>
      </w:rPr>
    </w:pP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 xml:space="preserve">توقيع الى الملا صادق الخراساني </w:t>
    </w:r>
    <w:r>
      <w:rPr>
        <w:rFonts w:cs="Naskh MT for Bosch School"/>
        <w:color w:val="0000FF"/>
        <w:sz w:val="20"/>
        <w:szCs w:val="20"/>
        <w:rtl w:val="true"/>
        <w:lang w:bidi="ar-JO"/>
      </w:rPr>
      <w:t>(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>سرح الخطائل السبعة</w:t>
    </w:r>
    <w:r>
      <w:rPr>
        <w:rFonts w:cs="Naskh MT for Bosch School"/>
        <w:color w:val="0000FF"/>
        <w:sz w:val="20"/>
        <w:szCs w:val="20"/>
        <w:rtl w:val="true"/>
        <w:lang w:bidi="ar-JO"/>
      </w:rPr>
      <w:t xml:space="preserve">) </w:t>
    </w:r>
    <w:r>
      <w:rPr>
        <w:rFonts w:cs="Naskh MT for Bosch School"/>
        <w:color w:val="0000FF"/>
        <w:sz w:val="20"/>
        <w:szCs w:val="20"/>
        <w:rtl w:val="true"/>
        <w:lang w:bidi="ar-JO"/>
      </w:rPr>
      <w:t>–</w:t>
    </w:r>
    <w:r>
      <w:rPr>
        <w:rFonts w:cs="Naskh MT for Bosch School"/>
        <w:color w:val="0000FF"/>
        <w:sz w:val="20"/>
        <w:szCs w:val="20"/>
        <w:rtl w:val="true"/>
        <w:lang w:bidi="ar-JO"/>
      </w:rPr>
      <w:t xml:space="preserve"> 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 xml:space="preserve">من آثار حضرة الباب 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>–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 xml:space="preserve"> كتاب ظهور الحق، جلد </w:t>
    </w:r>
    <w:r>
      <w:rPr>
        <w:rFonts w:cs="Naskh MT for Bosch School"/>
        <w:color w:val="0000FF"/>
        <w:sz w:val="20"/>
        <w:szCs w:val="20"/>
        <w:lang w:bidi="ar-JO"/>
      </w:rPr>
      <w:t>3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 xml:space="preserve">، الصفحة </w:t>
    </w:r>
    <w:r>
      <w:rPr>
        <w:rFonts w:cs="Naskh MT for Bosch School"/>
        <w:color w:val="0000FF"/>
        <w:sz w:val="20"/>
        <w:szCs w:val="20"/>
        <w:lang w:bidi="ar-JO"/>
      </w:rPr>
      <w:t>121</w:t>
    </w:r>
    <w:r>
      <w:rPr>
        <w:rFonts w:cs="Naskh MT for Bosch School"/>
        <w:color w:val="0000FF"/>
        <w:sz w:val="20"/>
        <w:szCs w:val="20"/>
        <w:rtl w:val="true"/>
        <w:lang w:bidi="ar-JO"/>
      </w:rPr>
      <w:t xml:space="preserve">  </w:t>
    </w:r>
  </w:p>
  <w:p>
    <w:pPr>
      <w:pStyle w:val="Header"/>
      <w:rPr>
        <w:color w:val="0000FF"/>
        <w:sz w:val="20"/>
        <w:szCs w:val="28"/>
        <w:lang w:bidi="ar-JO"/>
      </w:rPr>
    </w:pPr>
    <w:r>
      <w:rPr>
        <w:color w:val="0000FF"/>
        <w:sz w:val="20"/>
        <w:szCs w:val="28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  <w:sz w:val="20"/>
        <w:szCs w:val="20"/>
        <w:lang w:bidi="ar-JO"/>
      </w:rPr>
    </w:pP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 xml:space="preserve">توقيع الى الملا صادق الخراساني </w:t>
    </w:r>
    <w:r>
      <w:rPr>
        <w:rFonts w:cs="Naskh MT for Bosch School"/>
        <w:color w:val="0000FF"/>
        <w:sz w:val="20"/>
        <w:szCs w:val="20"/>
        <w:rtl w:val="true"/>
        <w:lang w:bidi="ar-JO"/>
      </w:rPr>
      <w:t>(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>شرح الخطائل السبعة</w:t>
    </w:r>
    <w:r>
      <w:rPr>
        <w:rFonts w:cs="Naskh MT for Bosch School"/>
        <w:color w:val="0000FF"/>
        <w:sz w:val="20"/>
        <w:szCs w:val="20"/>
        <w:rtl w:val="true"/>
        <w:lang w:bidi="ar-JO"/>
      </w:rPr>
      <w:t xml:space="preserve">) </w:t>
    </w:r>
    <w:r>
      <w:rPr>
        <w:rFonts w:cs="Naskh MT for Bosch School"/>
        <w:color w:val="0000FF"/>
        <w:sz w:val="20"/>
        <w:szCs w:val="20"/>
        <w:rtl w:val="true"/>
        <w:lang w:bidi="ar-JO"/>
      </w:rPr>
      <w:t>–</w:t>
    </w:r>
    <w:r>
      <w:rPr>
        <w:rFonts w:cs="Naskh MT for Bosch School"/>
        <w:color w:val="0000FF"/>
        <w:sz w:val="20"/>
        <w:szCs w:val="20"/>
        <w:rtl w:val="true"/>
        <w:lang w:bidi="ar-JO"/>
      </w:rPr>
      <w:t xml:space="preserve"> 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 xml:space="preserve">من آثار حضرة الباب 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>–</w:t>
    </w:r>
    <w:r>
      <w:rPr>
        <w:rFonts w:cs="Naskh MT for Bosch School"/>
        <w:color w:val="0000FF"/>
        <w:sz w:val="20"/>
        <w:sz w:val="20"/>
        <w:szCs w:val="20"/>
        <w:rtl w:val="true"/>
        <w:lang w:bidi="ar-JO"/>
      </w:rPr>
      <w:t xml:space="preserve"> كتاب عهد اعلى، الصفحة </w:t>
    </w:r>
    <w:r>
      <w:rPr>
        <w:rFonts w:cs="Naskh MT for Bosch School"/>
        <w:color w:val="0000FF"/>
        <w:sz w:val="20"/>
        <w:szCs w:val="20"/>
        <w:lang w:bidi="ar-JO"/>
      </w:rPr>
      <w:t>101</w:t>
    </w:r>
    <w:r>
      <w:rPr>
        <w:rFonts w:cs="Naskh MT for Bosch School"/>
        <w:color w:val="0000FF"/>
        <w:sz w:val="20"/>
        <w:szCs w:val="20"/>
        <w:rtl w:val="true"/>
        <w:lang w:bidi="ar-JO"/>
      </w:rPr>
      <w:t xml:space="preserve">   </w:t>
    </w:r>
  </w:p>
  <w:p>
    <w:pPr>
      <w:pStyle w:val="Header"/>
      <w:rPr>
        <w:color w:val="0000FF"/>
        <w:sz w:val="20"/>
        <w:szCs w:val="20"/>
        <w:lang w:bidi="ar-JO"/>
      </w:rPr>
    </w:pPr>
    <w:r>
      <w:rPr>
        <w:color w:val="0000FF"/>
        <w:sz w:val="20"/>
        <w:szCs w:val="20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2002-10-30T21:56:00Z</dcterms:created>
  <dc:creator/>
  <dc:description/>
  <cp:keywords/>
  <dc:language>en-US</dc:language>
  <cp:lastModifiedBy>Bob</cp:lastModifiedBy>
  <cp:lastPrinted>2010-08-24T21:51:00Z</cp:lastPrinted>
  <dcterms:modified xsi:type="dcterms:W3CDTF">2015-08-17T04:25:00Z</dcterms:modified>
  <cp:revision>35</cp:revision>
  <dc:subject/>
  <dc:title/>
</cp:coreProperties>
</file>