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10-p1"/>
      <w:bookmarkEnd w:id="0"/>
      <w:r>
        <w:rPr>
          <w:sz w:val="32"/>
          <w:szCs w:val="32"/>
        </w:rPr>
        <w:t>O Thou Whose face is the object of the adoration of all that yearn after Thee, Whose presence is the hope of such as are wholly devoted to Thy will, Whose nearness is the desire of all that have drawn nigh unto Thy court, Whose countenance is the companion of those who have recognized Thy truth, Whose name is the mover of the souls that long to behold Thy face, Whose voice is the true life of Thy lovers, the words of Whose mouth are as the waters of life unto all who are in heaven and on earth!</w:t>
      </w:r>
    </w:p>
    <w:p>
      <w:pPr>
        <w:pStyle w:val="Normal"/>
        <w:jc w:val="left"/>
        <w:rPr>
          <w:sz w:val="32"/>
          <w:szCs w:val="32"/>
        </w:rPr>
      </w:pPr>
      <w:r>
        <w:rPr>
          <w:sz w:val="32"/>
          <w:szCs w:val="32"/>
        </w:rPr>
      </w:r>
    </w:p>
    <w:p>
      <w:pPr>
        <w:pStyle w:val="Normal"/>
        <w:ind w:firstLine="284"/>
        <w:jc w:val="left"/>
        <w:rPr>
          <w:sz w:val="32"/>
          <w:szCs w:val="32"/>
        </w:rPr>
      </w:pPr>
      <w:bookmarkStart w:id="1" w:name="pm_en-10-p1"/>
      <w:bookmarkStart w:id="2" w:name="pm_en-10-p2"/>
      <w:bookmarkEnd w:id="1"/>
      <w:bookmarkEnd w:id="2"/>
      <w:r>
        <w:rPr>
          <w:sz w:val="32"/>
          <w:szCs w:val="32"/>
        </w:rPr>
        <w:t>I beseech Thee, by the wrong Thou hast suffered and the ills inflicted upon Thee by the hosts of wrongful doers, to send down upon me from the clouds of Thy mercy that which will purify me of all that is not of Thee, that I may be worthy to praise Thee and fit to love Thee.</w:t>
      </w:r>
    </w:p>
    <w:p>
      <w:pPr>
        <w:pStyle w:val="Normal"/>
        <w:ind w:firstLine="284"/>
        <w:jc w:val="left"/>
        <w:rPr>
          <w:sz w:val="32"/>
          <w:szCs w:val="32"/>
        </w:rPr>
      </w:pPr>
      <w:r>
        <w:rPr>
          <w:sz w:val="32"/>
          <w:szCs w:val="32"/>
        </w:rPr>
      </w:r>
    </w:p>
    <w:p>
      <w:pPr>
        <w:pStyle w:val="Normal"/>
        <w:ind w:firstLine="284"/>
        <w:jc w:val="left"/>
        <w:rPr>
          <w:sz w:val="32"/>
          <w:szCs w:val="32"/>
        </w:rPr>
      </w:pPr>
      <w:bookmarkStart w:id="3" w:name="pm_en-10-p2"/>
      <w:bookmarkStart w:id="4" w:name="pm_en-10-p3"/>
      <w:bookmarkEnd w:id="3"/>
      <w:bookmarkEnd w:id="4"/>
      <w:r>
        <w:rPr>
          <w:sz w:val="32"/>
          <w:szCs w:val="32"/>
        </w:rPr>
        <w:t>Withhold not from me, O my Lord, the things Thou didst ordain for such of Thy handmaidens as circle around Thee, and on whom are poured continually the splendors of the sun of Thy beauty and the beams of the brightness of Thy face. Thou art He Who from everlasting hath succored whosoever hath sought Thee, and bountifully favored him who hath asked Thee.</w:t>
      </w:r>
    </w:p>
    <w:p>
      <w:pPr>
        <w:pStyle w:val="Normal"/>
        <w:ind w:firstLine="284"/>
        <w:jc w:val="left"/>
        <w:rPr>
          <w:sz w:val="32"/>
          <w:szCs w:val="32"/>
        </w:rPr>
      </w:pPr>
      <w:r>
        <w:rPr>
          <w:sz w:val="32"/>
          <w:szCs w:val="32"/>
        </w:rPr>
      </w:r>
    </w:p>
    <w:p>
      <w:pPr>
        <w:pStyle w:val="Normal"/>
        <w:ind w:firstLine="284"/>
        <w:jc w:val="left"/>
        <w:rPr>
          <w:sz w:val="32"/>
          <w:szCs w:val="32"/>
        </w:rPr>
      </w:pPr>
      <w:bookmarkStart w:id="5" w:name="pm_en-10-p3"/>
      <w:bookmarkStart w:id="6" w:name="pm_en-10-p4"/>
      <w:bookmarkEnd w:id="5"/>
      <w:bookmarkEnd w:id="6"/>
      <w:r>
        <w:rPr>
          <w:sz w:val="32"/>
          <w:szCs w:val="32"/>
        </w:rPr>
        <w:t xml:space="preserve">No God is there beside Thee, the Mighty, the Ever-Abiding, the All-Bounteous, the Most Generous. </w:t>
      </w:r>
    </w:p>
    <w:p>
      <w:pPr>
        <w:pStyle w:val="Normal"/>
        <w:jc w:val="both"/>
        <w:rPr>
          <w:color w:val="000000"/>
          <w:sz w:val="32"/>
          <w:szCs w:val="32"/>
          <w:lang w:bidi="fa-IR"/>
        </w:rPr>
      </w:pPr>
      <w:r>
        <w:rPr>
          <w:color w:val="000000"/>
          <w:sz w:val="32"/>
          <w:szCs w:val="32"/>
          <w:lang w:bidi="fa-IR"/>
        </w:rPr>
      </w:r>
      <w:bookmarkStart w:id="7" w:name="pm_en-10-p4"/>
      <w:bookmarkStart w:id="8" w:name="pm_en-10-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 - Prayers &amp; Meditations by Baha’u’llah, No. </w:t>
    </w:r>
    <w:r>
      <w:rPr>
        <w:sz w:val="26"/>
        <w:szCs w:val="26"/>
      </w:rPr>
      <w:t>X</w:t>
    </w:r>
    <w:r>
      <w:rPr>
        <w:color w:val="0000CC"/>
        <w:lang w:bidi="ar-JO"/>
      </w:rPr>
      <w:t>, page 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