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يا إِلهِي أَسْئَلُكَ بِرَوائِحِ قَمِيصِ فَضْلِكَ الَّتِيْ تَضَوَّعَتْ فِي الإِمْكانِ بِأَمْرِكَ وَإِرادَتِكَ وَبِشَمْسِ مَشِيَّتِكَ الَّتِيْ أَضاءَتْ مِنْ أُفُقِ الفَضْلِ بِقُدْرَتِكَ وَسُلْطانِكَ بِأَنْ تَجْعَلَ قَلْبِي مُقَدَّسًا مِنَ الظُّنُونِ وَالأَوهامِ لأُقْبِلَ بِكُلِّي إِلَيْكَ يا رَبَّ الأَنامِ، يا إِلهِي إِنِّي عَبْدُكَ وَابْنُ عَبْدِكَ قَدْ تَمَسَّكْتُ بِعُرْوَةِ فَضْلِكَ وَحَبْلِ عِنايَتِكَ قَدِّرْ لِي ما هُوَ خَيْرٌ عِنْدَكَ، ثُمَّ ارْزُقْنِي مائِدَةَ الَّتِيْ نَزَّلْتَها مِنْ سَحابِ جُودِكَ وَسَمآءِ كَرَمِكَ إِنَّكَ أَنْتَ مَولَى العالَمِينَ وَإِلهَ مَنْ فِي السَّمواتِ وَالأَرَضِينَ</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522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