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إِلهِي إِلهِي أَسْئَلُكَ بِبَحْرِ شِفائِكَ وَإِشْراقاتِ أَنْوارِ نَيِّرِ فَضْلِكَ وَبِالاسْمِ الَّذِيْ سَخَّرْتَ بِهِ عِبادَكَ وَبِنُفُوذِ كَلِمَتِكَ العُلْيا وَاقْتِدارِ قَلَمِكَ الأَعْلى وَبِرَحْمَتِكَ الَّتِيْ سَبَقَتْ مَنْ فِي الأَرْضِ وَالسَّمآءِ، أَنْ تُطَهِّرَنِي بِماءِ العَطآءِ مِنْ كُلِّ بلآءٍ وَسَقَمٍ وَضَعْفٍ وَعَجْزٍ، أَيْ رَبِّ تَرَى السَّائِلَ قائِمًا لَدى بابِ جُودِكَ وَالآمِلَ مُتَمَسِّكًا بِحَبْلِ كَرَمِكَ، أَسْئَلُكَ أَنْ لا تُخَيِّبَهُ عَمَّا أَرادَ مِنْ بَحْرِ فَضْلِكَ وَشَمْسِ عِنايَتِك</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إِنَّكَ أَنْتَ المُقْتَدِرُ عَلَى ما تَشآءُ لا إِلهَ إِلاَّ أَنْتَ</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الغَفُورُ الْكَرِيمُ</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174</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174</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178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