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الأَبْدَعِ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الأبهى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spacing w:before="28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فَاشْهَدْ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الْقَيُّومُ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اشْهَدْ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يَعْمَلُونَ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اشْهَدْ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بِكَينُونَتِكَ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لَجَمَالُ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عَرَفَهُ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يَعْرِفَهُ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سِوَاهُ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الْمَحْبُوبُ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شُمُوسُ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وَالْكِبْرِيَآءِ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وَخُلِقَتْ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حَقَايِقُ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تَنْصَعِقْ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عَصَمْنَاكَ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الْقُوَّةِ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وَالْقُدْرَةِ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وَنَفَخْنَا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رُوْح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يُنْفَخُ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أَجْسَادِ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أَقَل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يُحْصَى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لَيَقُومَنَّ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مَقَاعِدِهِمْ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وَيَقُولُنَّ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بِأَلْسُنِهِمْ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وَيَنْطِقُنَّ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بِذَوَاتِهِمْ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وَيَشْهَدُنَّ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بِكَينُونَاتِهِمْ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الْمُتَعَظِّمُ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الْمُتَعَالِي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الْفَرْدُ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الْغَالِبُ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الْقَيُّومُ،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فَاسْتَقِمْ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الْمَوْجُودَاتِ،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أَعْطَاكَ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الْحُرُوفِ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وَالْكَلِمَاتِ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يُذَوَّتَ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وَالصِّفَاتِ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أَلْوَاحُ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مَحْفُوظٍ،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لَعِزٌ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سَبَقَهُ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الْبَعْدِ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تَفْقَهُونَ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لجَمَالٌ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سَبَقَهُ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تَعْلَمُونَ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خَطَرَ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بِالتَّقَابُلِ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الْمُشَارَكَةِ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التَّقَرُّبِ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يُوْقِنُ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الشَّيْطَانَ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وَسْوَسَ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تَشْعُرُونَ،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سَبَقَنِي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يَسْبِقَنِي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رُقِمَ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حِيْنَئِذٍ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أَنَامِلِ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قَيُّومٍ،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بِحَرْفٍ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وَحَقَايقُ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الْمَوجُودَاتِ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وَعَوَالِمُ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اطَّلَعَ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الْمَشْهُودُ،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فَاسْمَعْ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يَقُولُونَ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الْمُشْرِكُونَ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الْبَغْضَاءِ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مُوتُوا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بِغَيْظِكُمْ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بِغِلِّكُمْ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بِحَسَدِكُمْ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بِكُفْرِكُمْ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لَقَلَمٌ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بِإِرَادَةٍ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أَرْوَاحُ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حَقَايِقُ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جَوَاهِرُ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الأَفْئِدَةِ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وَالْعُقُولِ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وَبِأَثَرٍ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شُمُوسُ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الْعِزَّةِ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وَبُدُورُ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الْعِصْمَةِ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وَالرِّفْعَةِ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أَنْجُمُ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الْعِنَايَةِ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وَالْمَكْرُمَةِ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الْجِنَانُ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وَالرِّضْوَانُ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تَعْرِفُونَ،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بِحَرَكَةٍ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الأَوَّلِينَ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وَالآخِريِنَ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فَافْتَحُوا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تَشْهَدُونَ،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فَاكْفِ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أَلْقَيْتَ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الْمُغِلِّينَ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تَكَادُ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تُمَيَّزَ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فَاسْتُرْ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أَزْيَدَ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سَمَوَاتِ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تَنْفَطِرُ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وَأَرْضَ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تَنْشَقُّ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الأُنْسِ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فِرْدَوْسِ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يَنْصَعِقُونَ،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اصْبِرْ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يَسْتَطِيعُنَّ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يَشْهَدُنَّ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وَيَسْمَعُنَّ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شُئُونَاتِكَ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مُوجِدِكَ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وَخَالِقِكَ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خَلَقَكَ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بِقَوْلٍ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فَتَعَالى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فَتَعَالى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عَرَفَهُ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الْمُقَرَّبُونَ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يَعْرِفُهُ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الْمُخْلِصُونَ،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فَاكْفِ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أُظْهِرَ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يُقَابِلُنَّ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بَيْنَهُمَا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الأَشْجَارِ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وَالأَثْمَارِ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وَالأَوْرَاقِ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وَالأَفْنَانِ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وَالأَغْصَانِ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وَالْمِيَاهِ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وَالْبِحَارِ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وَالْجِبَالِ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بِحَرْفٍ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لَيَنْطِقُنَّ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نَطَقَتْ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شَجَرَةُ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الطُّورِ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لِمُوسَى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الْكَلِيمِ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وَادِي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مَبْرُوكٍ،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فَأَنْصِتْ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أَعْطَاكَ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انْقَطِعْ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بَشِّرِ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بِالْكَلِمَةِ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يَعْرِفُنَّ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بَارِئَهُمْ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يَنْقَطِعُونَ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بَشِّرْ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سُرَادِقِ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الْكِبْرِيَاءِ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خِبَاءِ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وَالشَّهَادَةِ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مَوَاقِعِ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لُجَجِ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عَيِّدُوا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الْعِيدِ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يَسْقِي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رَحِيقَ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الأَطْهَرَ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قَامُوا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بِخُضُوعٍ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زَيِّنُوا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الإِيقَانِ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أَجْسَادَكُمْ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سُنْدُسِ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وَأَشْرَقَ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وَأَبْرَقَ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الْجَبِينِ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وَسَجَدَ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تَفْقَهُونَ،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أَقَرَّ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بِغَيْرِ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بِغَيْرِ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الْمُشْرِكِينَ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أَلْوَاحِ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مَحْفُوظٍ،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اللَّاهُوتِ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وَحَقَائِقُهَا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وَبُعِثَتْ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هَيَاكِلُ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وَذَواتُهَا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عَوَالِمَ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بِدَايَةٍ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نِهَايَةٍ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اطَّلَعَ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نُلْقِي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الأَسْرَار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آثَارِ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تَتَفَكَّرُونَ،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لَنُورٌ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خَضَعَتْ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الأَعْنَاقِ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وَسَجَدَتْ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أَرْوَاحُ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الْمُقَرَّبِينَ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الْمُقَدَّسِينَ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حَقَائِقُ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الْمُسَبِّحِينَ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مُكْرَمُونَ،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لَحَرَمُ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وَحِلُّ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وَمَشْعَرُ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تِلْقَاءَ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وجُوهِكُمْ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السِّرِّ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وَالْعَلَنِ،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الْعِرفانِ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فَاسْرُعُوا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تَكُونُنَّ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مُتَوَقِّفُونَ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يَطُوفُنَّ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هَيَاكِلُ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الأَحَدِيَّةِ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حَقَايقُ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الصَّمَدِيَّةِ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ذَوَاتُ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فِنَاءَهُ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مُقَدَّسًا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مَسِّ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مُشْرِكٍ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مَرْدُودٍ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وَتَسْتَبْرِكُنَّ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بِخِدْمَتِهِ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حُورِيَّاتُ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الْفِرْدَوسِ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غُرُفَاتِ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الإِفْرِيدُوسِ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حَظَائِرِ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وَمَقَاعِدِ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الأُنْسِ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وَلَكِنَّ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أَكْثَرَهُمْ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يَفْقَهُونَ،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اخْرُجُوا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والسَّمَاءِ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مَقَاعِدِكُمْ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لِلحَجِّ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الأَطْهَرِ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عَجْزَ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عَف</w:t>
      </w:r>
      <w:r>
        <w:rPr>
          <w:rFonts w:cs="Simplified Arabic"/>
          <w:sz w:val="36"/>
          <w:sz w:val="36"/>
          <w:szCs w:val="36"/>
          <w:rtl w:val="true"/>
        </w:rPr>
        <w:t>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وَلَكِنْ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بِقُلُوبِكُمْ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فَاسْرُعُونَ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فَّقَ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يَشْهَدُنَّ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كَيَو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مَذْكُورًا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أُولَئِكَ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يُسْقَو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أَيَادِي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رَحِيقَ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مَخْتُومٍ،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يَتَوَجَّهُ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الأَطْهَرِ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الأَنْوَرِ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لَيَطُوفُنَّ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شُمُوسٌ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مُشْرِقَاتٌ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آخِرٍ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وَيَسْتَشْرِقُ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الشُّمُوسِ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تُظْلِمُ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ضِيَائِهَا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شُمُوسُ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تَعْرِفُونَ،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أَذِّنْ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مَيادِينِ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سُرَادِقِ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الْكِبْرِيَاءِ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جَوَاهِرَ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أَعْيُنِ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الإِنْشَاءِ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انْزِلُوا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مَقَاعِدِكُمْ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تَهَلَّلُوا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وَتَكَبَّرُوا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وَتَكَرَّعُوا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كُؤُوبَ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أَنَامِلِ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الْغُلامِ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أَبْصُرُ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الاخْتِرَاعِ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مِثْلَهُ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قَرَّتْ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مَقْعَدِ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مَحْمُودٍ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حَمَلَةَ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زَيِّنُوا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الْمَكْنُونِ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بِلِقَائِهِ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فِرْدَوسِ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جَنَّةِ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الْمَأْوَى،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الْمَكْنُونِ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بِأَتَمِّهِ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وَالشُّهُودِ،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طَهَّرُوا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نُفُوسَهُمْ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رُشِّحَ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عَلِيهِمْ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كَوْثَرُ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رَبِّهِمِ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الْمَشْهُودِ،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عَرَّفَ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سْتَعْلَى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وَالْخَلْقِ،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فَتَعَالى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الْمُقَدَّسِ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الْمُبَارَكِ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الْمَحْبُوبِ،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بِطِرَازِ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شُقَّتِ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الأَسْتَارُ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الأَسْرَارُ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وَبَرَزَتِ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الأَثْمَارُ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الأَشْجَارِ،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وَنَطَقَتِ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الأَشْيَآءُ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رَبِّهِمِ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الْمُخْتَارُ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وَبَرَزَتِ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وَالْجِبَالُ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سِرِّهَا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وَالْبِحَارُ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قَعْرِهَا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مُحْتَجِبُونَ،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كُسِّرَتْ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أَصْنَامُ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الشِّرْكِ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وَالْهَوَى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وَاسْتَوَى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يَومَئِذٍ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نَطَقَتْ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الأَكْرَمِ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مَكْمَنِ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الأَقْدَسِ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الْمُنْتَهى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شَجَرَةِ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الْقُصْوَى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تَبَارَكَ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الأَكْوَانِ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أَدْرَكَتْهُ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الْعُيُونُ،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بِحَرَكَةٍ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إِصْبَعِهِ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لَيَنْعَدِمُنَّ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وَبِكَلِمَةٍ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فَمِهِ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لَيَحْيَي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الْمَوجُودَاتِ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وَبِإِشَارَةٍ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طَرْفِهِ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يَنْقَلِبُنَّ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الْمُهَيمِنِ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الْوَدُودِ،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الرُّهْبَانِ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عَزِّلُوا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كَنَائِسَ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التَّسْبِيحِ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رُفِعَ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ز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وَيَطُوفُ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يَصِيحُ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النَّاقُوسُ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وَيُنَادِي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النَّاقُورُ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وَصْفِي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وَالصُّورُ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بِـاسْمِي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الْمُهَيْمِنِ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الْقَيُّومِ،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أَسْرِعُوا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مَقَرِّ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وَتَمَسَّكُوا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بِحَبْلِ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الْقَائِمِ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النَّاطِقِ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الْمَشْهُودِ،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وَالشَّهَادَةِ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غَنُّوا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وَتَغَنُّوا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الْعِيدِ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تَعْلَمُونَ،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أَرْفَعَ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الْقَلَمَ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لِتَفْرَحُنَّ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وَتَكُونُنَّ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يَفْرَحُونَ،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فَأَخْبِرْ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حُورِيَّةَ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الْفِرْدَوسِ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يَومُكِ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فَاظْهَرِي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الْبِسِي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إِسْتَبْرَقَ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وَسُنْدُسَ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الْبَيْضَاءِ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تُرِيدِينَ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اخْرُجِي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غُرَفِ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كَالشَّمْسِ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الْبَهَآءِ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انْزِلِي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وَقِفِي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اكْشِفِي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بُرْقُعَ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السِّتْرِ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الْحَوْرَاءِ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تَنْشَقُّ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وَيَنْظُرُنَّ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بِالْمَنْظَرِ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الْمُقَدَّسِ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الْمَحْبُوبِ،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الْمُشْرِكِينَ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سُكْرَانٍ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الْوَهْمِ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يُرْجِعُنَّ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الْبَصَرَ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الأَطْهَرِ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عِصْمَتِكَ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عَصَمْتَنِي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وَتَحَرَّمْتَ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مُشَاهَدَةِ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أَعْدَائِكَ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الْحَاكِمُ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بِقَولِكَ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فَيَكُونُ،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حُورِيَّةَ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الْبَهَآءِ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اخْرُجِي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مَكْمَنِ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طَهِّرِي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بَصَرَكِ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الأَطْهَرَ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وجُوهِ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الْبَشَرِ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يُدْرِكَكِ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الْمَنْظَرِ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يَمِيْنِكِ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وَجَبَرُوتَ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الصِّفَاتِ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يَسَارِكِ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أَشْرِقِي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بِإِذْنِي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عِصْمَتِي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عَرِيَّةً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ومُعَرِّيَةً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ذُوِّتَ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طِرَازُ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سِوَاهُ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أَحْسَنِ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النَّغَمَاتِ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وَالسَّمَوَاتِ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يَنْقَطِعُنَّ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الْوجُودُ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الْمُقَدَّسِ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الْوَدُودِ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اطْلُعِي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الرِّضْوَانِ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وَعَلِّقِي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ثَدْيَيْكِ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عْدِكِ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الرَّيْحَانِ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لِتَهُبَّ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الْعَالَمِينَ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الْمَنَّانِ،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تَسْتُرِي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تَرَائِبَ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الْمَصْقُولِ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وَغِلالَةَ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لَحَظَاتِ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الأُنْسِ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ادْخُلِي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تِلْقَاءَ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مُعَلَّقَةَ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الشَّعْرِ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مَرْمُولَةَ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الْفَرْعِ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مُحْمَرَّةَ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مُزَيَّنَةَ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الْخَدِّ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مَكْحُولَةَ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وَخُذِي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كُؤ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الْبَيْضَآءِ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كَفِّكِ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الْحَوْرَآءِ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اسْقِي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رَحِيقَ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الْحَمْرَآءِ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الْعِيدِ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الْمَشْهُورِ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الْخَمْرِ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الطَّهُورِ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الْغُيُورِ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وَيَخْرُجُنَّ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سُبُحَاتِ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الْمَسْتُورِ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الْمُهَيْمِنِ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الْقَيُّومِ،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لَحُورِيَّةٌ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قُطْبِ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ضْوَانِ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سِتْرِ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أَدْرَكَتْنِي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الإِمْكَانِ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مَسْتُورَةً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حِجَابِ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الْعِصْمَةِ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سُرَادِقِ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سَمِعْتُ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صَوْتَ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يَمِينِ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الرِّضْوَانَ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يَتَحَرَّكُ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وَيَتَحَرَّكُ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لِلِقَاءِ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إذًا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ارْتَفَعَ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نِدَاءٌ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آخَرُ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الْعَالَمِينَ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فَطُوبَى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يَحْضِرُ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وَيُشَرَّفُ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بِلِقَائِهِ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الْمُقَدَّسِ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الْمَحْبُوبِ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وَاسْتَجْذَبَ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مَيَادِينِ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وَأَخَذَتْهُمْ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جَذَبَاتُ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الشَّوقِ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اهْتَزُّوا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وَتَوَجَّهُوا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مَمْنُوع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أُرِيدُ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أَذْكُرَ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الْحَالَةِ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أَقْدِرَ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أَتَكَلَّمُ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اللِّسَانِ،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أَحَاطَ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وَجَذْبِ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أَخَذَ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لُجَجِ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غَفْلَةٍ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وَحِجَابٍ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كَأَنَّهُمْ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أَجْدَاثِ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الْفَنَاءِ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مَيِّتُونَ،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أَتَحْسَبُونَ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إِعْرَاضِكُمْ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سُبُلِ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تَسْلُكُونَ؟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فَوَجَمَالِي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حُورِيَّةَ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حِجَارَةٍ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صَمَّآءَ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يُؤَثِّرَ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يَخْرُجُ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الْهَوى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بَالِغٍ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يَسْتَرْضِعُنَّ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ثَدِي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الْغَفْلَةِ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لَبَنَ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اتْرُكِيْهِمْ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التُّرَابِ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لَحْنِي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أَخْبِرِي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مَقَاعِدِ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الْفِرْدَوسِ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الإِنْشَاءِ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لِيَسْتَجْذِبُنَّ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نَغَمَاتِكِ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وَيُسْرِعُنَّ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مَوعُودٍ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وَلِيَطَّلِعُنَّ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زُيِّنَتْ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هَيَاكِلُ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بِقَمِيصِ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وَاسْتَرْقَى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فَقِيرٍ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مَكْمَنِ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الْغَنَاءِ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وَغُفِرَ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عَاصِي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مَحْرُومٍ،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ابْتَغُوا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وَرَحْمَتَهُ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وَسِعَتْ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تُعَقِّبُوا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جَاهِلٍ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مَحْجُوبٍ،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اللَّوحِ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color w:val="000000"/>
          <w:sz w:val="36"/>
          <w:sz w:val="36"/>
          <w:szCs w:val="36"/>
          <w:rtl w:val="true"/>
        </w:rPr>
        <w:t>الْمُبَارَكِ</w:t>
      </w:r>
      <w:r>
        <w:rPr>
          <w:rFonts w:eastAsia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color w:val="000000"/>
          <w:sz w:val="36"/>
          <w:sz w:val="36"/>
          <w:szCs w:val="36"/>
          <w:rtl w:val="true"/>
        </w:rPr>
        <w:t>الْمَحْتُومِ</w:t>
      </w:r>
      <w:r>
        <w:rPr>
          <w:rFonts w:cs="Simplified Arabic"/>
          <w:color w:val="000000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سورة القلم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124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