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آغاز گفتار ستايش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پروردگار است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</w:rPr>
        <w:t>ای بنده‌گان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چشمه‌های بخشش يزدانی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جوش است از آن بنوشيد تا بياری دوست يکتا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از خاک تيره پاک شويد و بکوی دوست يگانه در ائيد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از جهان بگذريد و آهنگ شهر جانان نمائيد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</w:rPr>
        <w:t>ای بنده‌گان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آتش پرده سوز بر افروخته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دست من است أو را بآب نادانی ميفسريد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آسمانها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نشانهای بزرگی منست بديده پاکيزه در او بنگريد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ستاره‌ها گواه راستی منند باين راستی گواهی دهيد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</w:rPr>
        <w:t>ای بنده‌گان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ديدن بديده بوده و شنيدن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بگوش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هر که در اين روز فيروز آواز سروش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نشنيد دارای گوش نبوده و نيست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گوش 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گوشی است که بديده از ان نگرانی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چشم نهان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باز کن تا آتش يزدان بينی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گوش هوش فرا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دار تا گفتار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خوش جانان بشنوی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</w:rPr>
        <w:t>ای بنده‌گان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اگر دَرْدْ دوست داريد درمان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پديدار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اگر دارای ديده بيننده‌ايد 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روی يار در بازار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نمودار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آتش دانائی بر افروزيد و از نادان بگريزيد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اينست گفتار پروردگار جهان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</w:rPr>
        <w:t>ای بنده‌گان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تن بی روان مرده است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دل بی ياد يزدان پژمرده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پس بياد دوست بياميزيد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از دشمن بپرهيزيد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دشمن شما چيزهای شما است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بخواهش خود آن را يافته‌ايد و نگاه داشته‌ايد و جان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را بآن آلوده‌ايد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جان برای ياد جانان است آن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پاکيزه داريد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زبان برای گواهی يزدان است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آن را بياد گمراهان ميالائيد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</w:rPr>
        <w:t>ای بنده‌گان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براستی ميگويم راستگو کسی است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که راه راست را ديده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آن راه يکی است و خداوند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آن را پسنديده و آماده نموده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اين راه در ميان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راهها مانند آفتاب جهان تاب است در ميان ستاره‌گان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هر کس باين راه نرسيده آگاه نه و بيراه بوده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اينست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سخن يکتا خداوند بی مانند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</w:rPr>
        <w:t>ای بنده‌گان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روزگار بنْگاه ديوان است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خود را از نزديکی او نگاه داريد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ديوان گمراهانند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در خوابگاه فراموشی با کردار تباه آرميده‌اند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خواب آنها خوشتر از بيداری است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مردن آنها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دلکشتر از زنده گی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</w:rPr>
        <w:t>ای بنده‌گان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نه هر تن دارای روان است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نه هر کالبد دارای جان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امروز دارای روان تنی است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که بجان آهنگ کوی جانان نموده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انجام هر آغاز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امروز است خود را کور مکنيد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دوست يکتا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نزديک است خود را دور منمائيد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</w:rPr>
        <w:t>ای بنده‌گان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تَنْهای شما مانند نهالهای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باغستان است و از بی آبی نزديک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بخشکی است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پس بآب آسمانی که از ابر بخشش يزدانی روانست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تازه نمائيد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گفتار را کردار بايد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هر که گفتار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پذيرفت مرد کردار اوست و گرنه مردار به از اوست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</w:rPr>
        <w:t>ای بنده‌گان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سخن دوست شيرين است کو کسی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که بيابد کجاست گوشی که بشنود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نيکو است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کسی که امروز با دوست پيوندد و از هر چه جز اوست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رهش بگذرد و چشم پوشد تا جهان تازه بيند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بمينوی پاينده راه يابد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پروردگار جهان ميفرمايد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</w:rPr>
        <w:t>ای بنده‌گان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از خواهشهای خود بگذريد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انچه من خواسته‌ام آن را بخواهيد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راه بی راهنما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نرويد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گفتار هر راه نما را نپذيريد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بسياری 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راهنمايان گمراهانند و راه راست را نيافته‌اند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راهنما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کسی است که از بند روزگار آزاد است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هيچ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چيز او را از گفتار راست باز ندارد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</w:rPr>
        <w:t>ای بنده‌گان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راستی پيشه کنيد و 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بيچاره گان رو بر مگردانيد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نزد بزرگان مرا ياد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نمائيد و مترسيد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</w:rPr>
        <w:t>ای بنده‌گان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از کردار بد پاک باشيد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بگفتار پروردگار رفتار کنيد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اين است سخن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خداوند يکتا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        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eastAsia="MS Mincho;ＭＳ 明朝" w:cs="Naskh MT for Bosch School"/>
        <w:color w:val="0000CC"/>
        <w:rtl w:val="true"/>
      </w:rPr>
      <w:t>آغاز گفتار ستايش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اثر حضرت بهاءالله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مجموعه الواح مباركه –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 xml:space="preserve">چاپ مصر </w:t>
    </w:r>
    <w:r>
      <w:rPr>
        <w:rFonts w:cs="Naskh MT for Bosch School" w:ascii="Naskh MT for Bosch School" w:hAnsi="Naskh MT for Bosch School"/>
        <w:color w:val="0000CC"/>
        <w:rtl w:val="true"/>
        <w:lang w:bidi="fa-IR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>صفحه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251</w:t>
    </w:r>
  </w:p>
  <w:p>
    <w:pPr>
      <w:pStyle w:val="Header"/>
      <w:rPr>
        <w:rFonts w:ascii="Arial" w:hAnsi="Arial" w:cs="Arial"/>
        <w:color w:val="000000"/>
        <w:lang w:bidi="fa-IR"/>
      </w:rPr>
    </w:pPr>
    <w:r>
      <w:rPr>
        <w:rFonts w:cs="Arial" w:ascii="Arial" w:hAnsi="Arial"/>
        <w:color w:val="000000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