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مقصود از آفرینش عرفان حقّ و لقای او بوده و خواهد بود چنانچه در جمیع کتب الهیّه و صحف متقنهٴ ربّانیّه من غیر حجاب این مطلب احلی و مقصود اعلی مذکور و واضحست و هر نفسی که بآن صبح هدایت و فجر احدیّت فائز شد بمقام قرب و وصل که اصل جنّت و اعلی الجنانست فائز گردید و بمقام قاب و قوسین که ورای سدرهٴ منتهی است وارد شد والّا در امکنهٴ بعد که اصل نار و حقیقت نفی است ساکن بوده و خواهد بود اگرچه در ظاهر بر اکراس رفیعه و اعراش منیعه جالس باشد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بلی آن سماء حقیقت قادر و مقتدر است که جمیع ناس را از شمال بعد و هوی بیمین قرب و لقا رساند لو شآء الله لیکون النّاس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ولکن مقصود صعود انفس طیّبه و جواهر مجرّده است که بفطرت اصلیّهٴ خود بشاطی بحر اعظم وارد شوند تا طالبان جمال ذو الجلال از عاکفان امکنهٴ ضلال و اضلال از یکدیگر مفصول و ممتاز شوند کذلک قدّر الأمر من قلم عزّ منیر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همچنین سبب عدم ظهور مظاهر عدل و مطالع فضل باسباب قدرت ظاهریّه و غلبهٴ ملکیّه همین شئونات فصل و تمیز بوده چه اگر آن جوهر قدم علی ما کان علیه ظاهر شود و تجلّی فرماید احدی را مجال انکار و اعراض نماند بلکه جمیع موجودات از مشاهدهٴ انوار او منصعق بلکه فانی محض شوند دیگر در این مقام مقبل الی الله از معرض بالله منفصل نگردد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چنانچه در جمیع مظاهر قبل این مطلب وضوح یافته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اینست که مشرکین در هر ظهور بدیع و تجلّی منیع چون آن جمال لایزال و طلعت بیمثال را در لباس ظاهر ملکیّه مثل سایر ناس مشاهده مینمودند بدینجهت محتجب گشتند و غفلت نموده بآن سدرهٴ قرب تقرّب نمیجستند بلکه در صدد دفع و قلع و قمع مقبلین الی الله برآمده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چنانچه در این کور ملاحظه شد که این همج رعاع گمان نموده‌اند که بقتل و غارت و نفی احبّای الهی از بلاد توانند سراج قدرت ربّانی را بیفسرند و شمس صمدانی را از نور بازدارند غافل از اینکه جمیع این بلایا بمنزلهٴ دهن است برای اشتعال این مصباح کذلک 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 الله ما یشآء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علی کلّ شیء قدیر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هر حال سلطنت و قدرت و غلبهٴ سلطان حقیقی را ملاحظه فرما و گوش را از کلمات مظاهر نفی و مطالع قهر پاک و مقدّس فرمائید که عنقریب حقّ را محیط بر جمیع و غالب بر کل خواهید دید و دون آن را مفقود و لاشیء محض ملاحظه خواهید فرمود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اگرچه بحمد الله حقّ و مظاهر او همیشه در علوّ ارتفاع و سموّ امتناع خود بوده بلکه علوّ و سموّ بقول او خلق شده لو انتم ببصر هذا الغلام تنظرون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28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