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  <w:t>...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طوبی لمن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قرّ بالله وآياته واعترف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نهّ لا 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سئل عمّا يفعل هذه کلمة قد جعلها الله طراز العقآئد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صلها وبها يقبل عمل العاملين اجعلوا هذه الکلمة نصب عيونکم لئلّا تزلّکم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شارات المعرضين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لو یحلّ ما حرّم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زل الآزال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بالعکس ليس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يعترض عليه والّذ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توقّف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قلّ من آن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من المعتدين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فاز بهذا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صل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سنی والمقام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علی تحرّکه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رياح الشّبهات وتقلّبه مقالات المشرکين من فاز بهذا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صل قد فاز بال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ستقامة الکبری حبّذا هذا المقام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بهی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بذکره زيّن کلّ لوح منيع کذلک يعلّمکم الله ما يخلّصکم عن الرّيب والحيرة وينجّيکم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الدّنيا والآخرة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هو الغفور الکريم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37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34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