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80E0" w14:textId="77777777" w:rsidR="001617EE" w:rsidRPr="001617EE" w:rsidRDefault="001617EE" w:rsidP="001617EE">
      <w:pPr>
        <w:bidi/>
        <w:jc w:val="center"/>
        <w:rPr>
          <w:rFonts w:ascii="Naskh MT for Bosch School" w:hAnsi="Naskh MT for Bosch School" w:cs="Naskh MT for Bosch School"/>
          <w:b/>
          <w:bCs/>
          <w:sz w:val="28"/>
          <w:szCs w:val="36"/>
          <w:rtl/>
        </w:rPr>
      </w:pPr>
      <w:r w:rsidRPr="001617EE">
        <w:rPr>
          <w:rFonts w:ascii="Naskh MT for Bosch School" w:hAnsi="Naskh MT for Bosch School" w:cs="Naskh MT for Bosch School"/>
          <w:b/>
          <w:bCs/>
          <w:sz w:val="28"/>
          <w:szCs w:val="36"/>
          <w:rtl/>
        </w:rPr>
        <w:t>بسمه‌المغرّد</w:t>
      </w:r>
      <w:r w:rsidRPr="001617EE">
        <w:rPr>
          <w:rFonts w:ascii="Naskh MT for Bosch School" w:hAnsi="Naskh MT for Bosch School" w:cs="Naskh MT for Bosch School" w:hint="cs"/>
          <w:b/>
          <w:bCs/>
          <w:sz w:val="28"/>
          <w:szCs w:val="36"/>
          <w:rtl/>
        </w:rPr>
        <w:t xml:space="preserve"> </w:t>
      </w:r>
      <w:r w:rsidRPr="001617EE">
        <w:rPr>
          <w:rFonts w:ascii="Naskh MT for Bosch School" w:hAnsi="Naskh MT for Bosch School" w:cs="Naskh MT for Bosch School"/>
          <w:b/>
          <w:bCs/>
          <w:sz w:val="28"/>
          <w:szCs w:val="36"/>
          <w:rtl/>
        </w:rPr>
        <w:t>‌علی‌الافنان</w:t>
      </w:r>
    </w:p>
    <w:p w14:paraId="193B0631" w14:textId="77777777" w:rsidR="001617EE" w:rsidRDefault="001617EE" w:rsidP="001617EE">
      <w:pPr>
        <w:pStyle w:val="PlainText"/>
        <w:bidi/>
        <w:jc w:val="lowKashida"/>
        <w:rPr>
          <w:rFonts w:ascii="Naskh MT for Bosch School" w:hAnsi="Naskh MT for Bosch School" w:cs="Naskh MT for Bosch School"/>
          <w:sz w:val="28"/>
          <w:szCs w:val="36"/>
          <w:rtl/>
        </w:rPr>
      </w:pPr>
    </w:p>
    <w:p w14:paraId="0869402C" w14:textId="77777777" w:rsidR="002C400D" w:rsidRPr="001617EE" w:rsidRDefault="001617EE" w:rsidP="001617EE">
      <w:pPr>
        <w:pStyle w:val="PlainText"/>
        <w:bidi/>
        <w:jc w:val="lowKashida"/>
        <w:rPr>
          <w:rFonts w:ascii="Naskh MT for Bosch School" w:hAnsi="Naskh MT for Bosch School" w:cs="Naskh MT for Bosch School"/>
          <w:sz w:val="36"/>
          <w:szCs w:val="36"/>
          <w:lang w:bidi="fa-IR"/>
        </w:rPr>
      </w:pPr>
      <w:r w:rsidRPr="001617EE">
        <w:rPr>
          <w:rFonts w:ascii="Naskh MT for Bosch School" w:hAnsi="Naskh MT for Bosch School" w:cs="Naskh MT for Bosch School"/>
          <w:sz w:val="28"/>
          <w:szCs w:val="36"/>
          <w:rtl/>
        </w:rPr>
        <w:t>يا اسمى اسمع ندآئى من حول عرشى ليبلّغک الی بحر ما‌له ساحل و‌ ما بلغ قعره سابح انّ ربّک لهو العليم الکريم قد اردنا ان نمنّ عليک بذکر ما رايناه لترى العالم النّورانى فى هذا العالم الظّلمانىّ و توقن بانّ لنا عوالم فى هذا العالم و تشکر ربّک الخبير انّه لو</w:t>
      </w:r>
      <w:r>
        <w:rPr>
          <w:rFonts w:ascii="Naskh MT for Bosch School" w:hAnsi="Naskh MT for Bosch School" w:cs="Naskh MT for Bosch School" w:hint="cs"/>
          <w:sz w:val="28"/>
          <w:szCs w:val="36"/>
          <w:rtl/>
        </w:rPr>
        <w:t xml:space="preserve"> </w:t>
      </w:r>
      <w:r w:rsidRPr="001617EE">
        <w:rPr>
          <w:rFonts w:ascii="Naskh MT for Bosch School" w:hAnsi="Naskh MT for Bosch School" w:cs="Naskh MT for Bosch School"/>
          <w:sz w:val="28"/>
          <w:szCs w:val="36"/>
          <w:rtl/>
        </w:rPr>
        <w:t>‌اراد</w:t>
      </w:r>
      <w:r>
        <w:rPr>
          <w:rFonts w:ascii="Naskh MT for Bosch School" w:hAnsi="Naskh MT for Bosch School" w:cs="Naskh MT for Bosch School" w:hint="cs"/>
          <w:sz w:val="28"/>
          <w:szCs w:val="36"/>
          <w:rtl/>
        </w:rPr>
        <w:t xml:space="preserve"> </w:t>
      </w:r>
      <w:r w:rsidRPr="001617EE">
        <w:rPr>
          <w:rFonts w:ascii="Naskh MT for Bosch School" w:hAnsi="Naskh MT for Bosch School" w:cs="Naskh MT for Bosch School"/>
          <w:sz w:val="28"/>
          <w:szCs w:val="36"/>
          <w:rtl/>
        </w:rPr>
        <w:t>‌ان يظهر من الذرّة انوار الشّمس و‌ من القطرة امواج البحر ليقدر کما فصّل من النقطة علم ما کان و ما يکون  انّا کنّا مستويا علی‌العرش دخلت ورقة نورآء لابسة ثيابا رفيعة بيضآء اصبحت کالبدر الطّالع من افق السّمآء  تعالی ‌الله موجدها لم تر عين بمثلها</w:t>
      </w:r>
      <w:r w:rsidRPr="001617EE">
        <w:rPr>
          <w:rFonts w:ascii="Naskh MT for Bosch School" w:hAnsi="Naskh MT for Bosch School" w:cs="Naskh MT for Bosch School"/>
          <w:sz w:val="28"/>
          <w:szCs w:val="36"/>
        </w:rPr>
        <w:t xml:space="preserve"> </w:t>
      </w:r>
      <w:r w:rsidRPr="001617EE">
        <w:rPr>
          <w:rFonts w:ascii="Naskh MT for Bosch School" w:hAnsi="Naskh MT for Bosch School" w:cs="Naskh MT for Bosch School"/>
          <w:sz w:val="28"/>
          <w:szCs w:val="36"/>
          <w:rtl/>
        </w:rPr>
        <w:t>لمّا حلّت اللّثام اشرقت السّموات و الارض‌کأنّ کينونة القدم تجلّت عليها بانوارها تعالی ‌الله موجدها لم ترعين بمثلها و هى تبسّم و تميل کغصن البان فى منظر الرّحمن تعالی مظهرها لم تر عين بمثلها ثمّ سارت و طافت من غير قصدٍ و ارادة من عندها کأنّ ابرة العشق انجذبت من مغناطيس الجمال المشرق امام وجهها تعالی موجدها لم تر عين بمثلها</w:t>
      </w:r>
      <w:r w:rsidRPr="001617EE">
        <w:rPr>
          <w:rFonts w:ascii="Naskh MT for Bosch School" w:hAnsi="Naskh MT for Bosch School" w:cs="Naskh MT for Bosch School"/>
          <w:sz w:val="28"/>
          <w:szCs w:val="36"/>
        </w:rPr>
        <w:t xml:space="preserve"> </w:t>
      </w:r>
      <w:r w:rsidRPr="001617EE">
        <w:rPr>
          <w:rFonts w:ascii="Naskh MT for Bosch School" w:hAnsi="Naskh MT for Bosch School" w:cs="Naskh MT for Bosch School"/>
          <w:sz w:val="28"/>
          <w:szCs w:val="36"/>
          <w:rtl/>
        </w:rPr>
        <w:t>تمشى و الجلال يخدمها و‌ ملکوت الجمال يهلّل ورآئها من بديع حسنها و‌ دلالها و‌ اعتدال ارکانها تعالی موجدها لم ترعين بمثلها ثمّ وجدنا الشّعرات السّودآء علی طول عنقها البيضآء کأنّ اللّيل و النّهار اعتنقا فى هذا المقرّ الابهى و المقصد الأقصى تعالی موجدها لم تر عين بمثلها لمّا تفرّسنا فى وجهها وجدنا الّنقطة المستورة تحت حجاب الواحديّة مشرقة من افق جبينها کأنّ بها فصّلت الواح محبّة الرّحمن فى الأمکان و دفاتر العشّاق فى الافاق تعالی موجدها لم تر عين بمثلها و‌ حکّت عن تلک النّقطة نقطة اخرى فوق ثديها الايمن تعالی مولی السّرّ و العلن</w:t>
      </w:r>
      <w:r>
        <w:rPr>
          <w:rFonts w:ascii="Naskh MT for Bosch School" w:hAnsi="Naskh MT for Bosch School" w:cs="Naskh MT for Bosch School" w:hint="cs"/>
          <w:sz w:val="28"/>
          <w:szCs w:val="36"/>
          <w:rtl/>
        </w:rPr>
        <w:t xml:space="preserve"> </w:t>
      </w:r>
      <w:r w:rsidRPr="001617EE">
        <w:rPr>
          <w:rFonts w:ascii="Naskh MT for Bosch School" w:hAnsi="Naskh MT for Bosch School" w:cs="Naskh MT for Bosch School"/>
          <w:sz w:val="28"/>
          <w:szCs w:val="36"/>
          <w:rtl/>
        </w:rPr>
        <w:t>الّذى خلقها لم تر عين بمثلها و‌ قام هيکل اللّه يمشى و تمشى ورآئه سامعة متحرّکة منجذبة من آيات ربّها تبارک الّذى خلقها لم تر عين بمثلها ثمّ ازدادت سرورا و‌ فرحا و‌ شوقا الی ان تغيّرت و‌ انصعقت فلمّا افاقت تقرّبت و‌ قالت نفسى لسجنک الفدآء يا سرّ الغيب فى ملکوت الانشآء</w:t>
      </w:r>
      <w:r w:rsidRPr="001617EE">
        <w:rPr>
          <w:rFonts w:ascii="Naskh MT for Bosch School" w:hAnsi="Naskh MT for Bosch School" w:cs="Naskh MT for Bosch School"/>
          <w:sz w:val="28"/>
          <w:szCs w:val="36"/>
        </w:rPr>
        <w:t xml:space="preserve"> </w:t>
      </w:r>
      <w:r w:rsidRPr="001617EE">
        <w:rPr>
          <w:rFonts w:ascii="Naskh MT for Bosch School" w:hAnsi="Naskh MT for Bosch School" w:cs="Naskh MT for Bosch School"/>
          <w:sz w:val="28"/>
          <w:szCs w:val="36"/>
          <w:rtl/>
        </w:rPr>
        <w:t>تعالی موجدها لم تر عين بمثلها و‌ کانت تنظر الی مشرق العرش کمن بات فى سکر و حيرة الی ان وضعت يدها حول عنق ربّها و ضمّته اليها فلمّا تقرّبت تقرّبنا وجدنا منها ما نزّل فى الصحّيفة المخزونة الحمرآء من قلمى الاعلی تعالی موجدها لم تر عين بمثلها ثمّ مالت برأسها و اتّکأت بوجهها علی اصبعيها کاَنّ الهلال اقترن بالبدر التّمام</w:t>
      </w:r>
      <w:r w:rsidRPr="001617EE">
        <w:rPr>
          <w:rFonts w:ascii="Naskh MT for Bosch School" w:hAnsi="Naskh MT for Bosch School" w:cs="Naskh MT for Bosch School"/>
          <w:sz w:val="28"/>
          <w:szCs w:val="36"/>
        </w:rPr>
        <w:t xml:space="preserve"> </w:t>
      </w:r>
      <w:r w:rsidRPr="001617EE">
        <w:rPr>
          <w:rFonts w:ascii="Naskh MT for Bosch School" w:hAnsi="Naskh MT for Bosch School" w:cs="Naskh MT for Bosch School"/>
          <w:sz w:val="28"/>
          <w:szCs w:val="36"/>
          <w:rtl/>
        </w:rPr>
        <w:t xml:space="preserve">تعالی موجدها لم تر عين بمثلها </w:t>
      </w:r>
      <w:r w:rsidRPr="001617EE">
        <w:rPr>
          <w:rFonts w:ascii="Naskh MT for Bosch School" w:hAnsi="Naskh MT for Bosch School" w:cs="Naskh MT for Bosch School"/>
          <w:sz w:val="28"/>
          <w:szCs w:val="36"/>
          <w:rtl/>
        </w:rPr>
        <w:lastRenderedPageBreak/>
        <w:t>عند ذلک صاحت و‌ قالت کلّ الوجود لبلآئک الفدآء يا سلطان الارض و السّمآء الی مَ اودعت نفسک بين هؤلآء فى مدينة عکّاء اقصد ممالک الاخرى المقامات الّتى ما وقعت عليها عيون اهل الاسمآء عند ذلک تبسّمنا اعرفوا هذا الذّکر الاحلی و‌ ما اردناه من السّرّ المستسرّ الظّاهر الاخفى يا اولی الّنهى من اصحاب سفينتى الحمرآء قد تصادف هذا الذّکر يوما فيه ولد مبشّرى الّذى نطق بذکرى و‌ سلطانى و‌ اخبر النّاس بسمآء مشيّتى و بحر ارادتى و شمس ظهورى و‌ عزّزناه بيوم اخر الّذى فيه ظهر الغيب المکنون و السّرّ المخزون و الرّمز المصون الّذى به اخذ الاضطراب سکّان ملکوت الاسمآء و‌ انصعق من فى الارض و السمآء الّا من انقذناه بسلطان من عندنا و قدرة من لدنّا و انا المقتدر علی ما اشآء</w:t>
      </w:r>
      <w:r>
        <w:rPr>
          <w:rFonts w:ascii="Naskh MT for Bosch School" w:hAnsi="Naskh MT for Bosch School" w:cs="Naskh MT for Bosch School" w:hint="cs"/>
          <w:sz w:val="28"/>
          <w:szCs w:val="36"/>
          <w:rtl/>
        </w:rPr>
        <w:t xml:space="preserve"> </w:t>
      </w:r>
      <w:r w:rsidRPr="001617EE">
        <w:rPr>
          <w:rFonts w:ascii="Naskh MT for Bosch School" w:hAnsi="Naskh MT for Bosch School" w:cs="Naskh MT for Bosch School"/>
          <w:sz w:val="28"/>
          <w:szCs w:val="36"/>
          <w:rtl/>
        </w:rPr>
        <w:t xml:space="preserve">‌لا اله الّا انا العليم الحکيم طوبى لمن وجد عرف اللّه فى هذا اليوم الّذى کان مطلع الظّهور و مشرق اسمى الغفور و‌ فيه فاحت النّفحة و سرت النّسمة و‌ اخذ جذب الظّهور من فى القبور و‌ نادى الطّور الملک للّه المقتدر المتعالی العليم الخبير و‌ فيه فاز کلّ قاصد بالمقصود و‌ کلّ عارف بالمعروف و‌ کلّ سالک بصراطه المستقيم سبحانک يا الهى بارک علی احبّآئک ثمّ انزل عليهم من سمآء عطائک ما يجعلهم منقطعين عن دونک و‌ متوجّهين الی الافق الّذى منه اشرقت شمس فضلک و‌ قدّر يا الهى لهم ما ينفعهم فى الدّنيا و الاخرة انّک انت المقتدر المتعالی المعطى الباذل الغنىّ الکريم                                     </w:t>
      </w:r>
    </w:p>
    <w:sectPr w:rsidR="002C400D" w:rsidRPr="001617EE"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B8A2" w14:textId="77777777" w:rsidR="00E002C1" w:rsidRDefault="00E002C1">
      <w:r>
        <w:separator/>
      </w:r>
    </w:p>
  </w:endnote>
  <w:endnote w:type="continuationSeparator" w:id="0">
    <w:p w14:paraId="181B084A" w14:textId="77777777" w:rsidR="00E002C1" w:rsidRDefault="00E0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3217"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722E" w14:textId="77777777" w:rsidR="00E002C1" w:rsidRDefault="00E002C1">
      <w:r>
        <w:separator/>
      </w:r>
    </w:p>
  </w:footnote>
  <w:footnote w:type="continuationSeparator" w:id="0">
    <w:p w14:paraId="50914A74" w14:textId="77777777" w:rsidR="00E002C1" w:rsidRDefault="00E00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C77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C6D6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CA3C" w14:textId="77777777" w:rsidR="00C04E3F" w:rsidRPr="003311BA" w:rsidRDefault="00114A79" w:rsidP="00401D59">
    <w:pPr>
      <w:pStyle w:val="Header"/>
      <w:bidi/>
      <w:ind w:left="720"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617EE">
      <w:rPr>
        <w:rFonts w:ascii="Naskh MT for Bosch School" w:hAnsi="Naskh MT for Bosch School" w:cs="Naskh MT for Bosch School" w:hint="cs"/>
        <w:color w:val="0000CC"/>
        <w:rtl/>
        <w:lang w:bidi="ar-JO"/>
      </w:rPr>
      <w:t>11</w:t>
    </w:r>
    <w:r w:rsidR="00C43421">
      <w:rPr>
        <w:rFonts w:ascii="Naskh MT for Bosch School" w:hAnsi="Naskh MT for Bosch School" w:cs="Naskh MT for Bosch School" w:hint="cs"/>
        <w:color w:val="0000CC"/>
        <w:rtl/>
        <w:lang w:bidi="ar-JO"/>
      </w:rPr>
      <w:t xml:space="preserve">)، </w:t>
    </w:r>
    <w:r w:rsidR="00401D59">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w:t>
    </w:r>
    <w:r w:rsidR="001617EE">
      <w:rPr>
        <w:rFonts w:ascii="Naskh MT for Bosch School" w:hAnsi="Naskh MT for Bosch School" w:cs="Naskh MT for Bosch School" w:hint="cs"/>
        <w:color w:val="0000CC"/>
        <w:rtl/>
        <w:lang w:bidi="ar-JO"/>
      </w:rPr>
      <w:t>لوح رویا</w:t>
    </w:r>
    <w:r w:rsidR="00401D59">
      <w:rPr>
        <w:rFonts w:ascii="Naskh MT for Bosch School" w:hAnsi="Naskh MT for Bosch School" w:cs="Naskh MT for Bosch School" w:hint="cs"/>
        <w:color w:val="0000CC"/>
        <w:rtl/>
        <w:lang w:bidi="ar-EG"/>
      </w:rPr>
      <w:t>ء</w:t>
    </w:r>
    <w:r w:rsidR="001617EE">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صفحه</w:t>
    </w:r>
    <w:r w:rsidR="001617EE">
      <w:rPr>
        <w:rFonts w:ascii="Naskh MT for Bosch School" w:hAnsi="Naskh MT for Bosch School" w:cs="Naskh MT for Bosch School" w:hint="cs"/>
        <w:color w:val="0000CC"/>
        <w:rtl/>
        <w:lang w:bidi="ar-JO"/>
      </w:rPr>
      <w:t xml:space="preserve"> 171-173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17EE"/>
    <w:rsid w:val="00167C97"/>
    <w:rsid w:val="001B4B21"/>
    <w:rsid w:val="001D62EB"/>
    <w:rsid w:val="001F5F4F"/>
    <w:rsid w:val="00223451"/>
    <w:rsid w:val="00256F5A"/>
    <w:rsid w:val="002632CE"/>
    <w:rsid w:val="0029290F"/>
    <w:rsid w:val="002C400D"/>
    <w:rsid w:val="003311BA"/>
    <w:rsid w:val="0036711A"/>
    <w:rsid w:val="00401D59"/>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DE0B51"/>
    <w:rsid w:val="00E002C1"/>
    <w:rsid w:val="00E142E0"/>
    <w:rsid w:val="00E775EB"/>
    <w:rsid w:val="00EF7D66"/>
    <w:rsid w:val="00F03181"/>
    <w:rsid w:val="00F1786D"/>
    <w:rsid w:val="00F36590"/>
    <w:rsid w:val="00F4484D"/>
    <w:rsid w:val="00F81781"/>
    <w:rsid w:val="00F8476F"/>
    <w:rsid w:val="00FA77A5"/>
    <w:rsid w:val="00FB2CFA"/>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C88583"/>
  <w15:chartTrackingRefBased/>
  <w15:docId w15:val="{30CC1640-149F-4BC7-BEFE-F3FF333B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2023-07-25T02:05:00Z</dcterms:created>
  <dcterms:modified xsi:type="dcterms:W3CDTF">2023-07-25T02:05:00Z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2023-07-25T02:05:46Z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88c4ab56-821a-4cd4-b64f-8d31fff030b4</vt:lpwstr>
  </property>
  <property fmtid="{D5CDD505-2E9C-101B-9397-08002B2CF9AE}" pid="8" name="MSIP_Label_2e9a4386-74b9-4603-ae20-950a659f9b6e_ContentBits">
    <vt:lpwstr>0</vt:lpwstr>
  </property>
</Properties>
</file>