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6605" w14:textId="77777777" w:rsidR="002B5D52" w:rsidRPr="002B5D52" w:rsidRDefault="002B5D52" w:rsidP="002B5D52">
      <w:pPr>
        <w:bidi/>
        <w:jc w:val="center"/>
        <w:rPr>
          <w:rFonts w:ascii="Naskh MT for Bosch School" w:hAnsi="Naskh MT for Bosch School" w:cs="Naskh MT for Bosch School"/>
          <w:b/>
          <w:bCs/>
          <w:sz w:val="28"/>
          <w:szCs w:val="36"/>
          <w:rtl/>
        </w:rPr>
      </w:pPr>
      <w:r w:rsidRPr="002B5D52">
        <w:rPr>
          <w:rFonts w:ascii="Naskh MT for Bosch School" w:hAnsi="Naskh MT for Bosch School" w:cs="Naskh MT for Bosch School"/>
          <w:b/>
          <w:bCs/>
          <w:sz w:val="28"/>
          <w:szCs w:val="36"/>
          <w:rtl/>
        </w:rPr>
        <w:t>هو الاقدس الاعظم العلىّ الابهى</w:t>
      </w:r>
    </w:p>
    <w:p w14:paraId="274B9141" w14:textId="77777777" w:rsidR="002B5D52" w:rsidRDefault="002B5D52" w:rsidP="002B5D52">
      <w:pPr>
        <w:bidi/>
        <w:jc w:val="both"/>
        <w:rPr>
          <w:rFonts w:ascii="Naskh MT for Bosch School" w:hAnsi="Naskh MT for Bosch School" w:cs="Naskh MT for Bosch School"/>
          <w:sz w:val="28"/>
          <w:szCs w:val="36"/>
          <w:rtl/>
        </w:rPr>
      </w:pPr>
    </w:p>
    <w:p w14:paraId="19103060" w14:textId="77777777" w:rsidR="002B5D52" w:rsidRPr="002B5D52" w:rsidRDefault="002B5D52" w:rsidP="002B5D52">
      <w:pPr>
        <w:bidi/>
        <w:jc w:val="both"/>
        <w:rPr>
          <w:rFonts w:ascii="Naskh MT for Bosch School" w:hAnsi="Naskh MT for Bosch School" w:cs="Naskh MT for Bosch School"/>
          <w:sz w:val="28"/>
          <w:szCs w:val="36"/>
          <w:rtl/>
        </w:rPr>
      </w:pPr>
      <w:r w:rsidRPr="002B5D52">
        <w:rPr>
          <w:rFonts w:ascii="Naskh MT for Bosch School" w:hAnsi="Naskh MT for Bosch School" w:cs="Naskh MT for Bosch School"/>
          <w:sz w:val="28"/>
          <w:szCs w:val="36"/>
          <w:rtl/>
        </w:rPr>
        <w:t xml:space="preserve">ذکر من لدى المظلوم الی الّذين طاروا فى هوآء محبّة الرّحمن اذ نادى المناد فى ملکوت البيان انّه لا اله الّا هو الفرد الواحد السّميع البصير انّا نبشّر الّذين اقبلوا الی الوجه بذکر ‌الله و ثنآئه لعمر ‌الله ذکره خير عمّا خلق فى الارض يشهد بذلک من ينطق انّه لا اله الّا هو العزيز الحميد طوبى لکم بما اقبلتم الی الافق الاعلی و‌ شربتم کوثر الابهى من يد عطآء ربّکم المعطى الکريم انّا نوصيکم بتقوى اللّه و‌ ما يرتفع به امره انّه لهو الحاکم الخبير اذکروه بالرّوح و الرّيحان لينجذب به اهل الامکان الّذين اخذهم سکر الهوى علی شأن منعوا عن صراط اللّه المستقيم اتّحدوا يا احبّآئى فى بلادى هذا ما انزله الرّحمن فى لوحه الحفيظ تمسّکوا بکتاب اللّه و‌ ما نزّل فيه انّه ينفعکم فى کلّ عالم من عوالم ربّکم المقتدر القدير کذلک طرّز لوح البقآء بمداد قلمى الاعلی نعيما لنفس فازت و‌ لعين رأت و لاذن سمعت ندآء اللّه ربّ العالمين البهاء عليکم و علی کلّ مقبل نبذ الاوهام و شرب کوثر اليقين                                         </w:t>
      </w:r>
    </w:p>
    <w:p w14:paraId="1D1C8A79" w14:textId="77777777" w:rsidR="002C400D" w:rsidRPr="002B5D52" w:rsidRDefault="002C400D" w:rsidP="005D4A27">
      <w:pPr>
        <w:pStyle w:val="PlainText"/>
        <w:bidi/>
        <w:jc w:val="lowKashida"/>
        <w:rPr>
          <w:rFonts w:ascii="Naskh MT for Bosch School" w:hAnsi="Naskh MT for Bosch School" w:cs="Naskh MT for Bosch School"/>
          <w:sz w:val="36"/>
          <w:szCs w:val="36"/>
        </w:rPr>
      </w:pPr>
    </w:p>
    <w:sectPr w:rsidR="002C400D" w:rsidRPr="002B5D52"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1348" w14:textId="77777777" w:rsidR="00AF3306" w:rsidRDefault="00AF3306">
      <w:r>
        <w:separator/>
      </w:r>
    </w:p>
  </w:endnote>
  <w:endnote w:type="continuationSeparator" w:id="0">
    <w:p w14:paraId="3F802506" w14:textId="77777777" w:rsidR="00AF3306" w:rsidRDefault="00AF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0A93" w14:textId="77777777" w:rsidR="00E34138" w:rsidRDefault="00E34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69A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547B" w14:textId="77777777" w:rsidR="00E34138" w:rsidRDefault="00E3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875D" w14:textId="77777777" w:rsidR="00AF3306" w:rsidRDefault="00AF3306">
      <w:r>
        <w:separator/>
      </w:r>
    </w:p>
  </w:footnote>
  <w:footnote w:type="continuationSeparator" w:id="0">
    <w:p w14:paraId="06CC2E10" w14:textId="77777777" w:rsidR="00AF3306" w:rsidRDefault="00AF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F99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7037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85E"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B5D52">
      <w:rPr>
        <w:rFonts w:ascii="Naskh MT for Bosch School" w:hAnsi="Naskh MT for Bosch School" w:cs="Naskh MT for Bosch School" w:hint="cs"/>
        <w:color w:val="0000CC"/>
        <w:rtl/>
        <w:lang w:bidi="ar-JO"/>
      </w:rPr>
      <w:t>17</w:t>
    </w:r>
    <w:r w:rsidR="00C43421">
      <w:rPr>
        <w:rFonts w:ascii="Naskh MT for Bosch School" w:hAnsi="Naskh MT for Bosch School" w:cs="Naskh MT for Bosch School" w:hint="cs"/>
        <w:color w:val="0000CC"/>
        <w:rtl/>
        <w:lang w:bidi="ar-JO"/>
      </w:rPr>
      <w:t xml:space="preserve">)، </w:t>
    </w:r>
    <w:r w:rsidR="00E34138">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2B5D52">
      <w:rPr>
        <w:rFonts w:ascii="Naskh MT for Bosch School" w:hAnsi="Naskh MT for Bosch School" w:cs="Naskh MT for Bosch School" w:hint="cs"/>
        <w:color w:val="0000CC"/>
        <w:rtl/>
        <w:lang w:bidi="ar-JO"/>
      </w:rPr>
      <w:t xml:space="preserve">181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6AD2" w14:textId="77777777" w:rsidR="00E34138" w:rsidRDefault="00E34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B5D52"/>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AF3306"/>
    <w:rsid w:val="00B368EF"/>
    <w:rsid w:val="00BA0819"/>
    <w:rsid w:val="00BA33DE"/>
    <w:rsid w:val="00C04E3F"/>
    <w:rsid w:val="00C43421"/>
    <w:rsid w:val="00C578DC"/>
    <w:rsid w:val="00C62F3A"/>
    <w:rsid w:val="00C832FF"/>
    <w:rsid w:val="00CB35E2"/>
    <w:rsid w:val="00CD59A7"/>
    <w:rsid w:val="00D071B5"/>
    <w:rsid w:val="00D22C75"/>
    <w:rsid w:val="00E142E0"/>
    <w:rsid w:val="00E34138"/>
    <w:rsid w:val="00E775EB"/>
    <w:rsid w:val="00EB69BB"/>
    <w:rsid w:val="00EF7D66"/>
    <w:rsid w:val="00F03181"/>
    <w:rsid w:val="00F1786D"/>
    <w:rsid w:val="00F24470"/>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35521"/>
  <w15:chartTrackingRefBased/>
  <w15:docId w15:val="{223C30C2-5861-4150-A748-16BF6781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2023-07-26T03:25:00Z</dcterms:created>
  <dcterms:modified xsi:type="dcterms:W3CDTF">2023-07-26T03:25:00Z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2023-07-26T03:25:37Z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da710dd7-d28d-49f2-9d18-025546270b40</vt:lpwstr>
  </property>
  <property fmtid="{D5CDD505-2E9C-101B-9397-08002B2CF9AE}" pid="8" name="MSIP_Label_2e9a4386-74b9-4603-ae20-950a659f9b6e_ContentBits">
    <vt:lpwstr>0</vt:lpwstr>
  </property>
</Properties>
</file>