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82EB" w14:textId="77777777" w:rsidR="00A95FDB" w:rsidRPr="005069D5" w:rsidRDefault="00000000">
      <w:pPr>
        <w:bidi/>
        <w:jc w:val="both"/>
        <w:rPr>
          <w:rFonts w:ascii="Naskh MT for Bosch School" w:hAnsi="Naskh MT for Bosch School" w:cs="Naskh MT for Bosch School"/>
          <w:sz w:val="36"/>
          <w:szCs w:val="36"/>
        </w:rPr>
      </w:pPr>
      <w:r w:rsidRPr="005069D5">
        <w:rPr>
          <w:rFonts w:ascii="Naskh MT for Bosch School" w:hAnsi="Naskh MT for Bosch School" w:cs="Naskh MT for Bosch School"/>
          <w:sz w:val="36"/>
          <w:szCs w:val="36"/>
          <w:rtl/>
        </w:rPr>
        <w:t>إنّي أنا اللّه لا إله إلّا أنا الرّحمن الرّحيم إنّي أنا اللّه لا إله إلّا أنا السّلطان العظيم إنّي أنا الّذي خلقت الموجودات بأمري وذرئت الممكنات جودا من عندي وأنا المقتدر على ما أشاء وأنا العليم الحكيم وبأمري أشرقت الشّمس عن أفق السّماء وغنّت عندليب القدس بأنّ هذا لجمال اللّه في ناسوت البداء وظهور اللّه في ملكوت العلى وبطون اللّه في جبروت البقاء وساذج القدم في هذا القمص المنير البيضاء كذلك كنت من أوّل كلّ أوّل إلها فردا أحدا وترا صمدا باقيا دائما حيّا مريدا مقتدرا عزيزا قيّوما وأكون سلطانا ملكا حكما عالما قادرا أزلا أبدا حيّا دائما كائنا معبودا.</w:t>
      </w:r>
    </w:p>
    <w:p w14:paraId="14973C61" w14:textId="77777777" w:rsidR="00A95FDB" w:rsidRPr="005069D5" w:rsidRDefault="00A95FDB">
      <w:pPr>
        <w:bidi/>
        <w:jc w:val="both"/>
        <w:rPr>
          <w:rFonts w:ascii="Naskh MT for Bosch School" w:hAnsi="Naskh MT for Bosch School" w:cs="Naskh MT for Bosch School"/>
          <w:sz w:val="36"/>
          <w:szCs w:val="36"/>
        </w:rPr>
      </w:pPr>
    </w:p>
    <w:p w14:paraId="08F401E6" w14:textId="77777777" w:rsidR="00A95FDB" w:rsidRPr="005069D5" w:rsidRDefault="00000000">
      <w:pPr>
        <w:bidi/>
        <w:jc w:val="center"/>
        <w:rPr>
          <w:rFonts w:ascii="Naskh MT for Bosch School" w:hAnsi="Naskh MT for Bosch School" w:cs="Naskh MT for Bosch School"/>
          <w:b/>
          <w:bCs/>
          <w:color w:val="0000CC"/>
          <w:sz w:val="36"/>
          <w:szCs w:val="36"/>
          <w:lang w:bidi="ar-JO"/>
        </w:rPr>
      </w:pPr>
      <w:r w:rsidRPr="005069D5">
        <w:rPr>
          <w:rFonts w:ascii="Naskh MT for Bosch School" w:hAnsi="Naskh MT for Bosch School" w:cs="Naskh MT for Bosch School"/>
          <w:color w:val="0000CC"/>
          <w:sz w:val="36"/>
          <w:szCs w:val="36"/>
          <w:rtl/>
          <w:lang w:bidi="fa-IR"/>
        </w:rPr>
        <w:t xml:space="preserve">﴿ </w:t>
      </w:r>
      <w:r w:rsidRPr="005069D5">
        <w:rPr>
          <w:rFonts w:ascii="Naskh MT for Bosch School" w:hAnsi="Naskh MT for Bosch School" w:cs="Naskh MT for Bosch School"/>
          <w:b/>
          <w:bCs/>
          <w:color w:val="0000CC"/>
          <w:sz w:val="36"/>
          <w:szCs w:val="36"/>
          <w:rtl/>
          <w:lang w:bidi="ar-JO"/>
        </w:rPr>
        <w:t xml:space="preserve">بسم الله البهيّ الأبهى الأبهى </w:t>
      </w:r>
      <w:r w:rsidRPr="005069D5">
        <w:rPr>
          <w:rFonts w:ascii="Naskh MT for Bosch School" w:hAnsi="Naskh MT for Bosch School" w:cs="Naskh MT for Bosch School"/>
          <w:color w:val="0000CC"/>
          <w:sz w:val="36"/>
          <w:szCs w:val="36"/>
          <w:rtl/>
          <w:lang w:bidi="fa-IR"/>
        </w:rPr>
        <w:t>﴾</w:t>
      </w:r>
    </w:p>
    <w:p w14:paraId="13F991ED" w14:textId="77777777" w:rsidR="00A95FDB" w:rsidRPr="005069D5" w:rsidRDefault="00A95FDB">
      <w:pPr>
        <w:bidi/>
        <w:jc w:val="both"/>
        <w:rPr>
          <w:rFonts w:ascii="Naskh MT for Bosch School" w:hAnsi="Naskh MT for Bosch School" w:cs="Naskh MT for Bosch School"/>
          <w:b/>
          <w:bCs/>
          <w:color w:val="0000CC"/>
          <w:sz w:val="36"/>
          <w:szCs w:val="36"/>
          <w:lang w:bidi="ar-JO"/>
        </w:rPr>
      </w:pPr>
    </w:p>
    <w:p w14:paraId="685FDB81" w14:textId="77777777" w:rsidR="00A95FDB" w:rsidRPr="005069D5" w:rsidRDefault="00000000">
      <w:pPr>
        <w:bidi/>
        <w:ind w:firstLine="720"/>
        <w:jc w:val="both"/>
        <w:rPr>
          <w:rFonts w:ascii="Naskh MT for Bosch School" w:hAnsi="Naskh MT for Bosch School" w:cs="Naskh MT for Bosch School"/>
          <w:sz w:val="36"/>
          <w:szCs w:val="36"/>
        </w:rPr>
      </w:pPr>
      <w:r w:rsidRPr="005069D5">
        <w:rPr>
          <w:rFonts w:ascii="Naskh MT for Bosch School" w:hAnsi="Naskh MT for Bosch School" w:cs="Naskh MT for Bosch School"/>
          <w:sz w:val="36"/>
          <w:szCs w:val="36"/>
          <w:rtl/>
        </w:rPr>
        <w:t>ح ب اسمع نداء</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اللّه عن جهة العرش بآيات مهيمن مقدم عظيم لعلّ تقلّب بكلّك إلى موليك وتصح بسلطان الأمر بين السّموات والأرضين ولتكون قادرا بنفسك بحيث لو يجادلك كلّ من 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الأرض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سياف شاحذ حديد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نّك تقابلهم ولن تخاف منهم وتستغن</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عنهم باسم</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الغن</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القادر المقتدر القدير.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نّك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نت تعلم ما ورد علينا بما اطّلعت ف</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سفرك بما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‌اطّلع أحد من العالمين. 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لم يكن عندنا حين الّذ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هاجرنا إلى اللّه المهيمن العزيز القدير من 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بصر</w:t>
      </w:r>
      <w:r w:rsidRPr="005069D5">
        <w:rPr>
          <w:rFonts w:ascii="Naskh MT for Bosch School" w:hAnsi="Naskh MT for Bosch School" w:cs="Naskh MT for Bosch School"/>
          <w:sz w:val="36"/>
          <w:szCs w:val="36"/>
          <w:rtl/>
          <w:lang w:bidi="ar-JO"/>
        </w:rPr>
        <w:t xml:space="preserve"> إلّا أ</w:t>
      </w:r>
      <w:r w:rsidRPr="005069D5">
        <w:rPr>
          <w:rFonts w:ascii="Naskh MT for Bosch School" w:hAnsi="Naskh MT for Bosch School" w:cs="Naskh MT for Bosch School"/>
          <w:sz w:val="36"/>
          <w:szCs w:val="36"/>
          <w:rtl/>
        </w:rPr>
        <w:t>نت لذا التفتت وعرفت ما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عرفه أحد من هؤلاء الم</w:t>
      </w:r>
      <w:r w:rsidR="005069D5">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عين وهذا من خمر الّذ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اختصّك اللّه بها فاشرب ف</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نفسك سرّا لئ</w:t>
      </w:r>
      <w:r w:rsidR="005069D5">
        <w:rPr>
          <w:rFonts w:ascii="Naskh MT for Bosch School" w:hAnsi="Naskh MT for Bosch School" w:cs="Naskh MT for Bosch School" w:hint="cs"/>
          <w:sz w:val="36"/>
          <w:szCs w:val="36"/>
          <w:rtl/>
        </w:rPr>
        <w:t>لّ</w:t>
      </w:r>
      <w:r w:rsidRPr="005069D5">
        <w:rPr>
          <w:rFonts w:ascii="Naskh MT for Bosch School" w:hAnsi="Naskh MT for Bosch School" w:cs="Naskh MT for Bosch School"/>
          <w:sz w:val="36"/>
          <w:szCs w:val="36"/>
          <w:rtl/>
        </w:rPr>
        <w:t>ا يطّلع بها أحد من هؤلاء الغافلين. ثمّ اشكر اللّه بما عرّفك ما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عرفه أحد من الخلائق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جمعين. و</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خذ يدك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يد</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القدرة ونجّاك عن بئر الغفلة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نّه ما من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له إلّا هو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لول</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المقرّبين. تاللّه الحقّ لم يكن كأس السّرور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حسن عمّا ق</w:t>
      </w:r>
      <w:r w:rsidR="005069D5" w:rsidRPr="005069D5">
        <w:rPr>
          <w:rFonts w:ascii="Naskh MT for Bosch School" w:hAnsi="Naskh MT for Bosch School" w:cs="Naskh MT for Bosch School"/>
          <w:sz w:val="36"/>
          <w:szCs w:val="36"/>
          <w:rtl/>
        </w:rPr>
        <w:t>دّ</w:t>
      </w:r>
      <w:r w:rsidRPr="005069D5">
        <w:rPr>
          <w:rFonts w:ascii="Naskh MT for Bosch School" w:hAnsi="Naskh MT for Bosch School" w:cs="Naskh MT for Bosch School"/>
          <w:sz w:val="36"/>
          <w:szCs w:val="36"/>
          <w:rtl/>
        </w:rPr>
        <w:t xml:space="preserve">رناها لك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ذا فاشرب عنها ثمّ استقم 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الأمر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تكن من الخائفين. ثمّ انظر بطرف الطّرف إلى الّذينهم ي</w:t>
      </w:r>
      <w:r w:rsidR="005069D5">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عون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‌آمنّا بآيات اللّه المهيمن العزيز القدير. ف</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ذا نزلت مرّة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خرى باسمه العل</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المقتدر العظيم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ذا ف</w:t>
      </w:r>
      <w:r w:rsidRPr="005069D5">
        <w:rPr>
          <w:rFonts w:ascii="Naskh MT for Bosch School" w:hAnsi="Naskh MT for Bosch School" w:cs="Naskh MT for Bosch School"/>
          <w:sz w:val="36"/>
          <w:szCs w:val="36"/>
          <w:rtl/>
          <w:lang w:bidi="ar-JO"/>
        </w:rPr>
        <w:t>رّ</w:t>
      </w:r>
      <w:r w:rsidRPr="005069D5">
        <w:rPr>
          <w:rFonts w:ascii="Naskh MT for Bosch School" w:hAnsi="Naskh MT for Bosch School" w:cs="Naskh MT for Bosch School"/>
          <w:sz w:val="36"/>
          <w:szCs w:val="36"/>
          <w:rtl/>
        </w:rPr>
        <w:t xml:space="preserve">وا عنه ثمّ استكبروا عليه و‌كانوا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ش</w:t>
      </w:r>
      <w:r w:rsidR="005069D5">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 xml:space="preserve"> نفاقا </w:t>
      </w:r>
      <w:r w:rsidRPr="005069D5">
        <w:rPr>
          <w:rFonts w:ascii="Naskh MT for Bosch School" w:hAnsi="Naskh MT for Bosch School" w:cs="Naskh MT for Bosch School"/>
          <w:sz w:val="36"/>
          <w:szCs w:val="36"/>
          <w:rtl/>
          <w:lang w:bidi="ar-JO"/>
        </w:rPr>
        <w:t>م</w:t>
      </w:r>
      <w:r w:rsidRPr="005069D5">
        <w:rPr>
          <w:rFonts w:ascii="Naskh MT for Bosch School" w:hAnsi="Naskh MT for Bosch School" w:cs="Naskh MT for Bosch School"/>
          <w:sz w:val="36"/>
          <w:szCs w:val="36"/>
          <w:rtl/>
        </w:rPr>
        <w:t xml:space="preserve">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مم القبل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نت من العارفين. قل تاللّه الحقّ قد حملنا ما لا حمله الجبال و‌لا السّموات و‌ما فيها و‌لا الأرض و‌ما عليها و‌لا حوامل عرش عظيم. قل تاللّه لن تطيقه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مواج و‌لا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بحار و‌لا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شجار و‌لا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ثمار و‌لا ما كان و‌لا ما يكون و‌لا جنود الغيب من ملأ العالّين. قل </w:t>
      </w:r>
      <w:r w:rsidRPr="005069D5">
        <w:rPr>
          <w:rFonts w:ascii="Naskh MT for Bosch School" w:hAnsi="Naskh MT for Bosch School" w:cs="Naskh MT for Bosch School"/>
          <w:sz w:val="36"/>
          <w:szCs w:val="36"/>
          <w:rtl/>
        </w:rPr>
        <w:lastRenderedPageBreak/>
        <w:t xml:space="preserve">تاللّه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ذا قد يبك</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عيون </w:t>
      </w:r>
      <w:proofErr w:type="gramStart"/>
      <w:r w:rsidRPr="005069D5">
        <w:rPr>
          <w:rFonts w:ascii="Naskh MT for Bosch School" w:hAnsi="Naskh MT for Bosch School" w:cs="Naskh MT for Bosch School"/>
          <w:sz w:val="36"/>
          <w:szCs w:val="36"/>
          <w:rtl/>
        </w:rPr>
        <w:t>العظمة</w:t>
      </w:r>
      <w:proofErr w:type="gramEnd"/>
      <w:r w:rsidRPr="005069D5">
        <w:rPr>
          <w:rFonts w:ascii="Naskh MT for Bosch School" w:hAnsi="Naskh MT for Bosch School" w:cs="Naskh MT for Bosch School"/>
          <w:sz w:val="36"/>
          <w:szCs w:val="36"/>
          <w:rtl/>
        </w:rPr>
        <w:t xml:space="preserve"> ثمّ عيون أهل البقاء ثمّ أهل جنّة الخلد ف</w:t>
      </w:r>
      <w:r w:rsidRPr="005069D5">
        <w:rPr>
          <w:rFonts w:ascii="Naskh MT for Bosch School" w:hAnsi="Naskh MT for Bosch School" w:cs="Naskh MT for Bosch School"/>
          <w:sz w:val="36"/>
          <w:szCs w:val="36"/>
          <w:rtl/>
          <w:lang w:bidi="ar-JO"/>
        </w:rPr>
        <w:t xml:space="preserve">ي </w:t>
      </w:r>
      <w:r w:rsidRPr="005069D5">
        <w:rPr>
          <w:rFonts w:ascii="Naskh MT for Bosch School" w:hAnsi="Naskh MT for Bosch School" w:cs="Naskh MT for Bosch School"/>
          <w:sz w:val="36"/>
          <w:szCs w:val="36"/>
          <w:rtl/>
        </w:rPr>
        <w:t>غرفات الحمراء ثمّ أهل سفائن الكبرياء خلف لجج المق</w:t>
      </w:r>
      <w:r w:rsidR="005069D5">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 xml:space="preserve">سين. </w:t>
      </w:r>
    </w:p>
    <w:p w14:paraId="4074DCB9" w14:textId="77777777" w:rsidR="00A95FDB" w:rsidRPr="005069D5" w:rsidRDefault="00A95FDB">
      <w:pPr>
        <w:bidi/>
        <w:ind w:firstLine="720"/>
        <w:jc w:val="both"/>
        <w:rPr>
          <w:rFonts w:ascii="Naskh MT for Bosch School" w:hAnsi="Naskh MT for Bosch School" w:cs="Naskh MT for Bosch School"/>
          <w:sz w:val="36"/>
          <w:szCs w:val="36"/>
        </w:rPr>
      </w:pPr>
    </w:p>
    <w:p w14:paraId="5E447E85" w14:textId="77777777" w:rsidR="00A95FDB" w:rsidRPr="005069D5" w:rsidRDefault="00000000">
      <w:pPr>
        <w:bidi/>
        <w:ind w:firstLine="720"/>
        <w:jc w:val="both"/>
        <w:rPr>
          <w:rFonts w:ascii="Naskh MT for Bosch School" w:hAnsi="Naskh MT for Bosch School" w:cs="Naskh MT for Bosch School"/>
          <w:sz w:val="36"/>
          <w:szCs w:val="36"/>
        </w:rPr>
      </w:pP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يا حبيب فسوف تجد استدلال المعرضين بما استدلّوا به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ولوا الفرقان من </w:t>
      </w:r>
      <w:proofErr w:type="gramStart"/>
      <w:r w:rsidRPr="005069D5">
        <w:rPr>
          <w:rFonts w:ascii="Naskh MT for Bosch School" w:hAnsi="Naskh MT for Bosch School" w:cs="Naskh MT for Bosch School"/>
          <w:sz w:val="36"/>
          <w:szCs w:val="36"/>
          <w:rtl/>
        </w:rPr>
        <w:t>قبل</w:t>
      </w:r>
      <w:proofErr w:type="gramEnd"/>
      <w:r w:rsidRPr="005069D5">
        <w:rPr>
          <w:rFonts w:ascii="Naskh MT for Bosch School" w:hAnsi="Naskh MT for Bosch School" w:cs="Naskh MT for Bosch School"/>
          <w:sz w:val="36"/>
          <w:szCs w:val="36"/>
          <w:rtl/>
        </w:rPr>
        <w:t xml:space="preserve"> بل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دنى من ذلك و‌كفى اللّه على بذلك لشهيد و‌خبير. فسوف تسمع منهم ما لا سمع عن علماء الفرقان و‌لا من جهلائهم و‌لا من الّذينهم يكن</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سون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سواق تاللّه الحقّ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هذا لظلم عظيم. قل تاللّه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هذا لهو الّذ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ظهر من قبل وإنّ ما دون</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قد خلق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مر</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أنتم من الشّاهدين. قل هل تستكبرون بالّذ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به ظهرت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سمائكم و‌علت رتبتكم تاللّه هذا بغ</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منكم 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اللّه المهيمن العزيز العليم.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ما رأيتم سلطنة اللّه و‌قدرته ثمّ عظمة اللّه و‌كبريائه ثمّ سطوة اللّه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جلاله. عمت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بصاركم يا ملأ المغلّين هل كان من 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روح ليقول لم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و بم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و ينطق بين يدينا لا فو</w:t>
      </w:r>
      <w:r w:rsidR="005069D5">
        <w:rPr>
          <w:rFonts w:ascii="Naskh MT for Bosch School" w:hAnsi="Naskh MT for Bosch School" w:cs="Naskh MT for Bosch School" w:hint="cs"/>
          <w:sz w:val="36"/>
          <w:szCs w:val="36"/>
          <w:rtl/>
        </w:rPr>
        <w:t xml:space="preserve"> </w:t>
      </w:r>
      <w:r w:rsidRPr="005069D5">
        <w:rPr>
          <w:rFonts w:ascii="Naskh MT for Bosch School" w:hAnsi="Naskh MT for Bosch School" w:cs="Naskh MT for Bosch School"/>
          <w:sz w:val="36"/>
          <w:szCs w:val="36"/>
          <w:rtl/>
        </w:rPr>
        <w:t>نفس</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العزيز العليم. ذلّت ك</w:t>
      </w:r>
      <w:r w:rsidR="005069D5">
        <w:rPr>
          <w:rFonts w:ascii="Naskh MT for Bosch School" w:hAnsi="Naskh MT for Bosch School" w:cs="Naskh MT for Bosch School" w:hint="cs"/>
          <w:sz w:val="36"/>
          <w:szCs w:val="36"/>
          <w:rtl/>
        </w:rPr>
        <w:t>لّ</w:t>
      </w:r>
      <w:r w:rsidRPr="005069D5">
        <w:rPr>
          <w:rFonts w:ascii="Naskh MT for Bosch School" w:hAnsi="Naskh MT for Bosch School" w:cs="Naskh MT for Bosch School"/>
          <w:sz w:val="36"/>
          <w:szCs w:val="36"/>
          <w:rtl/>
        </w:rPr>
        <w:t xml:space="preserve"> الرّقاب لوجه</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العزيز الجميل و‌خضعت كلّ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عناق لسلطان</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العزيز الجميل وخضعت كلّ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عناق لسلطان</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العزيز المنيع. قد كنز في هذا الغلام من لحن لو يظهر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قلّ من سمّ ال</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بر</w:t>
      </w:r>
      <w:r w:rsidRPr="005069D5">
        <w:rPr>
          <w:rFonts w:ascii="Naskh MT for Bosch School" w:hAnsi="Naskh MT for Bosch School" w:cs="Naskh MT for Bosch School"/>
          <w:sz w:val="36"/>
          <w:szCs w:val="36"/>
          <w:rtl/>
          <w:lang w:bidi="ar-JO"/>
        </w:rPr>
        <w:t>ة</w:t>
      </w:r>
      <w:r w:rsidRPr="005069D5">
        <w:rPr>
          <w:rFonts w:ascii="Naskh MT for Bosch School" w:hAnsi="Naskh MT for Bosch School" w:cs="Naskh MT for Bosch School"/>
          <w:sz w:val="36"/>
          <w:szCs w:val="36"/>
          <w:rtl/>
        </w:rPr>
        <w:t xml:space="preserve"> لتندك</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 xml:space="preserve"> الجبال و‌تصفّر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وراق و‌تسقط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ثمار من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شجار و‌تخرّ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ذقان و‌تتوجّه الوجوه لهذا الملك الّذي تجده على هيكل النّار في هيئة النّور و‌مرّة تشهده على هيئة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مواج في هذا البحر الموّاج و‌مرّة تشهده كالشّجرة الّت</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صلها ثابت في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رض الكبرياء و‌ارتفعت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غصانها ثمّ أفنانها إلى مقام الّذي صعدت عن وراء عرش عظيم. مرّة تجده على هيكل المحبوب في هذا القميص الّذي لن يعرفه أحد من الخلائق أجمعين. و‌لو يريدون عرفانه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ذا ينصعقون ف</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رواحهم إلّا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تى ربّه بقلب سليم. وكذلك يناد</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المناد عن يمين</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ثمّ ينطق النّاطق عن شمالي ثمّ يصح الصّائح عن ورائ</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والرّو</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عن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مام</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و‌يتكلّم لسان اللّه عن فوق رأس</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تاللّه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هذا لهو المقصود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وّل الّذ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لا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وّل له وإنّ هذا لوجه الّذي اليه توجّهت كلّ الوجوه و‌لو‌هم حينئذ لا يكوننّ من الشّاعرين. تاللّه الحقّ من ينكر هذا الفضل ال</w:t>
      </w:r>
      <w:r w:rsidR="005069D5">
        <w:rPr>
          <w:rFonts w:ascii="Naskh MT for Bosch School" w:hAnsi="Naskh MT for Bosch School" w:cs="Naskh MT for Bosch School" w:hint="cs"/>
          <w:sz w:val="36"/>
          <w:szCs w:val="36"/>
          <w:rtl/>
        </w:rPr>
        <w:t>ظّ</w:t>
      </w:r>
      <w:r w:rsidRPr="005069D5">
        <w:rPr>
          <w:rFonts w:ascii="Naskh MT for Bosch School" w:hAnsi="Naskh MT for Bosch School" w:cs="Naskh MT for Bosch School"/>
          <w:sz w:val="36"/>
          <w:szCs w:val="36"/>
          <w:rtl/>
        </w:rPr>
        <w:t>اهر الباهر المتعالي المنير ينبغ</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له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w:t>
      </w:r>
      <w:proofErr w:type="gramStart"/>
      <w:r w:rsidRPr="005069D5">
        <w:rPr>
          <w:rFonts w:ascii="Naskh MT for Bosch School" w:hAnsi="Naskh MT for Bosch School" w:cs="Naskh MT for Bosch School"/>
          <w:sz w:val="36"/>
          <w:szCs w:val="36"/>
          <w:rtl/>
        </w:rPr>
        <w:t>يسئل</w:t>
      </w:r>
      <w:proofErr w:type="gramEnd"/>
      <w:r w:rsidRPr="005069D5">
        <w:rPr>
          <w:rFonts w:ascii="Naskh MT for Bosch School" w:hAnsi="Naskh MT for Bosch School" w:cs="Naskh MT for Bosch School"/>
          <w:sz w:val="36"/>
          <w:szCs w:val="36"/>
          <w:rtl/>
        </w:rPr>
        <w:t xml:space="preserve">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مّه حاله فسوف يرجع إلى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سفل الحجيم. قل هل تحسبون ف</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أنفسكم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نّكم لو تكفرون بهذه الآيات هل يصدق عليكم ال</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يمان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حد من رسل اللّه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و بعل</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من قبل لا فو ربّ العالمين. تاللّه الحقّ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ذا يكذ</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بكم كلّ الذ</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 xml:space="preserve">رّات </w:t>
      </w:r>
      <w:r w:rsidRPr="005069D5">
        <w:rPr>
          <w:rFonts w:ascii="Naskh MT for Bosch School" w:hAnsi="Naskh MT for Bosch School" w:cs="Naskh MT for Bosch School"/>
          <w:sz w:val="36"/>
          <w:szCs w:val="36"/>
          <w:rtl/>
        </w:rPr>
        <w:lastRenderedPageBreak/>
        <w:t xml:space="preserve">ومن ورائها لسان </w:t>
      </w:r>
      <w:proofErr w:type="gramStart"/>
      <w:r w:rsidRPr="005069D5">
        <w:rPr>
          <w:rFonts w:ascii="Naskh MT for Bosch School" w:hAnsi="Naskh MT for Bosch School" w:cs="Naskh MT for Bosch School"/>
          <w:sz w:val="36"/>
          <w:szCs w:val="36"/>
          <w:rtl/>
        </w:rPr>
        <w:t>القدرة</w:t>
      </w:r>
      <w:proofErr w:type="gramEnd"/>
      <w:r w:rsidRPr="005069D5">
        <w:rPr>
          <w:rFonts w:ascii="Naskh MT for Bosch School" w:hAnsi="Naskh MT for Bosch School" w:cs="Naskh MT for Bosch School"/>
          <w:sz w:val="36"/>
          <w:szCs w:val="36"/>
          <w:rtl/>
        </w:rPr>
        <w:t xml:space="preserve"> ثمّ لسان القوّة ثمّ لسان العزّة ثمّ لسان العظمة ثمّ لسان اللّه المقتدر العزيز الحكيم. </w:t>
      </w:r>
    </w:p>
    <w:p w14:paraId="04B6A1F1" w14:textId="77777777" w:rsidR="00A95FDB" w:rsidRPr="005069D5" w:rsidRDefault="00A95FDB">
      <w:pPr>
        <w:bidi/>
        <w:ind w:firstLine="720"/>
        <w:jc w:val="both"/>
        <w:rPr>
          <w:rFonts w:ascii="Naskh MT for Bosch School" w:hAnsi="Naskh MT for Bosch School" w:cs="Naskh MT for Bosch School"/>
          <w:sz w:val="36"/>
          <w:szCs w:val="36"/>
        </w:rPr>
      </w:pPr>
    </w:p>
    <w:p w14:paraId="6D6F440F" w14:textId="77777777" w:rsidR="00A95FDB" w:rsidRPr="005069D5" w:rsidRDefault="00000000">
      <w:pPr>
        <w:bidi/>
        <w:ind w:firstLine="720"/>
        <w:jc w:val="both"/>
        <w:rPr>
          <w:rFonts w:ascii="Naskh MT for Bosch School" w:hAnsi="Naskh MT for Bosch School" w:cs="Naskh MT for Bosch School"/>
          <w:sz w:val="36"/>
          <w:szCs w:val="36"/>
        </w:rPr>
      </w:pP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يا حبيب خذ ذيل السّتر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نامل القدرة ثمّ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رفعه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قلّ عمّا يحصى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سمعت ضوضاء المغلّين خذ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ناملك و‌دعه 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ما كان و‌كن في ستر جميل. ثمّ اصبر </w:t>
      </w:r>
      <w:proofErr w:type="gramStart"/>
      <w:r w:rsidRPr="005069D5">
        <w:rPr>
          <w:rFonts w:ascii="Naskh MT for Bosch School" w:hAnsi="Naskh MT for Bosch School" w:cs="Naskh MT for Bosch School"/>
          <w:sz w:val="36"/>
          <w:szCs w:val="36"/>
          <w:rtl/>
        </w:rPr>
        <w:t>واصطبر</w:t>
      </w:r>
      <w:proofErr w:type="gramEnd"/>
      <w:r w:rsidRPr="005069D5">
        <w:rPr>
          <w:rFonts w:ascii="Naskh MT for Bosch School" w:hAnsi="Naskh MT for Bosch School" w:cs="Naskh MT for Bosch School"/>
          <w:sz w:val="36"/>
          <w:szCs w:val="36"/>
          <w:rtl/>
        </w:rPr>
        <w:t xml:space="preserve"> ثمّ قرّب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صابع القوّة ثمّ اكشف به حجبات الممكنات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زيد عمّا كشفتها من قبل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ارتفع عو</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المشركين ضعها ثمّ انهزم عن السّباع و‌كن في حفظ منيع. ثمّ اسكن بوقار اللّه و‌سكينته ثمّ أشدد ظهرك لخدمة اللّه ثمّ توجّه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ليه بسلطان مبين. ثمّ انقطع عن كلّ من في السّموات و‌الأرض و‌عن مثل هؤلاء المشركين. ثمّ اخرج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نامل القدرة والقوّة عن جيب الّذ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عطيناك قبل خلق كلّ شي</w:t>
      </w:r>
      <w:r w:rsidRPr="005069D5">
        <w:rPr>
          <w:rFonts w:ascii="Naskh MT for Bosch School" w:hAnsi="Naskh MT for Bosch School" w:cs="Naskh MT for Bosch School"/>
          <w:sz w:val="36"/>
          <w:szCs w:val="36"/>
          <w:rtl/>
          <w:lang w:bidi="ar-JO"/>
        </w:rPr>
        <w:t>ء</w:t>
      </w:r>
      <w:r w:rsidRPr="005069D5">
        <w:rPr>
          <w:rFonts w:ascii="Naskh MT for Bosch School" w:hAnsi="Naskh MT for Bosch School" w:cs="Naskh MT for Bosch School"/>
          <w:sz w:val="36"/>
          <w:szCs w:val="36"/>
          <w:rtl/>
        </w:rPr>
        <w:t xml:space="preserve"> حين الّذ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كان الآدم بين الماء و‌الطّين. ثمّ اخرق سبحات القوم بسلطان الّذ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به انشقّت كلّ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ستار و‌الحجاب عن كلّ شي</w:t>
      </w:r>
      <w:r w:rsidRPr="005069D5">
        <w:rPr>
          <w:rFonts w:ascii="Naskh MT for Bosch School" w:hAnsi="Naskh MT for Bosch School" w:cs="Naskh MT for Bosch School"/>
          <w:sz w:val="36"/>
          <w:szCs w:val="36"/>
          <w:rtl/>
          <w:lang w:bidi="ar-JO"/>
        </w:rPr>
        <w:t>ء</w:t>
      </w:r>
      <w:r w:rsidRPr="005069D5">
        <w:rPr>
          <w:rFonts w:ascii="Naskh MT for Bosch School" w:hAnsi="Naskh MT for Bosch School" w:cs="Naskh MT for Bosch School"/>
          <w:sz w:val="36"/>
          <w:szCs w:val="36"/>
          <w:rtl/>
        </w:rPr>
        <w:t xml:space="preserve"> و‌كن 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استقامة بديع. ليمحو بذلك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شارات المعرضين و‌سبحات الّذينهم اتّكاؤا عليها من دون أمر من لدنّا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نت من العاملين. </w:t>
      </w:r>
    </w:p>
    <w:p w14:paraId="6092E56A" w14:textId="77777777" w:rsidR="00A95FDB" w:rsidRPr="005069D5" w:rsidRDefault="00A95FDB">
      <w:pPr>
        <w:bidi/>
        <w:ind w:firstLine="720"/>
        <w:jc w:val="both"/>
        <w:rPr>
          <w:rFonts w:ascii="Naskh MT for Bosch School" w:hAnsi="Naskh MT for Bosch School" w:cs="Naskh MT for Bosch School"/>
          <w:sz w:val="36"/>
          <w:szCs w:val="36"/>
        </w:rPr>
      </w:pPr>
    </w:p>
    <w:p w14:paraId="7E77F7FC" w14:textId="77777777" w:rsidR="00A95FDB" w:rsidRPr="005069D5" w:rsidRDefault="00000000">
      <w:pPr>
        <w:bidi/>
        <w:ind w:firstLine="720"/>
        <w:jc w:val="both"/>
        <w:rPr>
          <w:rFonts w:ascii="Naskh MT for Bosch School" w:hAnsi="Naskh MT for Bosch School" w:cs="Naskh MT for Bosch School"/>
          <w:sz w:val="36"/>
          <w:szCs w:val="36"/>
        </w:rPr>
      </w:pP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يا خليل كسّر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صنام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تحزن عمّا يرد عليك و‌لا تخف من جنود الشّياطين. قل يا ملأ المنكرين إنّا ما نخاف منكم أنتم ان تموتوا أو تنصعقوا أو تنعدموا لن يرد أمر اللّه و‌قد ظهر بالحقّ رغما لأنفكم و‌أنفس المشركين و‌كلّ ما سترنا الأمر عنكم مرّة و‌كشفنا مرّة هذا من فضلنا عليكم و‌على العالمين. لأنّ النّاس بعضهم في رخوة و‌ضعف لن يستطيعنّ أن يشهدنّ أنوار الشّمس لرمد الّذي كان في عيونهم لذا دارينا معهم لئلّا يكوننّ من الهالكين.  قل تاللّه لن ينفعكم اليمين و‌لا الشّمال و‌لا الجواب و‌لا السّؤال إن أنتم من الموقنين. قل فكّروا في أنفسكم حين الّذي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تى عل</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بالحقّ عن مصر الرّوح بآيات اللّه العزيز القدير. هل نفع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حدا من أهل الفرقان ما عندهم لا فو ربّك الرّحمن. كذلك فانظر في البيان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نت من النّاظرين. فو </w:t>
      </w:r>
      <w:proofErr w:type="gramStart"/>
      <w:r w:rsidRPr="005069D5">
        <w:rPr>
          <w:rFonts w:ascii="Naskh MT for Bosch School" w:hAnsi="Naskh MT for Bosch School" w:cs="Naskh MT for Bosch School"/>
          <w:sz w:val="36"/>
          <w:szCs w:val="36"/>
          <w:rtl/>
        </w:rPr>
        <w:t>عمرى</w:t>
      </w:r>
      <w:proofErr w:type="gramEnd"/>
      <w:r w:rsidRPr="005069D5">
        <w:rPr>
          <w:rFonts w:ascii="Naskh MT for Bosch School" w:hAnsi="Naskh MT for Bosch School" w:cs="Naskh MT for Bosch School"/>
          <w:sz w:val="36"/>
          <w:szCs w:val="36"/>
          <w:rtl/>
        </w:rPr>
        <w:t xml:space="preserve"> ما نفعهم شيء عمّا عندهم لا سؤال أحد و‌لا جواب نفس و‌يعرف ذلك كلّ 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ذكاء بصير. قل تاللّه قد ظهر ما لا ظهر من قبل و‌يأمركم بما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مرتم به في كتاب اللّه القادر العزيز العليم وكلّما عندكم قد خلق بقولي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أنتم من العارفين قل اليوم لن يغن</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أحد إلّا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يفتقر بين يد</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اللّه هذا المقام المق</w:t>
      </w:r>
      <w:r w:rsidR="005069D5">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س المنير. ولن يذكر شيء إلّا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ينسى </w:t>
      </w:r>
      <w:r w:rsidRPr="005069D5">
        <w:rPr>
          <w:rFonts w:ascii="Naskh MT for Bosch School" w:hAnsi="Naskh MT for Bosch School" w:cs="Naskh MT for Bosch School"/>
          <w:sz w:val="36"/>
          <w:szCs w:val="36"/>
          <w:rtl/>
        </w:rPr>
        <w:lastRenderedPageBreak/>
        <w:t xml:space="preserve">نفسه وما في الملكوت الأمر و‌الخلق فكيف ما خلق بين السّموات و‌الأرضين. قل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ما سمعتم من قبل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(دليله آياته و‌وجوده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ثباته) فويل لكم يا معشر الغافلين. تاللّه الحقّ لو يكشف الحجاب عن وجه الأمر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قلّ عمّا يحصيه أحد من العارفين ليرفع نداء أهل ملأ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على ثمّ صياح أهل ميادين البقاء ثمّ لحن القدس عن مكمن الكبرياء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ما هذا بشرا في الملك </w:t>
      </w:r>
      <w:r w:rsidRPr="005069D5">
        <w:rPr>
          <w:rFonts w:ascii="Naskh MT for Bosch School" w:hAnsi="Naskh MT for Bosch School" w:cs="Naskh MT for Bosch School"/>
          <w:sz w:val="36"/>
          <w:szCs w:val="36"/>
          <w:rtl/>
          <w:lang w:bidi="ar-JO"/>
        </w:rPr>
        <w:t>إ</w:t>
      </w:r>
      <w:r w:rsidR="005069D5">
        <w:rPr>
          <w:rFonts w:ascii="Naskh MT for Bosch School" w:hAnsi="Naskh MT for Bosch School" w:cs="Naskh MT for Bosch School" w:hint="cs"/>
          <w:sz w:val="36"/>
          <w:szCs w:val="36"/>
          <w:rtl/>
          <w:lang w:bidi="ar-JO"/>
        </w:rPr>
        <w:t>نّ</w:t>
      </w:r>
      <w:r w:rsidRPr="005069D5">
        <w:rPr>
          <w:rFonts w:ascii="Naskh MT for Bosch School" w:hAnsi="Naskh MT for Bosch School" w:cs="Naskh MT for Bosch School"/>
          <w:sz w:val="36"/>
          <w:szCs w:val="36"/>
          <w:rtl/>
        </w:rPr>
        <w:t xml:space="preserve"> هذا إلّا سلطان مقتدر عزيز بديع. كذلك تمّت حجّة اللّه و‌لكنّ النّاس في سكر من الغفلة بحيث لن يعرفوا الشّمال عن اليمين. هل بعد ظهور اللّه ينفع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حدا شي</w:t>
      </w:r>
      <w:r w:rsidRPr="005069D5">
        <w:rPr>
          <w:rFonts w:ascii="Naskh MT for Bosch School" w:hAnsi="Naskh MT for Bosch School" w:cs="Naskh MT for Bosch School"/>
          <w:sz w:val="36"/>
          <w:szCs w:val="36"/>
          <w:rtl/>
          <w:lang w:bidi="ar-JO"/>
        </w:rPr>
        <w:t>ء</w:t>
      </w:r>
      <w:r w:rsidRPr="005069D5">
        <w:rPr>
          <w:rFonts w:ascii="Naskh MT for Bosch School" w:hAnsi="Naskh MT for Bosch School" w:cs="Naskh MT for Bosch School"/>
          <w:sz w:val="36"/>
          <w:szCs w:val="36"/>
          <w:rtl/>
        </w:rPr>
        <w:t xml:space="preserve"> عمّا في السّموات و‌الأرض لا فو</w:t>
      </w:r>
      <w:r w:rsidR="005069D5">
        <w:rPr>
          <w:rFonts w:ascii="Naskh MT for Bosch School" w:hAnsi="Naskh MT for Bosch School" w:cs="Naskh MT for Bosch School" w:hint="cs"/>
          <w:sz w:val="36"/>
          <w:szCs w:val="36"/>
          <w:rtl/>
        </w:rPr>
        <w:t xml:space="preserve"> </w:t>
      </w:r>
      <w:r w:rsidRPr="005069D5">
        <w:rPr>
          <w:rFonts w:ascii="Naskh MT for Bosch School" w:hAnsi="Naskh MT for Bosch School" w:cs="Naskh MT for Bosch School"/>
          <w:sz w:val="36"/>
          <w:szCs w:val="36"/>
          <w:rtl/>
        </w:rPr>
        <w:t xml:space="preserve">ربّ العالمين. </w:t>
      </w:r>
    </w:p>
    <w:p w14:paraId="5B716EA3" w14:textId="77777777" w:rsidR="00A95FDB" w:rsidRPr="005069D5" w:rsidRDefault="00A95FDB">
      <w:pPr>
        <w:bidi/>
        <w:ind w:firstLine="720"/>
        <w:jc w:val="both"/>
        <w:rPr>
          <w:rFonts w:ascii="Naskh MT for Bosch School" w:hAnsi="Naskh MT for Bosch School" w:cs="Naskh MT for Bosch School"/>
          <w:sz w:val="36"/>
          <w:szCs w:val="36"/>
        </w:rPr>
      </w:pPr>
    </w:p>
    <w:p w14:paraId="29AE593B" w14:textId="77777777" w:rsidR="00A95FDB" w:rsidRPr="005069D5" w:rsidRDefault="00000000">
      <w:pPr>
        <w:bidi/>
        <w:ind w:firstLine="720"/>
        <w:jc w:val="both"/>
        <w:rPr>
          <w:rFonts w:ascii="Naskh MT for Bosch School" w:hAnsi="Naskh MT for Bosch School" w:cs="Naskh MT for Bosch School"/>
          <w:sz w:val="36"/>
          <w:szCs w:val="36"/>
        </w:rPr>
      </w:pP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نت يا حبيب غنّ و‌رنّ و‌كفّ و‌دفّ في جبروت البقاء ثمّ في الملكوت العماء و‌لا ‌‌تلتفت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لى شيء إلّا جمالي المشرق المنير. كذلك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لقيناك ما يستغن</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بحرف منه كلّ من في السّموات و‌الأرضين لو يستقيمنّ 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حبّهم موليٰهم العزيز الكريم و‌الرّوح عليك و‌عل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العارفين. ثمّ ذكّر الجواد بما يذكره حينئذ قلم الأمر من ذكر الّذي به ارتفع خباء القدس و‌استقرّ الشّمس على عرش مجد عظيم. ثمّ أشربه من كأس الّتي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عطيناك ليطمئنّ بها قلبه ويكون من الشّاكرين. قل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ريناك في المنام ما يطمئنّ به نفسك و‌روحك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نت من العالمين. عبّر رؤياك بما عبّر اللّه ثمّ عب</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ر عن الصّراط كمّر السّحاب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‌تلتفت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لى أحد من المشركين. من لن تجد في قلبه حبّ</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فرّ عنه و‌تجنّب منه و‌كن في بعد عظيم.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يخالفك في ذلك نفسك فانقطع عنها و‌كن في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يقان منيع. قل تاللّه لم يكن الميزان إلّا حبّ</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هذا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‌لرحمة على المقرّبين و‌نقمة و‌سياط على المشركين. ثمّ ذكّر الرّحيم ببشارات اللّه العلي</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 xml:space="preserve"> المقتدر الحكيم. قل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نّك قد حضرت بين يد</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اللّه وما عرفته وكنت من الغافلين.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ذا فاسئل اللّه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يؤيّدك على عرفانه و‌يعرّفك مظهر ذاته ويخرجك عن هؤلاء المتوهّمين.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نت يا رحيم تجنّب عن مثل هؤلاء ولا تجانس معهم ولا مع أحد من المغلّين توجّه إلى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فق الرّوح بقلبك ثمّ انقطع عن العالمين كذلك علّمناك ما يغنيك عن الخلائق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جمعين. و‌قد حضر بين يدينا ما أرسلته وقبلناه رحمة من لدنّا عليك لتكون من الشّاكرين. ثمّ ذكر الزّمان بما يذكر الرّوح حينئذ من آيات ربّه ليسرّ في نفسه و‌يكون من المتّقين حين الّذي يخرجون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كثر النّاس عن ميادين التّقى بحيث يعرضون عن الّذ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آمنوا به و‌كذلك يذكرهم الرّوح لئلاّ يكوننّ من المعرضين. قل يا عبد فاقرء ما نزّلناه عليك من قبل ثمّ استنشق عن مداده </w:t>
      </w:r>
      <w:r w:rsidRPr="005069D5">
        <w:rPr>
          <w:rFonts w:ascii="Naskh MT for Bosch School" w:hAnsi="Naskh MT for Bosch School" w:cs="Naskh MT for Bosch School"/>
          <w:sz w:val="36"/>
          <w:szCs w:val="36"/>
          <w:rtl/>
        </w:rPr>
        <w:lastRenderedPageBreak/>
        <w:t xml:space="preserve">روائح المسك من غداير اللّه المهيمن العزيز. ثمّ اعمل بما فيه تاللّه به قرّت عيون أهل جنّة الفردوس ثمّ أهل جنّة القدس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أنتم من العارفين. ثمّ ذكّر الّذي سمّي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كبر بعد عل</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ثمّ بشّره بما يبشّر الرّوح في هذا الصّدر الممرّد المنير الحميد. قل يا عبد قد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رسلنا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ليك من قبل ما لا يعادل بحرف منه ما خلق بين السّموات و‌الأرضين. فاحفظه ثمّ اقرئه في أحيان الّتي تجد نفسك فارغا عن كلّ من في الأرض ليجذبك إلى مقرّ القدس مقعد عزّ منير. و‌قد حضر بين يدينا ما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رسلته من قبل فسوف يجزيك اللّه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حسن ما عنده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هو ول</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المحسنين. ثمّ اعلم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اللّه ما يقبل من عباده هذا من فضله 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بريّته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لغن</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عن العالمين. إيّاك </w:t>
      </w:r>
      <w:proofErr w:type="gramStart"/>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لا</w:t>
      </w:r>
      <w:proofErr w:type="gramEnd"/>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تعاشر مع الّذين تجد في قلوبهم ضغن من هذا الغلام ثمّ تجنّب عن مثل هؤلاء ولا تكن من المعاشرين. فاكف باللّه ربّك فانّه يغنيك عمّا سواه إنّه ما من إله إلّا هو له الخلق و‌الأمر كلّ عنده في لوح حفيظ. ثمّ ذكّر العليّ في القاف بما يأمرك ذات القدم في حين الّذي يطوفنّ في حوله كلّ من في لجج البقاء و‌كلّ ما كان و‌ما يكون إن أنتم من العارفين. قل يا عبد فاستقم 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مر اللّه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تخف من أحد فتو</w:t>
      </w:r>
      <w:r w:rsidR="002B561D">
        <w:rPr>
          <w:rFonts w:ascii="Naskh MT for Bosch School" w:hAnsi="Naskh MT for Bosch School" w:cs="Naskh MT for Bosch School" w:hint="cs"/>
          <w:sz w:val="36"/>
          <w:szCs w:val="36"/>
          <w:rtl/>
        </w:rPr>
        <w:t>كّ</w:t>
      </w:r>
      <w:r w:rsidRPr="005069D5">
        <w:rPr>
          <w:rFonts w:ascii="Naskh MT for Bosch School" w:hAnsi="Naskh MT for Bosch School" w:cs="Naskh MT for Bosch School"/>
          <w:sz w:val="36"/>
          <w:szCs w:val="36"/>
          <w:rtl/>
        </w:rPr>
        <w:t>ل على جمالي المشرق المق</w:t>
      </w:r>
      <w:r w:rsidR="002B561D">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س المنير.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يخالفك في ذلك ذاتك فانقطع عنها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تكن من الصّابرين. ثمّ ذ</w:t>
      </w:r>
      <w:r w:rsidR="002B561D">
        <w:rPr>
          <w:rFonts w:ascii="Naskh MT for Bosch School" w:hAnsi="Naskh MT for Bosch School" w:cs="Naskh MT for Bosch School" w:hint="cs"/>
          <w:sz w:val="36"/>
          <w:szCs w:val="36"/>
          <w:rtl/>
        </w:rPr>
        <w:t>كّ</w:t>
      </w:r>
      <w:r w:rsidRPr="005069D5">
        <w:rPr>
          <w:rFonts w:ascii="Naskh MT for Bosch School" w:hAnsi="Naskh MT for Bosch School" w:cs="Naskh MT for Bosch School"/>
          <w:sz w:val="36"/>
          <w:szCs w:val="36"/>
          <w:rtl/>
        </w:rPr>
        <w:t>ر الحسن من لدنّا ليفرح بما رشح ب</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سمه هذا المداد المسكيّة البديعة المنيعة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حديّة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بديّة القدميّة البديع اللّميع. قل يا عبد فاعمل بما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مرت به لوح المحفوظ الّذي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رسلناه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ليك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تكن من السّاكتين. عرّج بروحك إلى معارج القدس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تخف من أحد فتوك</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ل على اللّه العزيز القدير. قل تاللّه الحقّ قد رجع المعراج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سره لو أنتم من النّاظرين. ثمّ ذ</w:t>
      </w:r>
      <w:r w:rsidR="002B561D">
        <w:rPr>
          <w:rFonts w:ascii="Naskh MT for Bosch School" w:hAnsi="Naskh MT for Bosch School" w:cs="Naskh MT for Bosch School" w:hint="cs"/>
          <w:sz w:val="36"/>
          <w:szCs w:val="36"/>
          <w:rtl/>
        </w:rPr>
        <w:t>كّ</w:t>
      </w:r>
      <w:r w:rsidRPr="005069D5">
        <w:rPr>
          <w:rFonts w:ascii="Naskh MT for Bosch School" w:hAnsi="Naskh MT for Bosch School" w:cs="Naskh MT for Bosch School"/>
          <w:sz w:val="36"/>
          <w:szCs w:val="36"/>
          <w:rtl/>
        </w:rPr>
        <w:t xml:space="preserve">ر ابن النّبيل من عندنا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تجد في وجهه نضرة النّعيم. قل يا عبد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توقّف في هذا الأمر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تتّبع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حدا في ذلك ثمّ انظر بطرف البدء في حجج المرسلين. تاللّه الحقّ قد ظهر الّذي ظهر في سنة السّتّين وهذه من حجّته قد ملئت الخافقين. وإنّ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بيك لمّا توقّف في ذلك الأمر لذا ما فاز بما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راد و‌انقطعه اللّه عمّا عنده و‌رجعه إلى التّراب بحسرة عظيم وما فعل اللّه ذلك إلّا لتنبّهكم وأنتم ما استشعرتم في ذلك و‌كنتم من الغافلين و‌لكنّ اللّه غفر عنه جريراته و‌كفّر عنه سيّئاته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يغفر من يشاء و‌يعذ</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ب من يشاء ان الحكم إلّا من عنده يفعل ما يشاء ويحكم ما يريد. قل يا عبد فارحم على نفسك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تجادل بآيات اللّه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تكن من المشركين. قل تاللّه لو نكشف القناع عن وجه الأمر لتق</w:t>
      </w:r>
      <w:r w:rsidR="002B561D">
        <w:rPr>
          <w:rFonts w:ascii="Naskh MT for Bosch School" w:hAnsi="Naskh MT for Bosch School" w:cs="Naskh MT for Bosch School" w:hint="cs"/>
          <w:sz w:val="36"/>
          <w:szCs w:val="36"/>
          <w:rtl/>
        </w:rPr>
        <w:t>طّ</w:t>
      </w:r>
      <w:r w:rsidRPr="005069D5">
        <w:rPr>
          <w:rFonts w:ascii="Naskh MT for Bosch School" w:hAnsi="Naskh MT for Bosch School" w:cs="Naskh MT for Bosch School"/>
          <w:sz w:val="36"/>
          <w:szCs w:val="36"/>
          <w:rtl/>
        </w:rPr>
        <w:t xml:space="preserve">عوا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بدانكم و‌لكن سترنا الأمر بما قدّر في الألواح من قلم اللّه المقدر العليم.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نّك يا حبيب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لن تجد </w:t>
      </w:r>
      <w:r w:rsidRPr="005069D5">
        <w:rPr>
          <w:rFonts w:ascii="Naskh MT for Bosch School" w:hAnsi="Naskh MT for Bosch School" w:cs="Naskh MT for Bosch School"/>
          <w:sz w:val="36"/>
          <w:szCs w:val="36"/>
          <w:rtl/>
        </w:rPr>
        <w:lastRenderedPageBreak/>
        <w:t>منه روايح الحبّ فانقطع عنه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‌تلتفت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ليه و‌توجّه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لى وجه ربّك العزيز البديع. ثمّ كبّر في وجه إسمعيل الّذي تدندن حول النّار بربوات الّتي تستجذب عنها قلوب الموحّدين. قل يا عبد عرّ نفسك عن كلّ الحجبات ثمّ ادخل في النّار وإنّها نور ورحمة لك و‌للمخلصين ثمّ كسّر أصنام النّفس و‌الهوى من الّذينهم كفروا و‌أشركوا بعد الّذي يدعون في أنفسهم ال</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يمان باللّه المقتدر العزيز الرّحيم. قل تاللّه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لسانكم يلعنكم و</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ركانكم تبرء منكم يا معشر الغافلين. قل يا عبد بلّغ أمر مولاك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تحزن عن شيء و‌لا تسلك سبل المتوهّمين. </w:t>
      </w:r>
    </w:p>
    <w:p w14:paraId="20A1E322" w14:textId="77777777" w:rsidR="00A95FDB" w:rsidRPr="005069D5" w:rsidRDefault="00A95FDB">
      <w:pPr>
        <w:bidi/>
        <w:ind w:firstLine="720"/>
        <w:jc w:val="both"/>
        <w:rPr>
          <w:rFonts w:ascii="Naskh MT for Bosch School" w:hAnsi="Naskh MT for Bosch School" w:cs="Naskh MT for Bosch School"/>
          <w:sz w:val="36"/>
          <w:szCs w:val="36"/>
        </w:rPr>
      </w:pPr>
    </w:p>
    <w:p w14:paraId="7D9359C0" w14:textId="77777777" w:rsidR="00A95FDB" w:rsidRPr="005069D5" w:rsidRDefault="00000000">
      <w:pPr>
        <w:bidi/>
        <w:ind w:firstLine="720"/>
        <w:jc w:val="both"/>
        <w:rPr>
          <w:rFonts w:ascii="Naskh MT for Bosch School" w:hAnsi="Naskh MT for Bosch School" w:cs="Naskh MT for Bosch School"/>
          <w:sz w:val="36"/>
          <w:szCs w:val="36"/>
        </w:rPr>
      </w:pPr>
      <w:r w:rsidRPr="005069D5">
        <w:rPr>
          <w:rFonts w:ascii="Naskh MT for Bosch School" w:hAnsi="Naskh MT for Bosch School" w:cs="Naskh MT for Bosch School"/>
          <w:sz w:val="36"/>
          <w:szCs w:val="36"/>
          <w:rtl/>
        </w:rPr>
        <w:t>قل يا ملأ البيان تاللّه قد ظهر عل</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في قميص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خرى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قد سمّي في ملكوت الأسماء بالحسين و‌ف</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جبروت البقاء بالبهاء و‌ف</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لاهوت العماء بهذا ال</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سم الّذي ظهر على هيكل الغلام فتبارك اللّه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حسن الخالقين. قل يا معشر البشر تاللّه الحقّ قد ظهر مظهر القدر في هذا المنظر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كبر بطراز الّذي تحيّرت عنه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فئدة كلّ 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ذكاء و‌نظر. قل يا ملأ المشركين ب</w:t>
      </w:r>
      <w:r w:rsidRPr="005069D5">
        <w:rPr>
          <w:rFonts w:ascii="Naskh MT for Bosch School" w:hAnsi="Naskh MT for Bosch School" w:cs="Naskh MT for Bosch School"/>
          <w:sz w:val="36"/>
          <w:szCs w:val="36"/>
          <w:rtl/>
          <w:lang w:bidi="ar-JO"/>
        </w:rPr>
        <w:t>أي</w:t>
      </w:r>
      <w:r w:rsidRPr="005069D5">
        <w:rPr>
          <w:rFonts w:ascii="Naskh MT for Bosch School" w:hAnsi="Naskh MT for Bosch School" w:cs="Naskh MT for Bosch School"/>
          <w:sz w:val="36"/>
          <w:szCs w:val="36"/>
          <w:rtl/>
        </w:rPr>
        <w:t>ّ جهة تفرّون باللّه لم يكن 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حد مفرّ إلّا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ينقطع عمّا عنده و‌يتمسّك بهذا الحبل ال</w:t>
      </w:r>
      <w:r w:rsidR="005069D5">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ر</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نور. قل تاللّه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لآية الكبرى بينكم و‌جمال اللّه فيكم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لسرّ مستتر.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نّه لقهر اللّه على المشركين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قهره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دهى و‌</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م</w:t>
      </w:r>
      <w:r w:rsidR="005069D5">
        <w:rPr>
          <w:rFonts w:ascii="Naskh MT for Bosch School" w:hAnsi="Naskh MT for Bosch School" w:cs="Naskh MT for Bosch School" w:hint="cs"/>
          <w:sz w:val="36"/>
          <w:szCs w:val="36"/>
          <w:rtl/>
        </w:rPr>
        <w:t>رّ</w:t>
      </w:r>
      <w:r w:rsidRPr="005069D5">
        <w:rPr>
          <w:rFonts w:ascii="Naskh MT for Bosch School" w:hAnsi="Naskh MT for Bosch School" w:cs="Naskh MT for Bosch School"/>
          <w:sz w:val="36"/>
          <w:szCs w:val="36"/>
          <w:rtl/>
        </w:rPr>
        <w:t>. قل به يعذب اللّه الّذينهم كذبوا بآيات اللّه ثمّ بالقدر. قل ففرّوا إلى اللّه ربّكم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تشركوا به وإنّ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المستقرّ. قل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نّا لو نريد لننشأ خلقا آخر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نّا كنّا على كلّ شيء لقادر مقتدر. كلّ شيء في قبضة قدرتنا و‌يعرف ذلك كلّ 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علم و‌فكر. قل يا قوم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تكفروا بهذه الآيات فب</w:t>
      </w:r>
      <w:r w:rsidRPr="005069D5">
        <w:rPr>
          <w:rFonts w:ascii="Naskh MT for Bosch School" w:hAnsi="Naskh MT for Bosch School" w:cs="Naskh MT for Bosch School"/>
          <w:sz w:val="36"/>
          <w:szCs w:val="36"/>
          <w:rtl/>
          <w:lang w:bidi="ar-JO"/>
        </w:rPr>
        <w:t>أيّ</w:t>
      </w:r>
      <w:r w:rsidRPr="005069D5">
        <w:rPr>
          <w:rFonts w:ascii="Naskh MT for Bosch School" w:hAnsi="Naskh MT for Bosch School" w:cs="Naskh MT for Bosch School"/>
          <w:sz w:val="36"/>
          <w:szCs w:val="36"/>
          <w:rtl/>
        </w:rPr>
        <w:t xml:space="preserve"> حديث آمنتم بعل</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من قبل فتبيّنوا يا ملأ الحمر. قل لن يغنيكم اليوم شيء إلّا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تؤمنوا بالّذ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كنتم به من قبل ثمّ بما نزل من عنده من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لواح والزّبر. فالق يا منيب على ذلك العبد ما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لقى عليك هذا القلم المشتهر ليستقيم في نفسه بحيث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يس</w:t>
      </w:r>
      <w:r w:rsidR="002B561D">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 xml:space="preserve">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عراض كلّ معرض و‌لا منع الّذي بغى على اللّه ثمّ كفر. ثمّ ذ</w:t>
      </w:r>
      <w:r w:rsidR="005069D5">
        <w:rPr>
          <w:rFonts w:ascii="Naskh MT for Bosch School" w:hAnsi="Naskh MT for Bosch School" w:cs="Naskh MT for Bosch School" w:hint="cs"/>
          <w:sz w:val="36"/>
          <w:szCs w:val="36"/>
          <w:rtl/>
        </w:rPr>
        <w:t>كّ</w:t>
      </w:r>
      <w:r w:rsidRPr="005069D5">
        <w:rPr>
          <w:rFonts w:ascii="Naskh MT for Bosch School" w:hAnsi="Naskh MT for Bosch School" w:cs="Naskh MT for Bosch School"/>
          <w:sz w:val="36"/>
          <w:szCs w:val="36"/>
          <w:rtl/>
        </w:rPr>
        <w:t xml:space="preserve">ر من عندنا الحبيب الّذي سافر إلى اللّه و‌حضر بين يديه و‌سمع نغماته و‌كان من أهل النّظر. قل طوبى لعيناك و‌لآذانك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تعرف مقدارهما بما سمعا و‌رأ</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ما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‌‌رأت عيون الّذين أقبلوا إلى اللّه ثم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دبر و</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عرضوا عمّا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شرق عن مشرق القدس بهذا الجمال المشرق المق</w:t>
      </w:r>
      <w:r w:rsidR="005069D5">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س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طهر.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نّك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نت يا عبد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تحزن حين الّذي يرتفع زماجير المشركين إيّاك </w:t>
      </w:r>
      <w:proofErr w:type="gramStart"/>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لا</w:t>
      </w:r>
      <w:proofErr w:type="gramEnd"/>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تضطرب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تكن من أهل الفرر. قل تاللّه قد ظهر صور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كبر في هذا النّاقور الّذي </w:t>
      </w:r>
      <w:r w:rsidRPr="005069D5">
        <w:rPr>
          <w:rFonts w:ascii="Naskh MT for Bosch School" w:hAnsi="Naskh MT for Bosch School" w:cs="Naskh MT for Bosch School"/>
          <w:sz w:val="36"/>
          <w:szCs w:val="36"/>
          <w:rtl/>
        </w:rPr>
        <w:lastRenderedPageBreak/>
        <w:t>نطق بالحقّ ثمّ نقر. و‌ينطق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الصّوت بين السّموات و‌الأرض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المستقرّ. و‌يا قوم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تفتروا على اللّه بارئكم و‌لا تجاحدوا بعد الّذي كشف النّقاب ثمّ ظهر.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يّاكم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تشتغلوا بال</w:t>
      </w:r>
      <w:r w:rsidR="005069D5">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نيا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يمنعكم شيء عن الورود في هذا الطّمطام اللّجّ</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غمر.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الّذينهم آمنوا باللّه و‌آياته أولئك صعدوا إلى اللّه و‌يتوارثون جنّات و‌نهر. و‌الّذينهم كفروا و</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شركوا أولئك يصلون في نار وسقر. و‌من وراء ذلك يأخذهم اللّه بقهر من عنده و‌يجعلهم كهشيم محتظر. كذلك قدّر اللّه ذنوبهم جزاء ذنوبهم فويل لهم و‌لمن مكر و‌غدر. و‌نعيم لمن رضى برضاء ربّه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ذا </w:t>
      </w:r>
      <w:proofErr w:type="gramStart"/>
      <w:r w:rsidRPr="005069D5">
        <w:rPr>
          <w:rFonts w:ascii="Naskh MT for Bosch School" w:hAnsi="Naskh MT for Bosch School" w:cs="Naskh MT for Bosch School"/>
          <w:sz w:val="36"/>
          <w:szCs w:val="36"/>
          <w:rtl/>
        </w:rPr>
        <w:t>تل</w:t>
      </w:r>
      <w:r w:rsidRPr="005069D5">
        <w:rPr>
          <w:rFonts w:ascii="Naskh MT for Bosch School" w:hAnsi="Naskh MT for Bosch School" w:cs="Naskh MT for Bosch School"/>
          <w:sz w:val="36"/>
          <w:szCs w:val="36"/>
          <w:rtl/>
          <w:lang w:bidi="ar-JO"/>
        </w:rPr>
        <w:t>ى</w:t>
      </w:r>
      <w:proofErr w:type="gramEnd"/>
      <w:r w:rsidRPr="005069D5">
        <w:rPr>
          <w:rFonts w:ascii="Naskh MT for Bosch School" w:hAnsi="Naskh MT for Bosch School" w:cs="Naskh MT for Bosch School"/>
          <w:sz w:val="36"/>
          <w:szCs w:val="36"/>
          <w:rtl/>
        </w:rPr>
        <w:t xml:space="preserve"> عليه آيات ربّه آمن و‌شكر. ثمّ ذ</w:t>
      </w:r>
      <w:r w:rsidR="005069D5">
        <w:rPr>
          <w:rFonts w:ascii="Naskh MT for Bosch School" w:hAnsi="Naskh MT for Bosch School" w:cs="Naskh MT for Bosch School" w:hint="cs"/>
          <w:sz w:val="36"/>
          <w:szCs w:val="36"/>
          <w:rtl/>
        </w:rPr>
        <w:t>كّ</w:t>
      </w:r>
      <w:r w:rsidRPr="005069D5">
        <w:rPr>
          <w:rFonts w:ascii="Naskh MT for Bosch School" w:hAnsi="Naskh MT for Bosch School" w:cs="Naskh MT for Bosch School"/>
          <w:sz w:val="36"/>
          <w:szCs w:val="36"/>
          <w:rtl/>
        </w:rPr>
        <w:t xml:space="preserve">ر الرّحيم بعد العبد بما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ذكرناه في اللّوح لعلّ يتقرّب بذاته إلى شاطي القدس ويكون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صحاب الفكر الّذين يتدبّرون في أمر اللّه و‌يتّبعون ما نزّل من عنده من حكم و‌نذر. قل يا عبد فالق كلّ ما يمنعك عن الورود في حرم الكبريا وإنّ هذا خير لك عن كلّ ما خلق وق</w:t>
      </w:r>
      <w:r w:rsidR="005069D5">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 xml:space="preserve">ر. وكن صائحا بين السّموات و‌الأرض لتكون من الّذينهم جاهدوا في سبل اللّه ثمّ نصر. قل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نّا خلقنا السّموات و‌الأرض 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مرنا تاللّه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هذا 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مرنا قد ظهر بالحقّ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يعرفه إلّا كلّ 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فطن و‌عبر. كذلك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لهمناك و‌</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لقيناك لتتّبع بما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مرت في اللّوح و‌تكون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صحاب النّظر. ثمّ ذكّر الهاء في آخر الأسماء بما تنطق حمامة القدس لعلّ يستجذب من نغماتها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ذكرناه في الانتها ليصعد إلى سدرة المنتهى و‌يستظلّ في ظلالها. قل تاللّه قد غشت السّدرة كلّ من في السّموات و‌الأرض فطوبى لمن سكن في جوارها. قل‌ قد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شرقت الشّمس عن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فق القدس و‌استضاء منها أهل ملأ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فطوبى لمن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ضاء بضيائها. قل قد تضوّعت من تلال القدس عرف المسك و‌استعطرت منها هياكل القدم فهنيئا لمن تعطّر من نفحاتها. و‌قد لاح قمر الأمر في وسط السّماء و‌ظهر على هيئة البدرا بزهر البيضا وأنتم يا ملأ القرب فاستبهوا ببهائها. قل قد استقرّ العرش خلف خباء العظمة و‌في حوله يدورنّ قاصرات الجمال بكاؤس الحيوان فطوبى لمن فاز برشحاتها. قل قد كشف الجمال حوريّة الخلد بلحاظ فاتك الحشا فطوبى لمن يرى بلحاظها. قل قد ظهر صوت اللّه عن مكمن البقاء و‌استجذبت أفئدة العارفين من لحناتها. </w:t>
      </w:r>
    </w:p>
    <w:p w14:paraId="18E7291E" w14:textId="77777777" w:rsidR="00A95FDB" w:rsidRPr="005069D5" w:rsidRDefault="00A95FDB">
      <w:pPr>
        <w:bidi/>
        <w:ind w:firstLine="720"/>
        <w:jc w:val="both"/>
        <w:rPr>
          <w:rFonts w:ascii="Naskh MT for Bosch School" w:hAnsi="Naskh MT for Bosch School" w:cs="Naskh MT for Bosch School"/>
          <w:sz w:val="36"/>
          <w:szCs w:val="36"/>
        </w:rPr>
      </w:pPr>
    </w:p>
    <w:p w14:paraId="77211BDE" w14:textId="77777777" w:rsidR="00A95FDB" w:rsidRPr="005069D5" w:rsidRDefault="00000000">
      <w:pPr>
        <w:bidi/>
        <w:ind w:firstLine="720"/>
        <w:jc w:val="both"/>
        <w:rPr>
          <w:rFonts w:ascii="Naskh MT for Bosch School" w:hAnsi="Naskh MT for Bosch School" w:cs="Naskh MT for Bosch School"/>
          <w:sz w:val="36"/>
          <w:szCs w:val="36"/>
        </w:rPr>
      </w:pPr>
      <w:r w:rsidRPr="005069D5">
        <w:rPr>
          <w:rFonts w:ascii="Naskh MT for Bosch School" w:hAnsi="Naskh MT for Bosch School" w:cs="Naskh MT for Bosch School"/>
          <w:sz w:val="36"/>
          <w:szCs w:val="36"/>
          <w:rtl/>
        </w:rPr>
        <w:t xml:space="preserve">قل </w:t>
      </w:r>
      <w:proofErr w:type="gramStart"/>
      <w:r w:rsidRPr="005069D5">
        <w:rPr>
          <w:rFonts w:ascii="Naskh MT for Bosch School" w:hAnsi="Naskh MT for Bosch School" w:cs="Naskh MT for Bosch School"/>
          <w:sz w:val="36"/>
          <w:szCs w:val="36"/>
          <w:rtl/>
        </w:rPr>
        <w:t>أن</w:t>
      </w:r>
      <w:proofErr w:type="gramEnd"/>
      <w:r w:rsidRPr="005069D5">
        <w:rPr>
          <w:rFonts w:ascii="Naskh MT for Bosch School" w:hAnsi="Naskh MT for Bosch School" w:cs="Naskh MT for Bosch School"/>
          <w:sz w:val="36"/>
          <w:szCs w:val="36"/>
          <w:rtl/>
        </w:rPr>
        <w:t xml:space="preserve"> يا اسمي أن استمع ما يوحى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ليك عن شطر القدس من نغمات ربّك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تخف من أحد فتو</w:t>
      </w:r>
      <w:r w:rsidR="005069D5">
        <w:rPr>
          <w:rFonts w:ascii="Naskh MT for Bosch School" w:hAnsi="Naskh MT for Bosch School" w:cs="Naskh MT for Bosch School" w:hint="cs"/>
          <w:sz w:val="36"/>
          <w:szCs w:val="36"/>
          <w:rtl/>
        </w:rPr>
        <w:t>كّ</w:t>
      </w:r>
      <w:r w:rsidRPr="005069D5">
        <w:rPr>
          <w:rFonts w:ascii="Naskh MT for Bosch School" w:hAnsi="Naskh MT for Bosch School" w:cs="Naskh MT for Bosch School"/>
          <w:sz w:val="36"/>
          <w:szCs w:val="36"/>
          <w:rtl/>
        </w:rPr>
        <w:t xml:space="preserve">ل على اللّه ربّك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يحفظك عن الشّياطين و‌ايذائها. إيّاك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تمنع </w:t>
      </w:r>
      <w:r w:rsidRPr="005069D5">
        <w:rPr>
          <w:rFonts w:ascii="Naskh MT for Bosch School" w:hAnsi="Naskh MT for Bosch School" w:cs="Naskh MT for Bosch School"/>
          <w:sz w:val="36"/>
          <w:szCs w:val="36"/>
          <w:rtl/>
        </w:rPr>
        <w:lastRenderedPageBreak/>
        <w:t>نفسك عمّا خلقت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تكن من الّذين كفروا بآيات اللّه بعد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نزالها. قل اليوم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ينفع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حدا شيء إلّا بعد حبّ</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و‌بذلك يشهد أهل سرادق القدس و‌</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لسن الّتي كانت عن ورائها.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الّذينهم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عرضوا عن لمع الوجه أولئك يسحم اللّه وجوههم كخافية الغراب و‌يعذّبهم بنار البعد و‌لهابها. قل إنّه لهو الّذي خلق السّموات و‌الأرض ثمّ استقرّ العرش على الماء ثمّ علّق الماء على الهواء لتعرفوا صنع اللّه الّذي اتقن خلق كلّ شيء و‌تتفكّروا فيه و‌ما قدّر في الأرض من آلائها. قل يا قوم إنّ هذا لخير الّذي وعدتم به في التّسع و‌به أخذ اللّه العهد عن كلّ ال</w:t>
      </w:r>
      <w:r w:rsidR="005069D5">
        <w:rPr>
          <w:rFonts w:ascii="Naskh MT for Bosch School" w:hAnsi="Naskh MT for Bosch School" w:cs="Naskh MT for Bosch School" w:hint="cs"/>
          <w:sz w:val="36"/>
          <w:szCs w:val="36"/>
          <w:rtl/>
        </w:rPr>
        <w:t>ذّرّ</w:t>
      </w:r>
      <w:r w:rsidRPr="005069D5">
        <w:rPr>
          <w:rFonts w:ascii="Naskh MT for Bosch School" w:hAnsi="Naskh MT for Bosch School" w:cs="Naskh MT for Bosch School"/>
          <w:sz w:val="36"/>
          <w:szCs w:val="36"/>
          <w:rtl/>
        </w:rPr>
        <w:t>ات فطوبى لنفس وفت بميثاقها. قل قد ارتفعت خيام القدم وأنتم يا ملأ البيان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تحرموا أنفسكم عنها ثمّ اسكنوا في فنائها. تاللّه قد أثمرت سدرة البهاء في الرّضوان الّذي ظهر على هيكل التّربيع في هيئة التّثليث وأنتم يا أهل سفن البقاء تقرّبوا بها ثمّ تنعّموا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ثمارها. قل يا قوم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تكفرون بآيات اللّه و‌تقرئون ما نزّل من قبلها فويل لكم و‌بما زيّن الشّيطان لأنفسكم أعمالكم كذلك نلقي عليكم من آيات الأمر لعلّ تقومنّ عن تراب الغفلة وتزرقنّ بما نزل من غمام القدس و‌ما يمطر من مياهها. كذلك ينصح قلم الأمر كلّ نفس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ذكيائها قل قد استقرّت سفن البقاء على بحر الحمراء فطوبى لمن تمسّك بجمال القدس منها ليكون باقيا ببقائها. قل تاللّه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هذا البحر بهر على الممكنات و‌فيه </w:t>
      </w:r>
      <w:proofErr w:type="gramStart"/>
      <w:r w:rsidRPr="005069D5">
        <w:rPr>
          <w:rFonts w:ascii="Naskh MT for Bosch School" w:hAnsi="Naskh MT for Bosch School" w:cs="Naskh MT for Bosch School"/>
          <w:sz w:val="36"/>
          <w:szCs w:val="36"/>
          <w:rtl/>
        </w:rPr>
        <w:t>تسرى</w:t>
      </w:r>
      <w:proofErr w:type="gramEnd"/>
      <w:r w:rsidRPr="005069D5">
        <w:rPr>
          <w:rFonts w:ascii="Naskh MT for Bosch School" w:hAnsi="Naskh MT for Bosch School" w:cs="Naskh MT for Bosch School"/>
          <w:sz w:val="36"/>
          <w:szCs w:val="36"/>
          <w:rtl/>
        </w:rPr>
        <w:t xml:space="preserve"> سفينة القدس الّتي صنعها نوح الرّوح لهذا الغلام الّذي ب</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سمه يمسك زمام الفلك ثمّ اهتزازها. قل قد تموّجت بحور القدم في هذا البحر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عظم و‌ما فاز أحد بساحلها فكيف إلى غمراتها إلّا الّذينهم تمسّكوا بما جرت عليها من سفائن القدس ثمّ اركبوا باسم</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الرّحمن على مناكبها. قل قد ارتفعت سدرة الرّوح على سيناء البقاء و‌تغنّ بلبل القدم بأحسن الألحان على أفنانها إذا فاصمتوا يا هياكل السّبحان لاستماعها. قد جرى السّلسبيل من هذا التّسنيم الّذي انفجر من كوثر القدس عن هذا الفم الّذي منه ينزل مياه القدم فطوبى لمن يطفح عليه من طفحاتها. قل هذا نفس اللّه قد استوى على العرش و‌قدّس اللّه عن ‌مسّ المشركين ردائها. </w:t>
      </w:r>
    </w:p>
    <w:p w14:paraId="4C3707C9" w14:textId="77777777" w:rsidR="00A95FDB" w:rsidRPr="005069D5" w:rsidRDefault="00A95FDB">
      <w:pPr>
        <w:bidi/>
        <w:ind w:firstLine="720"/>
        <w:jc w:val="both"/>
        <w:rPr>
          <w:rFonts w:ascii="Naskh MT for Bosch School" w:hAnsi="Naskh MT for Bosch School" w:cs="Naskh MT for Bosch School"/>
          <w:sz w:val="36"/>
          <w:szCs w:val="36"/>
        </w:rPr>
      </w:pPr>
    </w:p>
    <w:p w14:paraId="763298D6" w14:textId="77777777" w:rsidR="00A95FDB" w:rsidRPr="005069D5" w:rsidRDefault="00000000">
      <w:pPr>
        <w:bidi/>
        <w:ind w:firstLine="720"/>
        <w:jc w:val="both"/>
        <w:rPr>
          <w:rFonts w:ascii="Naskh MT for Bosch School" w:hAnsi="Naskh MT for Bosch School" w:cs="Naskh MT for Bosch School"/>
          <w:sz w:val="36"/>
          <w:szCs w:val="36"/>
        </w:rPr>
      </w:pP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نّك يا حبيب فارزق كلّ نفس من نعمت الطّريّة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حديّة الصّمديّة الّتي تنزل عن هذا السّماء الّتي ارتفعت بالحقّ إيّاك من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تجاوز عن حدود النّاس فاعط كلّ نفس على مقدارها.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الّذي ب</w:t>
      </w:r>
      <w:r w:rsidR="005069D5">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لت ذائقته لن يعرف حلاوة الحلو عن المرّ إلّا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يبرء دائه كذلك خلقنا النّفوس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طوارا فطوبى لمن يعرف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طوارها. و‌الّذين ما طهّرت آذانهم </w:t>
      </w:r>
      <w:r w:rsidRPr="005069D5">
        <w:rPr>
          <w:rFonts w:ascii="Naskh MT for Bosch School" w:hAnsi="Naskh MT for Bosch School" w:cs="Naskh MT for Bosch School"/>
          <w:sz w:val="36"/>
          <w:szCs w:val="36"/>
          <w:rtl/>
        </w:rPr>
        <w:lastRenderedPageBreak/>
        <w:t>لن يلت</w:t>
      </w:r>
      <w:r w:rsidR="005069D5">
        <w:rPr>
          <w:rFonts w:ascii="Naskh MT for Bosch School" w:hAnsi="Naskh MT for Bosch School" w:cs="Naskh MT for Bosch School" w:hint="cs"/>
          <w:sz w:val="36"/>
          <w:szCs w:val="36"/>
          <w:rtl/>
        </w:rPr>
        <w:t>ذّ</w:t>
      </w:r>
      <w:r w:rsidRPr="005069D5">
        <w:rPr>
          <w:rFonts w:ascii="Naskh MT for Bosch School" w:hAnsi="Naskh MT for Bosch School" w:cs="Naskh MT for Bosch School"/>
          <w:sz w:val="36"/>
          <w:szCs w:val="36"/>
          <w:rtl/>
        </w:rPr>
        <w:t>وا من نغمات القدس و‌كذلك نلق</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عليك من كلّ حكم ابنائها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نّك كسّر ختم آناء الرّحمن باسم</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المنّان ثمّ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در خمر الحيوان الّت</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انعصرت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نامل السّبحان لعلّ أهل ال</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مكان يصطلون من حرارتها و‌يستضيئون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نوارها و‌لمعانها. كذلك نزّلنا الآيات و‌صرّفناها من شأن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لى شأن ونصرّفها كيف نشاء على تصريف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خرى لتشهد قدرة ربّك وتخرّ بين يديه على ال</w:t>
      </w:r>
      <w:r w:rsidR="005069D5">
        <w:rPr>
          <w:rFonts w:ascii="Naskh MT for Bosch School" w:hAnsi="Naskh MT for Bosch School" w:cs="Naskh MT for Bosch School" w:hint="cs"/>
          <w:sz w:val="36"/>
          <w:szCs w:val="36"/>
          <w:rtl/>
        </w:rPr>
        <w:t>ذّ</w:t>
      </w:r>
      <w:r w:rsidRPr="005069D5">
        <w:rPr>
          <w:rFonts w:ascii="Naskh MT for Bosch School" w:hAnsi="Naskh MT for Bosch School" w:cs="Naskh MT for Bosch School"/>
          <w:sz w:val="36"/>
          <w:szCs w:val="36"/>
          <w:rtl/>
        </w:rPr>
        <w:t>قن قل تاللّه الحقّ لم يكن الفخر في تنزيل الآيات و‌</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مثالها بل الفخر في ظهور</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بين السّموات و‌الأرض و‌بين ه</w:t>
      </w:r>
      <w:r w:rsidRPr="005069D5">
        <w:rPr>
          <w:rFonts w:ascii="Naskh MT for Bosch School" w:hAnsi="Naskh MT for Bosch School" w:cs="Naskh MT for Bosch School"/>
          <w:sz w:val="36"/>
          <w:szCs w:val="36"/>
          <w:rtl/>
          <w:lang w:bidi="ar-JO"/>
        </w:rPr>
        <w:t>ؤ</w:t>
      </w:r>
      <w:r w:rsidRPr="005069D5">
        <w:rPr>
          <w:rFonts w:ascii="Naskh MT for Bosch School" w:hAnsi="Naskh MT for Bosch School" w:cs="Naskh MT for Bosch School"/>
          <w:sz w:val="36"/>
          <w:szCs w:val="36"/>
          <w:rtl/>
        </w:rPr>
        <w:t xml:space="preserve">لاء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مم المختلفة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أنتم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صحاب العين.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نّك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وجدت هؤلاء الّذين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ذكرنا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سمائهم في اللّوح على روح و‌ريحان هبّ عليهم ما تضوّع من ريحان اللّه العلي القادر المؤتمن. و‌</w:t>
      </w:r>
      <w:r w:rsidRPr="005069D5">
        <w:rPr>
          <w:rFonts w:ascii="Naskh MT for Bosch School" w:hAnsi="Naskh MT for Bosch School" w:cs="Naskh MT for Bosch School"/>
          <w:sz w:val="36"/>
          <w:szCs w:val="36"/>
          <w:rtl/>
          <w:lang w:bidi="ar-JO"/>
        </w:rPr>
        <w:t>إلّا</w:t>
      </w:r>
      <w:r w:rsidRPr="005069D5">
        <w:rPr>
          <w:rFonts w:ascii="Naskh MT for Bosch School" w:hAnsi="Naskh MT for Bosch School" w:cs="Naskh MT for Bosch School"/>
          <w:sz w:val="36"/>
          <w:szCs w:val="36"/>
          <w:rtl/>
        </w:rPr>
        <w:t xml:space="preserve"> فاستحكم رأس </w:t>
      </w:r>
      <w:r w:rsidRPr="005069D5">
        <w:rPr>
          <w:rFonts w:ascii="Naskh MT for Bosch School" w:hAnsi="Naskh MT for Bosch School" w:cs="Naskh MT for Bosch School"/>
          <w:sz w:val="36"/>
          <w:szCs w:val="36"/>
          <w:rtl/>
          <w:lang w:bidi="ar-JO"/>
        </w:rPr>
        <w:t>آ</w:t>
      </w:r>
      <w:r w:rsidRPr="005069D5">
        <w:rPr>
          <w:rFonts w:ascii="Naskh MT for Bosch School" w:hAnsi="Naskh MT for Bosch School" w:cs="Naskh MT for Bosch School"/>
          <w:sz w:val="36"/>
          <w:szCs w:val="36"/>
          <w:rtl/>
        </w:rPr>
        <w:t xml:space="preserve">ناء الرّيحان لئلّا يجد المشركون عرفه ثمّ اختمه بخاتم القدس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و بعقيق من هذا اليمن. إيّاك </w:t>
      </w:r>
      <w:proofErr w:type="gramStart"/>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لا</w:t>
      </w:r>
      <w:proofErr w:type="gramEnd"/>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تنشر آثار اللّه بين يد</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المشركين ثمّ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عرض عنهم ثمّ اصطبر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تحزن تاللّه هذا أمر ينصعق عنه كلّ من في السّموات و‌الأرض و‌تقشعرّ جلود المستكبرين و‌تنشق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راض</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الفراعنة وتنسف شوامخ القنن. و‌تدع كلّ مرضعة عمّا ارضعت و‌تضع كلّ ذات حمل حملها و‌يأخذ السّكر سكان السّموات و‌الأرض إلّا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تى اللّه بقلب ممتحن.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نّك فاحمل كتاب اللّه بقوّة من عندنا وقدرة من لدنّا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تخف في حمله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تجزع عن ثقله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يحفظك بالحقّ ويحرسك عن كلّ بلاء وفتن. ما يمسّ العارفين من بلاء إلّا و‌قد يزداد به انقطاعهم إلى اللّه و‌اشتياقهم إلى مقام الّذي قدسه اللّه عن ريب الزّمن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تجد نفسك وحيدا بين السّموات و‌الأرض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ذا فارض عنها و‌عن الّذي خلقها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تكن في حزن و‌محن. تعزّب عن الّذين كفروا ثمّ تقرّب إلى اللّه وإنّ هذا لخير لك عن ملك السّموات والأرض و‌عمّا خلق في السّر و‌العلن. طهّر ذيلك عن عجاج الملك ثمّ اشرب عن كأس الحمراء عن غلام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بهى ليجعل نفسك فارغا عن الد</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نيا و‌ما فيها من الزّخارف و‌الفدن. قل يا قوم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تشهدوا الاختلاف فيما نزّل من لدنّا 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الآيات كلّها نزلت من شديد القوى عن جبروت البقاء و‌يختلف باختلاف المقامات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 أنتم من أهل الفطن. كذلك نلق</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عليكم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سرار الأمر لئلّا تزلّ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قدامكم عن هذا الصّراط المرتفع المعت</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ن.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نّك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تستر أمر ربّك على مقام الّذي تخمد نار اللّه فيما سويٰه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‌تجهر بشأن الّذي يمسّك الضّراء فابتغ بين ذلك سبيلا مستبن. ثمّ اعلم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هذا الجمال قد ابتلي بين هؤلاء بحيث يريد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يعزل نفسه عنهم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و يطير إلى معارج القدس في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صل الوطن. تاللّه قد وقعت في كلّ حين تحت مخاليب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ولي الغلّ </w:t>
      </w:r>
      <w:r w:rsidRPr="005069D5">
        <w:rPr>
          <w:rFonts w:ascii="Naskh MT for Bosch School" w:hAnsi="Naskh MT for Bosch School" w:cs="Naskh MT for Bosch School"/>
          <w:sz w:val="36"/>
          <w:szCs w:val="36"/>
          <w:rtl/>
        </w:rPr>
        <w:lastRenderedPageBreak/>
        <w:t xml:space="preserve">و‌البغضاء و‌لن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جد لنفس</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ناصرا إلّا اللّه الّذي خلقن</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و‌كلّ شيء و‌</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رسلن</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بسلطان الأمر على البرّ و‌البحر و‌عل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أهل المدن. قل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نّا لمّا قصصنا حرفا من الرّؤيا 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هل العما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ذا ما حملوها و</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وقعونا في الجبّ في هذا الجنح ال</w:t>
      </w:r>
      <w:r w:rsidR="002B561D">
        <w:rPr>
          <w:rFonts w:ascii="Naskh MT for Bosch School" w:hAnsi="Naskh MT for Bosch School" w:cs="Naskh MT for Bosch School" w:hint="cs"/>
          <w:sz w:val="36"/>
          <w:szCs w:val="36"/>
          <w:rtl/>
        </w:rPr>
        <w:t>ظّ</w:t>
      </w:r>
      <w:r w:rsidRPr="005069D5">
        <w:rPr>
          <w:rFonts w:ascii="Naskh MT for Bosch School" w:hAnsi="Naskh MT for Bosch School" w:cs="Naskh MT for Bosch School"/>
          <w:sz w:val="36"/>
          <w:szCs w:val="36"/>
          <w:rtl/>
        </w:rPr>
        <w:t xml:space="preserve">لما كذلك نلقى عليك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سرار الأمر عمّا ستر و‌خزن. ثمّ اعلم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الّذينهم كانوا في هناك منهم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عرض عن اللّه و‌كفر بآيات اللّه و‌منهم من آمن بربّه و‌كان ممّن نجى و‌</w:t>
      </w:r>
      <w:r w:rsidRPr="005069D5">
        <w:rPr>
          <w:rFonts w:ascii="Naskh MT for Bosch School" w:hAnsi="Naskh MT for Bosch School" w:cs="Naskh MT for Bosch School"/>
          <w:sz w:val="36"/>
          <w:szCs w:val="36"/>
          <w:rtl/>
          <w:lang w:bidi="ar-JO"/>
        </w:rPr>
        <w:t>آ</w:t>
      </w:r>
      <w:r w:rsidRPr="005069D5">
        <w:rPr>
          <w:rFonts w:ascii="Naskh MT for Bosch School" w:hAnsi="Naskh MT for Bosch School" w:cs="Naskh MT for Bosch School"/>
          <w:sz w:val="36"/>
          <w:szCs w:val="36"/>
          <w:rtl/>
        </w:rPr>
        <w:t xml:space="preserve">من.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الّذينهم كانوا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يستروا وجوههم في جلابيب النّساء خوفا من أنفسهم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ذا خرجوا عن خلف الدنان ثمّ اعترضوا على هذا الجمال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ظهر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كمن. قل يا قوم خافوا عن اللّه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تجادلوا بمظهر نفسه ثمّ توجّهوا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ليه بخضوع حسن. تاللّه قد ظهر سرّ</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اللّه المكنون عن هذا المخزن و‌قد برز رمز اللّه المستور عن هذا المكمن. يا قوم فاشكروا اللّه الّذي خلقكم من ماء دافق و‌عرّفكم سبل القدس بما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نزل عليكم الشّرائع و‌السّنن. لتتّبعوا سبل الهدى في هذا السّبيل الّذي ظهر بالحقّ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يّاكم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تختلفوا فيه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‌تكوننّ في مريّة عن لقاء ربّكم ثمّ تقرّبوا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ليه بقلوبكم وإنّ هذا خير لكم عمّا ظهر و‌بطن. تلك سورة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صحاب قد نزّلناها بالحقّ و‌</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رسلناها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ليك لتقرّبها على الّذين تجد في وجوههم نضرة الرّحمن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ذا يسمعون آيات ا</w:t>
      </w:r>
      <w:r w:rsidRPr="005069D5">
        <w:rPr>
          <w:rFonts w:ascii="Naskh MT for Bosch School" w:hAnsi="Naskh MT for Bosch School" w:cs="Naskh MT for Bosch School"/>
          <w:sz w:val="36"/>
          <w:szCs w:val="36"/>
          <w:rtl/>
          <w:lang w:bidi="ar-JO"/>
        </w:rPr>
        <w:t>لله</w:t>
      </w:r>
      <w:r w:rsidRPr="005069D5">
        <w:rPr>
          <w:rFonts w:ascii="Naskh MT for Bosch School" w:hAnsi="Naskh MT for Bosch School" w:cs="Naskh MT for Bosch School"/>
          <w:sz w:val="36"/>
          <w:szCs w:val="36"/>
          <w:rtl/>
        </w:rPr>
        <w:t xml:space="preserve"> يطيرنّ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لى سدرة المنتهى في هذا الفناء المق</w:t>
      </w:r>
      <w:r w:rsidR="002B561D">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س المزتين.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رأيت كلمة النّصر ذكرّه في منتهى المنتهى بما نزّل حينئذ من جبروت العلى ليذكر في نفسه ويكون من الّذي آمن وهدى. قل يا نصر فانصر ربّك بما استطعت في هذا النّصر الّذي ظهر على هيكل الغلام فتبارك اللّه الّذي خلق فسوّى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استقم في أمر اللّه ربّك بحيث 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يمنعك شيء عمّا في السّموات والأرض لتكون من الّذي عهد ثمّ وفى. قل يا قوم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تمارون الرّوح عمّا شهد ورأى أو فيما سمع من نغمات اللّه في جبروت المق</w:t>
      </w:r>
      <w:r w:rsidR="002B561D">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س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ظهر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بهى. تاللّه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استقام على شأن لن يمنعه كلّ الورى و‌لم يكن كلّ من في السّموات و‌الأرض عنده إلّا ككفّ من الثّرى. قل انّه لو ينطق بحرف ليكون أعلى عمّا نزّل في جبروت الأمر والخلق ولا يعلم ذلك إلّا أولي النّهى. قل إنّه قد استقرّ على العرش ثمّ استوى و‌هذا صعب على المشركين و‌عل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الّذي كفر و‌طغى ثمّ أعرض و</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شقى. قل يا ملأ المغلّين موتوا بأضغانكم فقد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شرقت الشّمس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نوار اللّه في وسط الضّحى و‌استضاء منها كلّ من في السّموات و‌الأرض إلّا كلّ دن</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ضلّ و‌عمى. كذلك نقصّ عليكم من قصص الحقّ يا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صحاب الحجى. قل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نظرة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ليه خير عمّا في </w:t>
      </w:r>
      <w:r w:rsidRPr="005069D5">
        <w:rPr>
          <w:rFonts w:ascii="Naskh MT for Bosch School" w:hAnsi="Naskh MT for Bosch School" w:cs="Naskh MT for Bosch School"/>
          <w:sz w:val="36"/>
          <w:szCs w:val="36"/>
          <w:rtl/>
        </w:rPr>
        <w:lastRenderedPageBreak/>
        <w:t>ملأ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على و‌عن ملك الآخرة و‌ال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ولى فطوبى لمن حضر بين يد</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العرش ونظر إلى منظر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حلى وسمع عن لحن القدس من آيات ربّه الكبرى. </w:t>
      </w:r>
    </w:p>
    <w:p w14:paraId="0E1E3C63" w14:textId="77777777" w:rsidR="00A95FDB" w:rsidRPr="005069D5" w:rsidRDefault="00A95FDB">
      <w:pPr>
        <w:bidi/>
        <w:ind w:firstLine="720"/>
        <w:jc w:val="both"/>
        <w:rPr>
          <w:rFonts w:ascii="Naskh MT for Bosch School" w:hAnsi="Naskh MT for Bosch School" w:cs="Naskh MT for Bosch School"/>
          <w:sz w:val="36"/>
          <w:szCs w:val="36"/>
        </w:rPr>
      </w:pPr>
    </w:p>
    <w:p w14:paraId="38FF5225" w14:textId="77777777" w:rsidR="00A95FDB" w:rsidRPr="005069D5" w:rsidRDefault="00000000">
      <w:pPr>
        <w:bidi/>
        <w:ind w:firstLine="720"/>
        <w:jc w:val="both"/>
        <w:rPr>
          <w:rFonts w:ascii="Naskh MT for Bosch School" w:hAnsi="Naskh MT for Bosch School" w:cs="Naskh MT for Bosch School"/>
          <w:sz w:val="36"/>
          <w:szCs w:val="36"/>
        </w:rPr>
      </w:pP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يا نصر فاستمع لما يوحى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ليك من جبروت القصوى إيّاك </w:t>
      </w:r>
      <w:proofErr w:type="gramStart"/>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 لا</w:t>
      </w:r>
      <w:proofErr w:type="gramEnd"/>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تخف من أحد فتوجّه إلى وجه ربّك و‌كن من الّذي نفعه الذ</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 xml:space="preserve">كرى.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 اصطبر حين الّذي تنفطر سماء الأمر و‌تنشقّ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رض ال</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رادة و‌يرفع ضجيج كلّ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عرض فغوى. قل تاللّه من لم يكن قلبه مطهّرا عن كلّ ما يذكر عليه اسم شيء لن ينطبع فيه هذا الجمال الد</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ر</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w:t>
      </w:r>
      <w:r w:rsidRPr="005069D5">
        <w:rPr>
          <w:rFonts w:ascii="Naskh MT for Bosch School" w:hAnsi="Naskh MT for Bosch School" w:cs="Naskh MT for Bosch School"/>
          <w:sz w:val="36"/>
          <w:szCs w:val="36"/>
          <w:rtl/>
          <w:lang w:bidi="ar-JO"/>
        </w:rPr>
        <w:t>أص</w:t>
      </w:r>
      <w:r w:rsidRPr="005069D5">
        <w:rPr>
          <w:rFonts w:ascii="Naskh MT for Bosch School" w:hAnsi="Naskh MT for Bosch School" w:cs="Naskh MT for Bosch School"/>
          <w:sz w:val="36"/>
          <w:szCs w:val="36"/>
          <w:rtl/>
        </w:rPr>
        <w:t>فى. قدّسوا مرايا أنفسكم يا ملأ الأرض ثمّ اصعدوا إلى مقام الّذي جعل اللّه عن خلفه ذكر القوسين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و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دنى. قل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لينطق في كل</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 xml:space="preserve"> حين بما نطق الرّوح في </w:t>
      </w:r>
      <w:proofErr w:type="gramStart"/>
      <w:r w:rsidRPr="005069D5">
        <w:rPr>
          <w:rFonts w:ascii="Naskh MT for Bosch School" w:hAnsi="Naskh MT for Bosch School" w:cs="Naskh MT for Bosch School"/>
          <w:sz w:val="36"/>
          <w:szCs w:val="36"/>
          <w:rtl/>
        </w:rPr>
        <w:t>صدرة</w:t>
      </w:r>
      <w:proofErr w:type="gramEnd"/>
      <w:r w:rsidRPr="005069D5">
        <w:rPr>
          <w:rFonts w:ascii="Naskh MT for Bosch School" w:hAnsi="Naskh MT for Bosch School" w:cs="Naskh MT for Bosch School"/>
          <w:sz w:val="36"/>
          <w:szCs w:val="36"/>
          <w:rtl/>
        </w:rPr>
        <w:t xml:space="preserve"> الممرّد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زكى. قل تاللّه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نّه ما ينطق عن </w:t>
      </w:r>
      <w:proofErr w:type="gramStart"/>
      <w:r w:rsidRPr="005069D5">
        <w:rPr>
          <w:rFonts w:ascii="Naskh MT for Bosch School" w:hAnsi="Naskh MT for Bosch School" w:cs="Naskh MT for Bosch School"/>
          <w:sz w:val="36"/>
          <w:szCs w:val="36"/>
          <w:rtl/>
        </w:rPr>
        <w:t>الهوى</w:t>
      </w:r>
      <w:proofErr w:type="gramEnd"/>
      <w:r w:rsidRPr="005069D5">
        <w:rPr>
          <w:rFonts w:ascii="Naskh MT for Bosch School" w:hAnsi="Naskh MT for Bosch School" w:cs="Naskh MT for Bosch School"/>
          <w:sz w:val="36"/>
          <w:szCs w:val="36"/>
          <w:rtl/>
        </w:rPr>
        <w:t xml:space="preserve"> بل ينطق بما‌يلهمه شديد الأمر من آيات ربّه الكبرى. قل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حينئذ بال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فق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على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لجمال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ولى في قميص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خرى فسبحان نفسه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على. و‌به رفعت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علام الأمر في ملكوت الأسماء و‌نصبت خيام المجد في جبروت العما. قل يا قوم فارجعوا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ليه وإنّ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ليه المنتهى. تاللّه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نّه لجنّة المأوى عند سدرة القدس عند ظهور تجلّ</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نوار من هذا الجمال ال</w:t>
      </w:r>
      <w:r w:rsidR="005069D5">
        <w:rPr>
          <w:rFonts w:ascii="Naskh MT for Bosch School" w:hAnsi="Naskh MT for Bosch School" w:cs="Naskh MT for Bosch School" w:hint="cs"/>
          <w:sz w:val="36"/>
          <w:szCs w:val="36"/>
          <w:rtl/>
        </w:rPr>
        <w:t>دّ</w:t>
      </w:r>
      <w:r w:rsidRPr="005069D5">
        <w:rPr>
          <w:rFonts w:ascii="Naskh MT for Bosch School" w:hAnsi="Naskh MT for Bosch School" w:cs="Naskh MT for Bosch School"/>
          <w:sz w:val="36"/>
          <w:szCs w:val="36"/>
          <w:rtl/>
        </w:rPr>
        <w:t>ر</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بهى. كذلك ما زاغ بصر الحديد عمّا شهد و‌رأى من سلطان ربّه الأظهر الأخفى قل إنّه لو كشف القناع عن وجه كلمة من عنده لتنشقّ الأرض و‌تنفطر سمٰوات العلى. و‌لكن يداري مع عباده لئلّا يتميّز صدورهم و‌يرجعوا إلى مقرّ القهر في هاويّة السّفلى. إنّك لا تخف من أحد ذكّر النّاس بآيات ربّك و‌هذا نصره في ملكوت السّموات والأرض وكذلك يؤيّدك بالذّكر وإنّ إليه يرجع الذّكر و‌كذلك فجّرنا في كلّ حرف من هذا اللّوح تسعة عشر نهرا فهنيئا لمن ظمأ واستسقى. وإذا أتممنا اللّوح نزل من جبروت البقاء من آيات ربّك الكبرى تارة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خرى ليتذك</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 xml:space="preserve">ر بها كلّ عقل مستطاب و‌لنذكر في اللّوح ذكر بعض من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حبّاء اللّه الّذي ما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ذكرناه من قبل ليكون فضل اللّه بالغة على كلّ ال</w:t>
      </w:r>
      <w:r w:rsidR="002B561D">
        <w:rPr>
          <w:rFonts w:ascii="Naskh MT for Bosch School" w:hAnsi="Naskh MT for Bosch School" w:cs="Naskh MT for Bosch School" w:hint="cs"/>
          <w:sz w:val="36"/>
          <w:szCs w:val="36"/>
          <w:rtl/>
        </w:rPr>
        <w:t>ذّرّ</w:t>
      </w:r>
      <w:r w:rsidRPr="005069D5">
        <w:rPr>
          <w:rFonts w:ascii="Naskh MT for Bosch School" w:hAnsi="Naskh MT for Bosch School" w:cs="Naskh MT for Bosch School"/>
          <w:sz w:val="36"/>
          <w:szCs w:val="36"/>
          <w:rtl/>
        </w:rPr>
        <w:t>ات و‌عل</w:t>
      </w:r>
      <w:r w:rsidRPr="005069D5">
        <w:rPr>
          <w:rFonts w:ascii="Naskh MT for Bosch School" w:hAnsi="Naskh MT for Bosch School" w:cs="Naskh MT for Bosch School"/>
          <w:sz w:val="36"/>
          <w:szCs w:val="36"/>
          <w:rtl/>
          <w:lang w:bidi="ar-JO"/>
        </w:rPr>
        <w:t>ى</w:t>
      </w:r>
      <w:r w:rsidRPr="005069D5">
        <w:rPr>
          <w:rFonts w:ascii="Naskh MT for Bosch School" w:hAnsi="Naskh MT for Bosch School" w:cs="Naskh MT for Bosch School"/>
          <w:sz w:val="36"/>
          <w:szCs w:val="36"/>
          <w:rtl/>
        </w:rPr>
        <w:t xml:space="preserve"> كلّ ذ</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فضل و‌لباب.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ذّا ذكّر الّذين ما تحرّك قلم الأمر على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سمائهم إن تجدهم متذكّرا بذكر ربّهم و</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w:t>
      </w:r>
      <w:r w:rsidRPr="005069D5">
        <w:rPr>
          <w:rFonts w:ascii="Naskh MT for Bosch School" w:hAnsi="Naskh MT for Bosch School" w:cs="Naskh MT for Bosch School"/>
          <w:sz w:val="36"/>
          <w:szCs w:val="36"/>
          <w:rtl/>
          <w:lang w:bidi="ar-JO"/>
        </w:rPr>
        <w:t>ّ</w:t>
      </w:r>
      <w:r w:rsidRPr="005069D5">
        <w:rPr>
          <w:rFonts w:ascii="Naskh MT for Bosch School" w:hAnsi="Naskh MT for Bosch School" w:cs="Naskh MT for Bosch School"/>
          <w:sz w:val="36"/>
          <w:szCs w:val="36"/>
          <w:rtl/>
        </w:rPr>
        <w:t>ا دعهم ب</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نفسهم ثمّ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عرض عن كلّ معرض مرتاب. قل يا هؤلاء فابشروا في تلك الايّام الّتي فيها أتى اللّه في ظلل من الرّوح وأشرق الوجه عن خلف النّقاب. ثمّ ذكّر محمّدا قبل عليّ الّذي كان إسمه في كتابك بما أذكره قلم القضا في جبروت الإمضاء بين يدي ربّه العزيز الوهّاب ليصعد في نفسه </w:t>
      </w:r>
      <w:r w:rsidRPr="005069D5">
        <w:rPr>
          <w:rFonts w:ascii="Naskh MT for Bosch School" w:hAnsi="Naskh MT for Bosch School" w:cs="Naskh MT for Bosch School"/>
          <w:sz w:val="36"/>
          <w:szCs w:val="36"/>
          <w:rtl/>
        </w:rPr>
        <w:lastRenderedPageBreak/>
        <w:t xml:space="preserve">إلى معارج القدس في هذا المعراج الّذي ظهر على هيكل الغلام و‌يكون ممّن خضع وأناب. قل يا عبد فانقطع عن كلّ ما تهوى به هويٰك ثمّ تمسّك بعروة الأعظم في نفسك وإنّ هذا خير لك عن ملكوت ملك السّموات والأرض ولا يعقل ذلك إلّا كلّ مؤمن ثابت ولا يعقلها إلّا أولي الألباب. قل سبّح باسم ربّك و‌كن في جذب و‌وله عمّا أسقيناك خمر الحيوان في كاؤس قدس عجاب. إنّا جعلنا تلك الحروفات كاؤسا لبدايع الصّفات نسقى منها خمر الآيات ما نشاء من عبادنا قل منّا ظهر الفضل وإلينا يرجع في يوم الاياب. بقطرة منها يحيي هياكل الموجودات وكذلك سبقت رحمتنا كلّ شيء وأحاطت الذّرّات من على الفردوس إلى أن </w:t>
      </w:r>
      <w:proofErr w:type="gramStart"/>
      <w:r w:rsidRPr="005069D5">
        <w:rPr>
          <w:rFonts w:ascii="Naskh MT for Bosch School" w:hAnsi="Naskh MT for Bosch School" w:cs="Naskh MT for Bosch School"/>
          <w:sz w:val="36"/>
          <w:szCs w:val="36"/>
          <w:rtl/>
        </w:rPr>
        <w:t>ينتهى</w:t>
      </w:r>
      <w:proofErr w:type="gramEnd"/>
      <w:r w:rsidRPr="005069D5">
        <w:rPr>
          <w:rFonts w:ascii="Naskh MT for Bosch School" w:hAnsi="Naskh MT for Bosch School" w:cs="Naskh MT for Bosch School"/>
          <w:sz w:val="36"/>
          <w:szCs w:val="36"/>
          <w:rtl/>
        </w:rPr>
        <w:t xml:space="preserve"> إلى نقطة التّراب. إنّ الّذين ما فازوا برشحات القدس من هذه الكأس أولئك أحقر خلقا عند اللّه عن خلق الذّئاب. لأنّهم كفروا بنعمة اللّه و‌جادلوا بآياته بعد إنزالها و‌اتّبعوا كلّ مشرك كذّاب. قل يا قوم أتدعون الّذين ما جعل اللّه لهم سلطانا و‌تذرون ربّ الأرباب. فبئس ما اتّخذتم لأنفسكم أولياء من دون اللّه فسوف يعذّبكم اللّه بقهر من عنده وإنّه لقويّ في الأخذ و‌شديد في العقاب. و‌من المشركين من كان هناك و‌ما رضي بأنّا نسمّي نفسنا باسم من الأسماء و‌كذلك بغى على اللّه الّذي خلقه و‌سوّاه و‌ما بغ</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المشركين إلّا في تباب. قل يا قوم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 xml:space="preserve">نّ الأسماء كلّها يرجع </w:t>
      </w:r>
      <w:r w:rsidRPr="005069D5">
        <w:rPr>
          <w:rFonts w:ascii="Naskh MT for Bosch School" w:hAnsi="Naskh MT for Bosch School" w:cs="Naskh MT for Bosch School"/>
          <w:sz w:val="36"/>
          <w:szCs w:val="36"/>
          <w:rtl/>
          <w:lang w:bidi="ar-JO"/>
        </w:rPr>
        <w:t>إ</w:t>
      </w:r>
      <w:r w:rsidRPr="005069D5">
        <w:rPr>
          <w:rFonts w:ascii="Naskh MT for Bosch School" w:hAnsi="Naskh MT for Bosch School" w:cs="Naskh MT for Bosch School"/>
          <w:sz w:val="36"/>
          <w:szCs w:val="36"/>
          <w:rtl/>
        </w:rPr>
        <w:t>لى ملكوتها الّت</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يرجع إلى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مر</w:t>
      </w:r>
      <w:r w:rsidRPr="005069D5">
        <w:rPr>
          <w:rFonts w:ascii="Naskh MT for Bosch School" w:hAnsi="Naskh MT for Bosch School" w:cs="Naskh MT for Bosch School"/>
          <w:sz w:val="36"/>
          <w:szCs w:val="36"/>
          <w:rtl/>
          <w:lang w:bidi="ar-JO"/>
        </w:rPr>
        <w:t>ي</w:t>
      </w:r>
      <w:r w:rsidRPr="005069D5">
        <w:rPr>
          <w:rFonts w:ascii="Naskh MT for Bosch School" w:hAnsi="Naskh MT for Bosch School" w:cs="Naskh MT for Bosch School"/>
          <w:sz w:val="36"/>
          <w:szCs w:val="36"/>
          <w:rtl/>
        </w:rPr>
        <w:t xml:space="preserve"> الّذي خلق بقولي و‌يعرف ذلك كلّ نفس آمنت بيوم الحساب. قل قد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شرقت الشّمس عن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فق المجد وبها انفطرت سماء الكبر و‌انشقّت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رض الغلّ و‌مرّ جبل السّكون كمرّ السحاب. كذلك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لقينا عليك من كلّ نبأ لتذكر في نفسك و‌تذكرّ النّاس بما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لهمناك لعلّ تطهرنّ النّفوس عن الأمراض ثمّ تطاب. </w:t>
      </w:r>
    </w:p>
    <w:p w14:paraId="35FF276A" w14:textId="77777777" w:rsidR="00A95FDB" w:rsidRPr="005069D5" w:rsidRDefault="00A95FDB">
      <w:pPr>
        <w:bidi/>
        <w:ind w:firstLine="720"/>
        <w:jc w:val="both"/>
        <w:rPr>
          <w:rFonts w:ascii="Naskh MT for Bosch School" w:hAnsi="Naskh MT for Bosch School" w:cs="Naskh MT for Bosch School"/>
          <w:sz w:val="36"/>
          <w:szCs w:val="36"/>
        </w:rPr>
      </w:pPr>
    </w:p>
    <w:p w14:paraId="1897DC69" w14:textId="77777777" w:rsidR="00A95FDB" w:rsidRPr="005069D5" w:rsidRDefault="00000000">
      <w:pPr>
        <w:bidi/>
        <w:ind w:firstLine="720"/>
        <w:jc w:val="both"/>
        <w:rPr>
          <w:rFonts w:ascii="Naskh MT for Bosch School" w:hAnsi="Naskh MT for Bosch School" w:cs="Naskh MT for Bosch School"/>
          <w:sz w:val="36"/>
          <w:szCs w:val="36"/>
        </w:rPr>
      </w:pPr>
      <w:r w:rsidRPr="005069D5">
        <w:rPr>
          <w:rFonts w:ascii="Naskh MT for Bosch School" w:hAnsi="Naskh MT for Bosch School" w:cs="Naskh MT for Bosch School"/>
          <w:sz w:val="36"/>
          <w:szCs w:val="36"/>
          <w:rtl/>
        </w:rPr>
        <w:t>قل يا ملأ الأرض فابتغوا النّصر في تلك ال</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يّام و‌لا ‌تخافنّكم كثرة المشركين كذلك يعظكم قلم العزّ من لدن عزيز جذاب. ثمّ اعلموا بأنّ النّصر لم يكن في اخراج </w:t>
      </w:r>
      <w:proofErr w:type="gramStart"/>
      <w:r w:rsidRPr="005069D5">
        <w:rPr>
          <w:rFonts w:ascii="Naskh MT for Bosch School" w:hAnsi="Naskh MT for Bosch School" w:cs="Naskh MT for Bosch School"/>
          <w:sz w:val="36"/>
          <w:szCs w:val="36"/>
          <w:rtl/>
        </w:rPr>
        <w:t>السّيف</w:t>
      </w:r>
      <w:proofErr w:type="gramEnd"/>
      <w:r w:rsidRPr="005069D5">
        <w:rPr>
          <w:rFonts w:ascii="Naskh MT for Bosch School" w:hAnsi="Naskh MT for Bosch School" w:cs="Naskh MT for Bosch School"/>
          <w:sz w:val="36"/>
          <w:szCs w:val="36"/>
          <w:rtl/>
        </w:rPr>
        <w:t xml:space="preserve"> بل في تطهير نفوسكم يا معشر الأصحاب. تاللّه لو تنقطع نفس عن كلّ من في السّموات و‌الأرض و‌تقوم على ما أراد اللّه لينصر اللّه بها المخلصين من أحبّائه و‌ينعدم رايات المشركين من كلّ الأحزاب. قل تاللّه إنّ النّصرة انقطاعكم عمّا سوى اللّه و‌استقامتكم على حبّي في يوم الّذي تزلّ فيه أقدام البلغاء و‌يخرج عن أيكة النّفاق شرذمة من الذّباب الّذين كفروا وأعرضوا و‌كانوا في مرية عن لقاء ربّهم بعد الّذي </w:t>
      </w:r>
      <w:r w:rsidRPr="005069D5">
        <w:rPr>
          <w:rFonts w:ascii="Naskh MT for Bosch School" w:hAnsi="Naskh MT for Bosch School" w:cs="Naskh MT for Bosch School"/>
          <w:sz w:val="36"/>
          <w:szCs w:val="36"/>
          <w:rtl/>
        </w:rPr>
        <w:lastRenderedPageBreak/>
        <w:t>ظهر عن أفق القدس بصحائف و‌كتاب. قل يا ملأ القدس أن اخرجوا سيف الحكمة عن غمد البيان ثمّ انصروا به ربّكم الرّحمن إيّاكم أن لا تفسدوا في الأرض بعد إصلاحها خافوا عن اللّه الّذي إليه يرجع الأمور في المبدء والمآب. إن يزحفوا عليكم المشركون شرّدوهم بكلمة من عندنا لا ‌بسيوفكم و‌لا تحنثوا عمّا أمرتم به في الكتاب. أن استقيموا يا قوم على الصّراط فسوف يبعث اللّه قوما يستقيمنّ على الأمر و‌يذكرنّه بوله وشوق وانجذاب ولا</w:t>
      </w:r>
      <w:r w:rsidRPr="005069D5">
        <w:rPr>
          <w:rFonts w:ascii="Naskh MT for Bosch School" w:hAnsi="Naskh MT for Bosch School" w:cs="Naskh MT for Bosch School"/>
          <w:sz w:val="36"/>
          <w:szCs w:val="36"/>
          <w:rtl/>
          <w:lang w:bidi="ar-JO"/>
        </w:rPr>
        <w:t xml:space="preserve"> </w:t>
      </w:r>
      <w:r w:rsidRPr="005069D5">
        <w:rPr>
          <w:rFonts w:ascii="Naskh MT for Bosch School" w:hAnsi="Naskh MT for Bosch School" w:cs="Naskh MT for Bosch School"/>
          <w:sz w:val="36"/>
          <w:szCs w:val="36"/>
          <w:rtl/>
        </w:rPr>
        <w:t xml:space="preserve">يمنعهم شيء عمّا في السّموات والأرض أولئك يصلّون عليهم الملئكة و‌الرّوح ثم أهل ملأ القدس ثمّ الّذينهم كانوا في سرادق القرب عن خلف الحجاب. وإنّ من شيء إلّا يذكرنّ </w:t>
      </w:r>
      <w:r w:rsidRPr="005069D5">
        <w:rPr>
          <w:rFonts w:ascii="Naskh MT for Bosch School" w:hAnsi="Naskh MT for Bosch School" w:cs="Naskh MT for Bosch School"/>
          <w:sz w:val="36"/>
          <w:szCs w:val="36"/>
          <w:rtl/>
          <w:lang w:bidi="ar-JO"/>
        </w:rPr>
        <w:t>أ</w:t>
      </w:r>
      <w:r w:rsidRPr="005069D5">
        <w:rPr>
          <w:rFonts w:ascii="Naskh MT for Bosch School" w:hAnsi="Naskh MT for Bosch School" w:cs="Naskh MT for Bosch School"/>
          <w:sz w:val="36"/>
          <w:szCs w:val="36"/>
          <w:rtl/>
        </w:rPr>
        <w:t xml:space="preserve">سمائهم و‌يستقربنّ إلى اللّه قل تاللّه بأسمائهم تصحّ النّاقوس و‌تدلع ديك الفردوس وتغنّ الرّباب. إذا تمّت كلمات ربّك صدقا و‌عدلا و‌لا ‌مبدّل لكلمات ربّك و‌لن يفقه ذلك إلّا كلّ نفس باقى مستطاب.  </w:t>
      </w:r>
    </w:p>
    <w:sectPr w:rsidR="00A95FDB" w:rsidRPr="005069D5">
      <w:headerReference w:type="default" r:id="rId6"/>
      <w:footerReference w:type="default" r:id="rId7"/>
      <w:pgSz w:w="12240" w:h="15840"/>
      <w:pgMar w:top="2160" w:right="1440" w:bottom="2160" w:left="1440" w:header="720" w:footer="720" w:gutter="0"/>
      <w:pgBorders w:offsetFrom="page">
        <w:top w:val="threeDEngrave" w:sz="48" w:space="24" w:color="0000FF"/>
        <w:left w:val="threeDEngrave" w:sz="48" w:space="24" w:color="0000FF"/>
        <w:bottom w:val="threeDEmboss" w:sz="48" w:space="24" w:color="0000FF"/>
        <w:right w:val="threeDEmboss" w:sz="48" w:space="24" w:color="0000FF"/>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C223" w14:textId="77777777" w:rsidR="00507CB4" w:rsidRDefault="00507CB4">
      <w:r>
        <w:separator/>
      </w:r>
    </w:p>
  </w:endnote>
  <w:endnote w:type="continuationSeparator" w:id="0">
    <w:p w14:paraId="112D83B5" w14:textId="77777777" w:rsidR="00507CB4" w:rsidRDefault="0050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askh MT for Bosch School">
    <w:altName w:val="Times New Roman"/>
    <w:charset w:val="00"/>
    <w:family w:val="roman"/>
    <w:pitch w:val="variable"/>
    <w:sig w:usb0="8000200F"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70F3" w14:textId="77777777" w:rsidR="00A95FDB" w:rsidRDefault="00000000">
    <w:pPr>
      <w:pStyle w:val="Footer"/>
      <w:jc w:val="center"/>
    </w:pPr>
    <w:r>
      <w:rPr>
        <w:rStyle w:val="PageNumber"/>
        <w:rFonts w:ascii="Courier New" w:hAnsi="Courier New" w:cs="Courier New"/>
        <w:color w:val="0000FF"/>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CFF7" w14:textId="77777777" w:rsidR="00507CB4" w:rsidRDefault="00507CB4">
      <w:r>
        <w:separator/>
      </w:r>
    </w:p>
  </w:footnote>
  <w:footnote w:type="continuationSeparator" w:id="0">
    <w:p w14:paraId="0AFF6BF4" w14:textId="77777777" w:rsidR="00507CB4" w:rsidRDefault="0050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AD4C" w14:textId="77777777" w:rsidR="00A95FDB" w:rsidRPr="006C5F91" w:rsidRDefault="00000000">
    <w:pPr>
      <w:pStyle w:val="Header"/>
      <w:bidi/>
      <w:rPr>
        <w:rFonts w:ascii="Naskh MT for Bosch School" w:hAnsi="Naskh MT for Bosch School" w:cs="Naskh MT for Bosch School"/>
      </w:rPr>
    </w:pPr>
    <w:r w:rsidRPr="006C5F91">
      <w:rPr>
        <w:rFonts w:ascii="Naskh MT for Bosch School" w:hAnsi="Naskh MT for Bosch School" w:cs="Naskh MT for Bosch School"/>
        <w:color w:val="0000FF"/>
        <w:rtl/>
        <w:lang w:bidi="ar-JO"/>
      </w:rPr>
      <w:t xml:space="preserve">لوح حبيب (سورة الأصحاب) – حضرة بهاءالله – آثار قلم اعلى، </w:t>
    </w:r>
    <w:r w:rsidRPr="006C5F91">
      <w:rPr>
        <w:rFonts w:ascii="Naskh MT for Bosch School" w:hAnsi="Naskh MT for Bosch School" w:cs="Naskh MT for Bosch School"/>
        <w:color w:val="0000FF"/>
        <w:lang w:bidi="ar-JO"/>
      </w:rPr>
      <w:t>159</w:t>
    </w:r>
    <w:r w:rsidRPr="006C5F91">
      <w:rPr>
        <w:rFonts w:ascii="Naskh MT for Bosch School" w:hAnsi="Naskh MT for Bosch School" w:cs="Naskh MT for Bosch School"/>
        <w:color w:val="0000FF"/>
        <w:rtl/>
        <w:lang w:bidi="ar-JO"/>
      </w:rPr>
      <w:t xml:space="preserve"> بديع، جلد </w:t>
    </w:r>
    <w:r w:rsidRPr="006C5F91">
      <w:rPr>
        <w:rFonts w:ascii="Naskh MT for Bosch School" w:hAnsi="Naskh MT for Bosch School" w:cs="Naskh MT for Bosch School"/>
        <w:color w:val="0000FF"/>
        <w:lang w:bidi="ar-JO"/>
      </w:rPr>
      <w:t>4</w:t>
    </w:r>
    <w:r w:rsidRPr="006C5F91">
      <w:rPr>
        <w:rFonts w:ascii="Naskh MT for Bosch School" w:hAnsi="Naskh MT for Bosch School" w:cs="Naskh MT for Bosch School"/>
        <w:color w:val="0000FF"/>
        <w:rtl/>
        <w:lang w:bidi="ar-JO"/>
      </w:rPr>
      <w:t xml:space="preserve">، الصفحات </w:t>
    </w:r>
    <w:r w:rsidRPr="006C5F91">
      <w:rPr>
        <w:rFonts w:ascii="Naskh MT for Bosch School" w:hAnsi="Naskh MT for Bosch School" w:cs="Naskh MT for Bosch School"/>
        <w:color w:val="0000FF"/>
        <w:lang w:bidi="ar-JO"/>
      </w:rPr>
      <w:t>340</w:t>
    </w:r>
    <w:r w:rsidRPr="006C5F91">
      <w:rPr>
        <w:rFonts w:ascii="Naskh MT for Bosch School" w:hAnsi="Naskh MT for Bosch School" w:cs="Naskh MT for Bosch School"/>
        <w:color w:val="0000FF"/>
        <w:rtl/>
        <w:lang w:bidi="ar-JO"/>
      </w:rPr>
      <w:t xml:space="preserve"> – </w:t>
    </w:r>
    <w:r w:rsidRPr="006C5F91">
      <w:rPr>
        <w:rFonts w:ascii="Naskh MT for Bosch School" w:hAnsi="Naskh MT for Bosch School" w:cs="Naskh MT for Bosch School"/>
        <w:color w:val="0000FF"/>
        <w:lang w:bidi="ar-JO"/>
      </w:rPr>
      <w:t>359</w:t>
    </w:r>
    <w:r w:rsidRPr="006C5F91">
      <w:rPr>
        <w:rFonts w:ascii="Naskh MT for Bosch School" w:hAnsi="Naskh MT for Bosch School" w:cs="Naskh MT for Bosch School"/>
        <w:color w:val="0000FF"/>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FDB"/>
    <w:rsid w:val="002B561D"/>
    <w:rsid w:val="003C0044"/>
    <w:rsid w:val="005069D5"/>
    <w:rsid w:val="00507CB4"/>
    <w:rsid w:val="006C5F91"/>
    <w:rsid w:val="00A95FDB"/>
    <w:rsid w:val="00FC2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D07E"/>
  <w15:docId w15:val="{13E247F1-2DC9-42F0-B4F8-A6328010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pPr>
      <w:tabs>
        <w:tab w:val="center" w:pos="4320"/>
        <w:tab w:val="right" w:pos="8640"/>
      </w:tabs>
    </w:pPr>
  </w:style>
  <w:style w:type="paragraph" w:styleId="PlainText">
    <w:name w:val="Plain Text"/>
    <w:basedOn w:val="Normal"/>
    <w:qFormat/>
    <w:rPr>
      <w:rFonts w:ascii="Courier New" w:hAnsi="Courier New" w:cs="Courier New"/>
      <w:sz w:val="20"/>
      <w:szCs w:val="20"/>
    </w:rPr>
  </w:style>
  <w:style w:type="paragraph" w:styleId="Header">
    <w:name w:val="head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Basiri Ahmad</cp:lastModifiedBy>
  <cp:revision>2</cp:revision>
  <dcterms:created xsi:type="dcterms:W3CDTF">2023-07-27T06:02:00Z</dcterms:created>
  <dcterms:modified xsi:type="dcterms:W3CDTF">2023-07-27T06:02:00Z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2023-07-27T06:02:01Z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c723c0a8-17c8-4cb0-b9b4-31c5990fa973</vt:lpwstr>
  </property>
  <property fmtid="{D5CDD505-2E9C-101B-9397-08002B2CF9AE}" pid="8" name="MSIP_Label_2e9a4386-74b9-4603-ae20-950a659f9b6e_ContentBits">
    <vt:lpwstr>0</vt:lpwstr>
  </property>
</Properties>
</file>