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36"/>
          <w:sz w:val="36"/>
          <w:szCs w:val="36"/>
          <w:rtl w:val="true"/>
        </w:rPr>
        <w:t>بسم الله البهيّ الأعلى الأبْهَى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كِتابٌ يَنْطِقُ بِالْحَقِّ وَفِيْهِ يُذْكَرُ ما يُسَرُّ 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أَفْئِدَةُ الْعارِفِيْنَ، وَبِذَلِكَ يَهُبُّ نَفَحاتُ الْقُدْسِ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الْخَلائِقِ أَجْمَعِيْنَ، قُلْ إِنَّا قَدَّرْنا فِيْ هَذِهِ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اللَّيْلَةِ بَهْجَةً لأَصْفِيائِنا ثُمَّ سُرُوْرًا لِعِبادِنا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الْمُقَرَّبِيْنَ، قُلْ أَنْ يا أَهْلَ الأَرْضِ اسْمَعُوا نِداءَ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اللهِ عَنْ سِدْرَةِ الْقُدْسِ فِيْ هَذا الْوادِي الْمُقَدَّسِ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الْمُنِيْرِ، بِأَنَّهُ لا إِلهَ إِلاَّ هُوَ وَأَنَّ عَلِيًّا قَبْلَ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نَبِيْلٍ لَسُلْطانُ الْوُجُوْدِ وَكُلٌّ عِبادٌ لَهُ وَكُلٌّ إِلَيْهِ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لَمِنَ الرَّاجِعِيْنَ، قُلْ يا مَلأَ الأَرْضِ لا تَحْزَنُوْا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هَذِهِ اللَّيْلَةِ الطَّيِّبَةِ الْمُبارَكَةِ الأَحَدِيَّةِ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السَّرْمَدِيَّةِ وَلا تَكُوْنُنَّ مِنَ الْمَحْزُوْنِيْنَ، عَيِّدُوا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هَذِهِ اللَّيْلَةِ وَصَباحِها ثُمَّ تَهَلَّلُوا وَتَكَبَّرُوا وَتَمَجَّدُوا رَبَّكُمُ الرَّحْمنَ الرَّحِيْمَ، قُلْ تَاللهِ هَذِهِ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لَلَيْلَةٌ فِيْهِ اسْتَوَ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هَيْكَلُ اللهِ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عَرْشِ قُدْسٍ عَظِيْمٍ، وَبِهِ اسْتَضائَتْ وُجُوْهُ الْمُمْكِناتِ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وُجُوْهُ أَهْلِ سُرادِقِ الْخُلْدِ ثُمَّ وُجُوْهُ الْمُقَرَّبِيْنَ،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أَنْتُمْ يا مَلأَ الأَرْضِ لا تَحْرِمُوا أَنْفُسَكُمْ عَنْ جَمالِهِ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أَنِ اغْتَنِمُوا الْفَضْلَ مِنْ عِنْدِهِ وَلا تَكُوْنُنَّ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الْخاسِرِيْنَ، قُلْ أَنْ أَسْرِعُوا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رِضْوانِ اللهِ وَلِقائِهِ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تَاللهِ إِنَّهُ قَدْ ظَهَرَ بِشَأْنٍ تُخْطَفُ الأَبْصارُ عَنْ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مُلاحَظَةِ جَمالِهِ إِنْ أَنْتُمْ مِنَ النَّاظِرِيْنَ، قُلْ تَمَوَّجَتْ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بَحُوْرُ الأَعْظَمُ مِنْ هَذا الْبَحْرِ الْمُلْتَطِمِ الْمُكَفْكَفِ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الْمَوَّاجِ السَّيالِ الْعَظِيْمِ، وَقَدْ رُفِعَتِ السَّماءُ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السَّماءِ الَّذِيْ رُفِعَ فِيْ هَذا الْبَهاءِ أَنْتُمْ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فَاسْتَظِلُّوا فِيْ ظِلِّهِ إِنْ أَنْتُمْ مِنَ الْعارِفِيْنَ، قُلْ قَدْ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ظَهَرَ فَضْلٌ ما سَبَقَهُ فَضْلٌ فِيْ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بْداعِ إِنْ أَنْتُمْ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السَّامِعِيْنَ، قُلْ يا قَوْمِ لا تَخْتَلِفُوا فِيْهِ وَلا تَتَّبِعُوا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هَوَيكمْ وَلا تَكُوْنُنَّ مِنَ الْمُعْرِضِيْنَ، فَاتَّبِعُوا سُنَنَ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فِيْ هَذِهِ السُّنَّةِ الَّتِيْ ظَهَرَتْ بِالْحَقِّ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هَيْكَلِ الْغُلامِ وَيَسْجُدُ بَيْنَ يَدَيْهِ أَهْلُ السَّمواتِ وَالأَرَضِيْنَ، قُلْ إِنَّهُ قَدْ سُمِّيَ فِيْ مَلأِ الأَعْلى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بِمُحَمَّدٍ ثُمَّ فِيْ رَفْرَفِ الْبَقاءِ بِالرُّوْحِ ثُمَّ عَنْ خَلْفِ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سُرادِقِ الْقُدْسِ بِالْكَلِيْمِ ثُمَّ فِيْ جَبَرُوْتِ الْخُلْدِ بِاسْمِ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عَلِيٍّ بِالْحَقِّ إنْ أَنْتُمْ مِنَ الْمُوْقِنِيْنَ، إِذًا عَيِّدُوا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أَنْفُسِكُمْ ثُمَّ سُرُّوا فِيْ ذَواتِكُمْ وَقُوْلُوا بِلَحْنِ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فُؤَادِكُمْ هذا جَمالُ اللهِ قَدْ ظَهَرَ بِالْحَقِّ فَتَبارَكَ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مُوْجِدُ الْخَلائِقِ أَجْمَعِيْنَ، أَنْ يا مَلأَ الْبَيانِ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فَاقْتَبِسُوا مِنْ هذِهِ النَّارِ الَّتِي اشْتَعَلَتْ فِيْ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الْعَراءِ وَظَهَرَتْ على هَيْكَلِ التَّرْبِيْعِ فِيْ هَيْئَةِ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التَّثْلِيْثِ وَتَنْطِقُ بِالْحَقِّ فِيْ كُلِّ حِيْنٍ بِأَنَّهُ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إِلهَ إِلاَّ أَنا الْمُهَيْمِنُ الْعَزِيْزُ الْقَدِيْرُ، تَالله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لَيْسَ الْمَفَرُّ لأَحَدٍ فِيْ تِلْكَ الأَيَّامِ إلاَّ بِأَنْ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يَدْخُلَ فِيْ ظِلِّيْ وَإِنَّ هَذا ما رُقِمَ مِنْ إِصْبَعِ اللهِ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الْعَزِيْزِ الْعَلِيْمِ، وَإِنَّكَ أَنْتَ يا صادِقُ فَاشْكُرِ اللهَ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رَبَّكَ بِما اخْتَصَّكَ بِما لا تُخْتَصُّ بِهِ أَحَدٌ مِنَ الْخَلائِقِ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أَجْمَعِيْنَ، وَبَعَثَ بِكَ كُلَّ مَنْ يَذْكُرُ فِيْ نَفْسِهِ اسْمَ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مَوْلاهُ وَإِنْ لَنْ تَعْرِفُوْهُ وَكَذَلِكَ سَبَقَتْ رَحْمَتُنا كُلَّ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شَيْ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ءٍ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وَأَنا الْمُقْتَدِرُ الْمُتَعالِي الْمُعْطِي الْمُنْعِمُ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الْكَرِيْمُ، تَاللهِ لَوْ نَشاءُ نَبْعَثُ مِنْكَ خَلْقَ الأَوَّلِيْنَ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وَالآخِرِيْنَ، وَلَكِنْ لَمَّا وَجَدْنا مَلأَ الْبَيانِ أَشَدَّ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احْتِجابًا عَنْ مَل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الْفُرْقانِ لِذا سَتَرْنا الأَمْرَ عَنْهُمْ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وَغَطَّيْنا نَفْسَنا فِيْ قِناعٍ غَلِيْظٍ، وَإِنَّكَ أَنْتَ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تَلْتَفِتْ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أَحَدٍ فَتَوَجَّهْ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وَجْهِ مَوْلاكَ وَكُنْ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حِفْظٍ عَظِيْمٍ، تَاللهِ قَدْ أَشْرَقَتْ شَمْسُ الْبَقاءِ عَنْ أُفُقِ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الْبَهاءِ وَمَرَّتِ الْجِبالُ كَمَرِّ السَّحابِ إنْ أَنْتُمْ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النَّاظِرِيْنَ، قُلْ يا مَلأَ الأَحْبابِ سُرُّوا فِيْ أَنْفُسِكُمْ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ثُمَّ أَنْ يا مَلأَ الْبَغْضاءِ مُوْتُوا بِغَيْظِكُمْ إِنَّ الأَمْرَ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قَدْ ظَهَرَ بِالْحَقِّ وَلَمْ يَكُنْ مَفَرًّا لأَحَدٍ مِنَ الْعالَمِيْن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َ،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قُلْ إِنَّهُ ظَهَرَ بِشَأْنٍ لَوْ يَأْخُذُ كَفًّا مِنَ التُّرابِ وَيَنْفُخُ فِيهِ رُوْحَ الْحَيَوانِ إِذًا يَصِيْرُ باقِيًا 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ذْنِ اللهِ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الْمُقْتَدِرِ الْعَلِيِّ الْعَلِيْمِ، وَكَذَلِكَ أَظْهَرْنا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الأَمْرَ لَكَ وَأَنْزَلْنا الآياتِ بِالْحَقِّ وَصَرَّفْناها لَكَ لِتَقِرَّ بِها عَيْناكَ وَتَكَوْنَ مِنَ الذَّاكِرِيْنَ، أَنْ يا صادِقُ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أُوْصِيْكَ فِيْ آخِرِ اللَّوْحِ بِأَنْ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تَقْرَأَ تِلْكَ الآياتِ وَتَحْفَظَهَا فِيْ نَفْسِكَ لِتَكُوْنَ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الْحافِظِيْنَ، وَإِذا رَأَيْتَ فِيْ وَجْهِ أَحَدٍ نَضْرَةَ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الْمُهَيْمِنِ الْعَزِيْزِ الْقَدِيْرِ، إِذًا فَاتْلُ عَلَيْهِ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نَزَّلْناهُ حِيْنَئِذٍ عَلَيْكَ لَعَلَّ يَقُوْمَنَّ مِنْ مَراقِدِ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الْغَفْلَةِ وَيَفِرَّنَّ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مَقَرِّ أَمْنٍ مُبِيْنٍ، كَذَلِكَ يَنْصَحُكَ حَمامَةُ الْقُدْسِ وَعَلَّمَكَ قَلَمُ الأَمْرِ لِئَلاّ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تَحْزَنَ فِيْ نَفْسِكَ أَقَلَّ مِنَ الْحِيْنِ وَتَذْكُرَ رَبَّكَ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كُلِّ حِيْنٍ وَتَكَوْنَ مِنَ الْمُوْقِنِيْنَ، وَالرَّوْحُ عَلَيْكَ وَعَلى الَّذِيْنَهُمْ تَوَجَّهُوا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شاطِئِ الأَمْرِ فِيْ ساحِلِ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الْبَحْرِ الْمُتَمَوِّجِ الْعَظِيْمِ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53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56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