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b/>
          <w:b/>
          <w:bCs/>
          <w:sz w:val="36"/>
          <w:sz w:val="36"/>
          <w:szCs w:val="36"/>
          <w:rtl w:val="true"/>
        </w:rPr>
        <w:t>هو الله تعالى شأنه العظمة والكبرياء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أَيُّها السَّاكنُ فِي الْحَدْباءِ، اسْمَعْ نِداءَ هَذا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الْمَظْلُوْمِ الَّذِيْ سُجِنَ فِي الْعَكَّاءِ، ثُمَّ اذْكُرْ أَيَّامَ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الَّتِيْ جَعَلُوا الْغافِلُوْنَ آلَ الرَّسُولِ أَسار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الَّذِيْنَ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اسْتَضائَتْ بِوُجُوهِهِمُ الْيَثْرِبُ وَالْبَطْحاءُ،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دَخَلُوا فِي الدِّمَشْقِ الْفَي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حاءِ، وَكانَ بَي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نَهُمْ سَي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السَّاجِدِي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نَ وَزَي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نُ الْمُوَحِّدِي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نَ، قِيلَ لَهُمْ ءَأَنْتُمُ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الْخَوارِجُ، قالَ لا وَاللهِ نَحْنُ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عِبادٌ آمَنَّا بِاللهِ وَآياتِهِ وَافْتَرَّ ثَغْرُ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بِوُجُوْهِنا وَأَماطَتْ ظُلُماتُ الأَكْوانِ بِوُجُوْدِنا، بِنا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ارْتَفَعَ سُرادِقُ الْعِرْفانِ وَشُيِّدَتْ أَرْكانُ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مانِ،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قِيْلَ أَحَلَّلْتُمْ ما حَرَّمَهُ اللهُ أَوْ حَرَّمْتُمْ ما أَحَلَّ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اللهُ، قالَ لا وَاللهِ نَحْنُ أَوَّلُ مَنِ اتَّبَعَ أَوامِرَ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اللهِ، قِيْلَ أَتَرَكْتُمُ الْقُرْآنَ، قالَ نَحْنُ مِنْ أَهْلِ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الْبَيْتِ فِيْنا نُزِّلَ الْقُرْآنُ وَمِنَّا ظَهَرَتْ آيَةُ الرَّحْمنِ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وَعِنْدَنا مَعانِيْهِ وَأَسْرارُهُ وَمِنَّا ذِكْرُهُ وَانْتِشارُهُ،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قِيْلَ فَبِأَيِّ جُرْمٍ ابْتُلِيْتُمْ، قالَ لِحُبِّ اللهِ وَانْقِطاعِنا عَمَّا سِواهُ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وَالْيَوْمَ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رُوْنَ النَّاسُ أَعْمالَ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الَّذِيْنَ ظَلَمُوا مِنْ قَبْلُ وَيَظْلِمُوْنَ أَشَدَّ مِمَّا ظَلَمُوا وَهُمْ لا يَشْعُرُوْنَ، كَأَنَّهُمْ أَمِنُوا اللُّحُوْدَ وَضَمِنُوا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الْخُلُوْدَ، لَمْ أَدْرِ فِيْ أَيِّ وادٍ يَهِيْمُوْنَ، أَما يَرَوْنَ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يَذْهَبُوْنَ وَلا يَرْجِعُوْنَ، أَما يَعْلَمُوْنَ غَدًا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سْئَلُوْنَ وَلا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فْدَوْنَ،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مَتَ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جُرُّوْنَ أَذْيالَ الْهَوَ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مُرُّوْنَ أَتْلالَ الْغَوَ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تَاللهِ لَوْ عَلِمُوا ما وَراءَ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الْفَدامِ مِنْ كَوْثَرِ عِرْفانِ رَبِّهِمُ الْعَزِيْزِ الْعَلاّمِ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لَنَبَذُوا ما عِنْدَهُمْ مِنَ الأَوْهامِ وَاشْتَغَلُوا بِذِكْرِ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الأَعْظَمِ فِي اللَّيالِي وَالأَيَّامِ، نَحْنُ بِفَضْلِ اللهِ وَمَنِّهِ راضٍ بِقَضائِهِ وَلا يَمْنَعُنا الْبَلايا عَنْ حُبِّهِ وَلا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الْقَضايا عَنْ ذِكْرِهِ وَلَوْ يَجْتَمِعُ عَلَيَّ مَنْ عَلى الأَرْضِ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لِّها بِرِماحٍ نافِذَةٍ وَسُيُوْفٍ شاحِذَةٍ، لا يَسْكُنُ لِسانِيْ عَنْ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ذِكْرِ اللهِ، وَإِنَّكَ فَكِّرْ ثُمَّ انْظُرْ فِيْما وَرَدَ عَلى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أَوْلِياءِ اللهِ فِيْ أعْصارِ الْخالِيَةِ وَما وَرَدَ عَلَيْنا فِيْ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هَذِهِ الأَيَّامِ الْمُظْلِمَةِ، فَسَوْفَ تَعُطُّ يَدُ الْغَفُوْرِ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جَيْبَ هَذا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الدَّيْجُوْرِ وَإِنَّهُ كانَ لِلضُّعَفاءِ مُعِيْنًا، نَسْئَلُ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َ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بِأَنْ يُقَرِّبَكَ إِلَيْهِ وَيَرْزُقَكَ خَيْرَ الدُّنْيا وَالآخِرَةِ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وَيَجْعَلَكَ مُعِيْنًا لِعِبادِهِ الضُّعَفاءِ وَمُوَفَّقًا عَلى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يُحِبُّ وَيَرْضَ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إِنَّهُ عَلى كُلِّ شَيْءٍ قَدِيْرٌ وَبِال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جابَةِ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جَدِيْرٌ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65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