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E9164" w14:textId="77777777" w:rsidR="000D19EE" w:rsidRPr="000D19EE" w:rsidRDefault="000D19EE" w:rsidP="000D19EE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0D19EE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هو الکتاب المبین</w:t>
      </w:r>
    </w:p>
    <w:p w14:paraId="3C3CAFFA" w14:textId="77777777" w:rsidR="000D19EE" w:rsidRDefault="000D19EE" w:rsidP="000D19EE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F37CD07" w14:textId="77777777" w:rsidR="000D19EE" w:rsidRPr="000D19EE" w:rsidRDefault="000D19EE" w:rsidP="000D19EE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0D19EE">
        <w:rPr>
          <w:rFonts w:ascii="Naskh MT for Bosch School" w:hAnsi="Naskh MT for Bosch School" w:cs="Naskh MT for Bosch School"/>
          <w:sz w:val="36"/>
          <w:szCs w:val="36"/>
          <w:rtl/>
        </w:rPr>
        <w:t>هذا یَومٌ فِیهِ ظَهَرَتِ الاَسرارُ وَ جَرَتِ الاَنهارُ وَ نَطَقَ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D19EE">
        <w:rPr>
          <w:rFonts w:ascii="Naskh MT for Bosch School" w:hAnsi="Naskh MT for Bosch School" w:cs="Naskh MT for Bosch School"/>
          <w:sz w:val="36"/>
          <w:szCs w:val="36"/>
          <w:rtl/>
        </w:rPr>
        <w:t>لِسانُ العَظَمَةِ فِی سِجنِ عَکّاءَ المُلکُ وَ المَلَکُوتُ لِلّهِ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D19EE">
        <w:rPr>
          <w:rFonts w:ascii="Naskh MT for Bosch School" w:hAnsi="Naskh MT for Bosch School" w:cs="Naskh MT for Bosch School"/>
          <w:sz w:val="36"/>
          <w:szCs w:val="36"/>
          <w:rtl/>
        </w:rPr>
        <w:t>رَبَّ الاَربابِ ، اِنّا اَنزَلنا الآیاتِ وَاظهَرنا البَیِّناتِ وَ القَومَ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D19EE">
        <w:rPr>
          <w:rFonts w:ascii="Naskh MT for Bosch School" w:hAnsi="Naskh MT for Bosch School" w:cs="Naskh MT for Bosch School"/>
          <w:sz w:val="36"/>
          <w:szCs w:val="36"/>
          <w:rtl/>
        </w:rPr>
        <w:t>اَکثَرُهُم فِی غَفلَةٍ وَضَلالٍ ، قُل اِنّا ما اَدَّعَینا النُّبُوَّةَ وَ لا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D19EE">
        <w:rPr>
          <w:rFonts w:ascii="Naskh MT for Bosch School" w:hAnsi="Naskh MT for Bosch School" w:cs="Naskh MT for Bosch School"/>
          <w:sz w:val="36"/>
          <w:szCs w:val="36"/>
          <w:rtl/>
        </w:rPr>
        <w:t>الوِصایَةَ وَ لا ما عِندَ القَومِ یَشهَدُ بِذلِکَ القَیّومُ وَ مَن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D19EE">
        <w:rPr>
          <w:rFonts w:ascii="Naskh MT for Bosch School" w:hAnsi="Naskh MT for Bosch School" w:cs="Naskh MT for Bosch School"/>
          <w:sz w:val="36"/>
          <w:szCs w:val="36"/>
          <w:rtl/>
        </w:rPr>
        <w:t>عِندَهُ عِلمُ الاَسرارِ ، یا اَیُّها المَذکورُ لَدی المَسجُونِ قَد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D19EE">
        <w:rPr>
          <w:rFonts w:ascii="Naskh MT for Bosch School" w:hAnsi="Naskh MT for Bosch School" w:cs="Naskh MT for Bosch School"/>
          <w:sz w:val="36"/>
          <w:szCs w:val="36"/>
          <w:rtl/>
        </w:rPr>
        <w:t>وَرَدَ عَلَینا فِی السَّجنِ ما ناحَت بِهِ الاَشیاءِ یَشهَدُ بِذلِکَ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D19EE">
        <w:rPr>
          <w:rFonts w:ascii="Naskh MT for Bosch School" w:hAnsi="Naskh MT for Bosch School" w:cs="Naskh MT for Bosch School"/>
          <w:sz w:val="36"/>
          <w:szCs w:val="36"/>
          <w:rtl/>
        </w:rPr>
        <w:t>کِتابُ اللّهِ اَمامَ وُجُوهِ الاَحزابِ ، ضَع ما عِندَ القَوم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D19EE">
        <w:rPr>
          <w:rFonts w:ascii="Naskh MT for Bosch School" w:hAnsi="Naskh MT for Bosch School" w:cs="Naskh MT for Bosch School"/>
          <w:sz w:val="36"/>
          <w:szCs w:val="36"/>
          <w:rtl/>
        </w:rPr>
        <w:t>وَ خُذْ کِتابَ اللّهِ بِقُوَّةٍ لا تَمنَعُها شُبُهاتُ الَّذِینَ کَفَرُوا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D19EE">
        <w:rPr>
          <w:rFonts w:ascii="Naskh MT for Bosch School" w:hAnsi="Naskh MT for Bosch School" w:cs="Naskh MT for Bosch School"/>
          <w:sz w:val="36"/>
          <w:szCs w:val="36"/>
          <w:rtl/>
        </w:rPr>
        <w:t>بِاَلمَبدَا وَ المَآبِ ، قُل اِنَّهُ اَتی بِاَلحَقّ وَ اَظهَرَ ما کانَ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D19EE">
        <w:rPr>
          <w:rFonts w:ascii="Naskh MT for Bosch School" w:hAnsi="Naskh MT for Bosch School" w:cs="Naskh MT for Bosch School"/>
          <w:sz w:val="36"/>
          <w:szCs w:val="36"/>
          <w:rtl/>
        </w:rPr>
        <w:t>مَکنُوناً فِی اَزَلِ الآزالِ ، طِرْ بِقَوادِمِ الاَنقِطاعِ فِی هذا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D19EE">
        <w:rPr>
          <w:rFonts w:ascii="Naskh MT for Bosch School" w:hAnsi="Naskh MT for Bosch School" w:cs="Naskh MT for Bosch School"/>
          <w:sz w:val="36"/>
          <w:szCs w:val="36"/>
          <w:rtl/>
        </w:rPr>
        <w:t>الهَواءِ ثُمَّ اَذکُر رَبَّکَ فِی العَشیِّ وَ الاَشراقِ ، قُل یا قَومَ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D19EE">
        <w:rPr>
          <w:rFonts w:ascii="Naskh MT for Bosch School" w:hAnsi="Naskh MT for Bosch School" w:cs="Naskh MT for Bosch School"/>
          <w:sz w:val="36"/>
          <w:szCs w:val="36"/>
          <w:rtl/>
        </w:rPr>
        <w:t>قَد اَتیٰ الیَومُ الَّذِی کانَ مَذکُوراً مرقُوماً مِن قَلَمِ اللّهِ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D19EE">
        <w:rPr>
          <w:rFonts w:ascii="Naskh MT for Bosch School" w:hAnsi="Naskh MT for Bosch School" w:cs="Naskh MT for Bosch School"/>
          <w:sz w:val="36"/>
          <w:szCs w:val="36"/>
          <w:rtl/>
        </w:rPr>
        <w:t>فِی الزُبُرِ وَ الالواحِ ، اِنَّکَ لا تَحزَنْ مِن شَئٍ تَمَسَّک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D19EE">
        <w:rPr>
          <w:rFonts w:ascii="Naskh MT for Bosch School" w:hAnsi="Naskh MT for Bosch School" w:cs="Naskh MT for Bosch School"/>
          <w:sz w:val="36"/>
          <w:szCs w:val="36"/>
          <w:rtl/>
        </w:rPr>
        <w:t>بِاَلبَیانِ ثُمَّ اَنصُر بِهِ رَبَّکَ مُنزِلَ الایاتِ ، اِنَّکَ اِذا سَمِعَت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D19EE">
        <w:rPr>
          <w:rFonts w:ascii="Naskh MT for Bosch School" w:hAnsi="Naskh MT for Bosch School" w:cs="Naskh MT for Bosch School"/>
          <w:sz w:val="36"/>
          <w:szCs w:val="36"/>
          <w:rtl/>
        </w:rPr>
        <w:t>نِدائی الاحلی وَصَرِیرَ قَلَمِی الاعلی مِن سَجنِ عَکّاءَ قُل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D19EE">
        <w:rPr>
          <w:rFonts w:ascii="Naskh MT for Bosch School" w:hAnsi="Naskh MT for Bosch School" w:cs="Naskh MT for Bosch School"/>
          <w:sz w:val="36"/>
          <w:szCs w:val="36"/>
          <w:rtl/>
        </w:rPr>
        <w:t>اِلٓهی اِلٓهی تَری المَظلُومَ بَینَ الاَعداءِ ، اَسئَلُکَ بِسُلطانِکَ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D19EE">
        <w:rPr>
          <w:rFonts w:ascii="Naskh MT for Bosch School" w:hAnsi="Naskh MT for Bosch School" w:cs="Naskh MT for Bosch School"/>
          <w:sz w:val="36"/>
          <w:szCs w:val="36"/>
          <w:rtl/>
        </w:rPr>
        <w:t>الَّذِی غَلَبَ الاسَماءَ اَن تَجعَلَنِی مُستَقِیماً عَلی اَمرِکَ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D19EE">
        <w:rPr>
          <w:rFonts w:ascii="Naskh MT for Bosch School" w:hAnsi="Naskh MT for Bosch School" w:cs="Naskh MT for Bosch School"/>
          <w:sz w:val="36"/>
          <w:szCs w:val="36"/>
          <w:rtl/>
        </w:rPr>
        <w:t>وَ ناطِقاً بِثَنائِکَ وَ قائِماً عَلی خِدمَةِ اولیائَکَ ، ثُمَّ افتَح عَلی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D19EE">
        <w:rPr>
          <w:rFonts w:ascii="Naskh MT for Bosch School" w:hAnsi="Naskh MT for Bosch School" w:cs="Naskh MT for Bosch School"/>
          <w:sz w:val="36"/>
          <w:szCs w:val="36"/>
          <w:rtl/>
        </w:rPr>
        <w:t>وَجهِی بابَ رَحمَتِکَ ، اِنَّکَ اَنتَ المُقتَدِرُ العَزیزُ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0D19EE">
        <w:rPr>
          <w:rFonts w:ascii="Naskh MT for Bosch School" w:hAnsi="Naskh MT for Bosch School" w:cs="Naskh MT for Bosch School"/>
          <w:sz w:val="36"/>
          <w:szCs w:val="36"/>
          <w:rtl/>
        </w:rPr>
        <w:t>الوَهّابُ .</w:t>
      </w:r>
    </w:p>
    <w:p w14:paraId="1AC18320" w14:textId="77777777" w:rsidR="002C400D" w:rsidRPr="000D19EE" w:rsidRDefault="002C400D" w:rsidP="003311BA">
      <w:pPr>
        <w:bidi/>
        <w:jc w:val="both"/>
        <w:rPr>
          <w:rFonts w:ascii="Naskh MT for Bosch School" w:hAnsi="Naskh MT for Bosch School" w:cs="Naskh MT for Bosch School" w:hint="cs"/>
          <w:b/>
          <w:bCs/>
          <w:color w:val="000000"/>
          <w:sz w:val="36"/>
          <w:szCs w:val="36"/>
          <w:rtl/>
          <w:lang w:bidi="ar-JO"/>
        </w:rPr>
      </w:pPr>
    </w:p>
    <w:sectPr w:rsidR="002C400D" w:rsidRPr="000D19EE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73C59" w14:textId="77777777" w:rsidR="004F7CE7" w:rsidRDefault="004F7CE7">
      <w:r>
        <w:separator/>
      </w:r>
    </w:p>
  </w:endnote>
  <w:endnote w:type="continuationSeparator" w:id="0">
    <w:p w14:paraId="672F5B29" w14:textId="77777777" w:rsidR="004F7CE7" w:rsidRDefault="004F7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9C3E9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6B9B4" w14:textId="77777777" w:rsidR="004F7CE7" w:rsidRDefault="004F7CE7">
      <w:r>
        <w:separator/>
      </w:r>
    </w:p>
  </w:footnote>
  <w:footnote w:type="continuationSeparator" w:id="0">
    <w:p w14:paraId="6742E2D6" w14:textId="77777777" w:rsidR="004F7CE7" w:rsidRDefault="004F7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6693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FDFF34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E4544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0D19EE">
      <w:rPr>
        <w:rFonts w:ascii="Naskh MT for Bosch School" w:hAnsi="Naskh MT for Bosch School" w:cs="Naskh MT for Bosch School" w:hint="cs"/>
        <w:color w:val="0000CC"/>
        <w:rtl/>
        <w:lang w:bidi="ar-JO"/>
      </w:rPr>
      <w:t>45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0D19EE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118 </w:t>
    </w:r>
    <w:r w:rsidR="000D19EE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D19EE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119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070370"/>
    <w:rsid w:val="000D19EE"/>
    <w:rsid w:val="00167C97"/>
    <w:rsid w:val="001B4B21"/>
    <w:rsid w:val="001D62EB"/>
    <w:rsid w:val="00223451"/>
    <w:rsid w:val="00256F5A"/>
    <w:rsid w:val="0029290F"/>
    <w:rsid w:val="002C400D"/>
    <w:rsid w:val="003311BA"/>
    <w:rsid w:val="0036711A"/>
    <w:rsid w:val="003D727B"/>
    <w:rsid w:val="00404234"/>
    <w:rsid w:val="00467945"/>
    <w:rsid w:val="004735E8"/>
    <w:rsid w:val="004B7FE8"/>
    <w:rsid w:val="004F7CE7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76550F"/>
    <w:rsid w:val="00793880"/>
    <w:rsid w:val="0081313B"/>
    <w:rsid w:val="00815778"/>
    <w:rsid w:val="00815EDF"/>
    <w:rsid w:val="008849C3"/>
    <w:rsid w:val="008878F6"/>
    <w:rsid w:val="008C164F"/>
    <w:rsid w:val="009D5ECD"/>
    <w:rsid w:val="00A33229"/>
    <w:rsid w:val="00A87F86"/>
    <w:rsid w:val="00AE7D9B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73BD5A"/>
  <w15:chartTrackingRefBased/>
  <w15:docId w15:val="{0C134382-B3F6-4EBC-A212-3DCECBA8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2023-03-24T18:28:00Z</dcterms:created>
  <dcterms:modified xsi:type="dcterms:W3CDTF">2023-03-24T18:28:00Z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2023-03-24T18:28:25Z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9fb4e48e-dfba-4eaa-98ce-d7408d1fed75</vt:lpwstr>
  </property>
  <property fmtid="{D5CDD505-2E9C-101B-9397-08002B2CF9AE}" pid="8" name="MSIP_Label_2e9a4386-74b9-4603-ae20-950a659f9b6e_ContentBits">
    <vt:lpwstr>0</vt:lpwstr>
  </property>
</Properties>
</file>