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6B1F5" w14:textId="0F4C4D87" w:rsidR="00504494" w:rsidRPr="00504494" w:rsidRDefault="00504494" w:rsidP="0050449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504494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باب هفدهم</w:t>
      </w:r>
    </w:p>
    <w:p w14:paraId="0885CCB0" w14:textId="7D46FED1" w:rsidR="00504494" w:rsidRPr="00504494" w:rsidRDefault="00504494" w:rsidP="0050449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504494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در جواب سؤالات حاجی ابراهیم خلیل قزوینی</w:t>
      </w:r>
    </w:p>
    <w:p w14:paraId="100A36C2" w14:textId="77777777" w:rsidR="00504494" w:rsidRPr="00504494" w:rsidRDefault="00504494" w:rsidP="0050449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  <w:lang w:bidi="fa-IR"/>
        </w:rPr>
      </w:pPr>
      <w:r w:rsidRPr="00504494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در ضمن لوح مطولی این کلمات عالیات از قلم مشیت رحمن نازل گردیده قوله جل جلاله :</w:t>
      </w:r>
    </w:p>
    <w:p w14:paraId="0F4697B1" w14:textId="77777777" w:rsidR="00504494" w:rsidRDefault="00504494" w:rsidP="0050449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57907038" w14:textId="4BC3AA08" w:rsidR="00504494" w:rsidRDefault="00504494" w:rsidP="0050449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504494">
        <w:rPr>
          <w:rFonts w:ascii="Naskh MT for Bosch School" w:eastAsia="MS Mincho" w:hAnsi="Naskh MT for Bosch School" w:cs="Naskh MT for Bosch School"/>
          <w:sz w:val="36"/>
          <w:szCs w:val="36"/>
        </w:rPr>
        <w:t>"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50449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اما ما سئلت عنی فاعلم بانی عبد آمنت بالله و آیاته و رسله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50449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کتبه و لا نفرق بین احد منهم و بذلک امرت من لدی الله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50449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المهیمن القیوم و آمنت بکل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50449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ما نزل من عنده و ما ینزل حینئذ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50449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من سماء قدس محبوب و اتبع ما امرت به فی الکتاب بحول الله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50449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قوته و لن احب ان اتجاوز عن حرف منه و یشهد بذلک ذاتی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50449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کینونتی ثم لسانی ان انتم تشهدون و احل علی نفسی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50449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کل ما احله الله فی البیان و احرم ما حرم من لدنه و اعتقد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50449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بکل ما نزل فیه ان انتم تعتقدون ان الذین یحللون ما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50449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حرم الله علیهم و یحرمون ما احله الله فی الکتاب اولئک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50449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لا یفقهون شیئا و لا یعرفون و لکن هذا السؤال لا ینبغی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50449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لاحد من الناس لان هذا مقام لن یحرک علیه القلم و لن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504494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یجری علیه المداد ان انتم تعرفون و لو کان هذا السؤال من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50449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غیرک ما اجبناه بحرف و لکن لما اردنا لک شأنا من الشئون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50449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لذا اجبناک لعل تستدرک فی نفسک و تکون من الذینهم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50449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مهتدون فی هذه الایام التی اخذت کل نفس سکرها و کل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50449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کانوا عن جماله معرضون الا الذین هم انقطعوا بکلهم عن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50449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کل ما سمعوا و کانوا بعین القدس هم یشهدون ثم ینظرون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50449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تالله الحق قد سئلت عن مقام الذی کان اکبر عن خلق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50449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السموات و الارض و جعله الله فوق شهادات عباده و لن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504494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یعقلها الا العارفون بلی ان الناس یعرفون علی قدر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50449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مراتبهم و مقدارهم لا علی ما قدر له فسبحانه سبحانه عما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50449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انتم تسئلون و انک ان تکشف الحجاب عن بصرک و تصعد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50449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الی هواء القدس فی هذا الهواء الذی یهب فی هذا السماء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50449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تنقطع عن کل من فی السموات و الارض و عن کل امر محدود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50449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لیلقی الروح فی صدرک من هذا المقام الذی یغنیک عن کل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50449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ما خلق و یخلق و یکفیک من کل شیء عما کان و عما یکون کذلک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504494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یتلوا علیک قلم الامر عن حکمة الله المهیمن القیوم و یلقی علیک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50449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ما یقربک الی مقام عز محمود الذی منعت عن الدخول فی فنائه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50449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اکثر العباد و لن یصل الیه احد الا الذین هم کانوا علی ارائک الخلدهم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50449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متکئون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 </w:t>
      </w:r>
    </w:p>
    <w:p w14:paraId="0E8B1D5F" w14:textId="60EBA91D" w:rsidR="007822DB" w:rsidRPr="00504494" w:rsidRDefault="00504494" w:rsidP="0050449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  <w:r w:rsidRPr="00504494">
        <w:rPr>
          <w:rFonts w:ascii="Naskh MT for Bosch School" w:eastAsia="MS Mincho" w:hAnsi="Naskh MT for Bosch School" w:cs="Naskh MT for Bosch School"/>
          <w:sz w:val="36"/>
          <w:szCs w:val="36"/>
          <w:rtl/>
        </w:rPr>
        <w:lastRenderedPageBreak/>
        <w:t>و اما ما سئلت عن ابنی فاعلم بان ابنائی ان یتبعون احکام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50449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الله و لا یتجاوزون عما حدد فی البیان  کتاب الله المهیمن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50449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القیوم و یأمرون انفسهم و انفس العباد بالمعروف و ینهون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50449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عن المنکر و یشهدون بما شهد الله فی محکم آیاته المبرم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50449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المحتوم و یؤمنون بمن یظهره الله فی یوم الذی فیه یحصی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50449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زمن الاولین و الآخرین و فیه کل علی الله ربهم یعرضون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50449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لن یختلفوا فی امرالله و لن یبعدوا عن شرعه المقدر المسطور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50449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اذا فاعلموا بانهم اوراق شجرة التوحید و اثماره و بهم تمطر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50449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السحاب و ترفع الغمام بالفضل ان انتم توقنون و هم عترة الله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50449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بینکم و اهل بیته فیکم و رحمته علی العالمین ان انتم تعلمون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50449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منهم تهب نسمة الله علیکم و تمر علی المقربین اریاح عز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50449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محبوب و هم قلم الله و امره و کلمته بین بریته و بهم یأخذ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50449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یعطی ان انتم تفقهون و بهم اشرقت الارض بنور ربک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50449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ظهرت آیات فضله علی الذین هم بآیات الله لا یجحدون أَلا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50449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من اذاهم فقد آذانی فمن آذانی فقد اعرض عن صراط الله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50449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المهیمن القیوم  فسوف تجد اعراض المعرضین و استکبارهم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50449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علینا و بغیهم علی انفسنا من دون بینة و لا کتاب محفوظ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50449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قل یا قوم انهم آیات الله فیکم ایاکم ان لا تجادلوا بهم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50449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لا تقتلوهم و لا تکونن من الذینهم یظلمون و لا یشعرون و هم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50449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اسراء الله فی الارض وردوا تحت ایدی الظالمین فی هذه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50449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الارض التی وقعت خلف جبال مرفوع کل ذلک ورد علیهم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50449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حین الذی کانوا صغراء فی الملک و لم یکن لهم ذنب بل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50449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فی سبیل الله القادر المقتدر العزیز المحبوب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50449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الذی منهم یظهر بالفطرة و یجری الله من لسانه آیات قدرته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50449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هو ممن اختصه الله علی امره انه ما من اله الا هو له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50449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الخلق و الامر و انا کل بامره آمرون و نسئل الله بان یوفقهم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50449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علی طاعته و یرزقهم ما یرضی به فؤادهم و افئدة الذین هم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504494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یتوارثون جنة الفردوس من لدی الله العزیز المهیمن القیوم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50449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کذلک مننا علیک فی هذا اللوح و کشفنا لک ما ستر عن دونک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50449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فضلا من لدنا علیک و علی الذینهم بهدایة الله فی هذا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50449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الفجر مهتدون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504494">
        <w:rPr>
          <w:rFonts w:ascii="Naskh MT for Bosch School" w:eastAsia="MS Mincho" w:hAnsi="Naskh MT for Bosch School" w:cs="Naskh MT for Bosch School"/>
          <w:sz w:val="36"/>
          <w:szCs w:val="36"/>
          <w:rtl/>
        </w:rPr>
        <w:t>" الی آخر بیانه جلت قدرته</w:t>
      </w:r>
    </w:p>
    <w:sectPr w:rsidR="007822DB" w:rsidRPr="00504494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1A808" w14:textId="77777777" w:rsidR="002A01C4" w:rsidRDefault="002A01C4">
      <w:r>
        <w:separator/>
      </w:r>
    </w:p>
  </w:endnote>
  <w:endnote w:type="continuationSeparator" w:id="0">
    <w:p w14:paraId="2B706431" w14:textId="77777777" w:rsidR="002A01C4" w:rsidRDefault="002A0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D8F87" w14:textId="77777777" w:rsidR="002A01C4" w:rsidRDefault="002A01C4">
      <w:r>
        <w:separator/>
      </w:r>
    </w:p>
  </w:footnote>
  <w:footnote w:type="continuationSeparator" w:id="0">
    <w:p w14:paraId="7491B574" w14:textId="77777777" w:rsidR="002A01C4" w:rsidRDefault="002A0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B5675BD" w:rsidR="007822DB" w:rsidRPr="00DF4555" w:rsidRDefault="00504494" w:rsidP="00DF4555">
    <w:pPr>
      <w:pStyle w:val="Header"/>
      <w:bidi/>
      <w:rPr>
        <w:rFonts w:ascii="Naskh MT for Bosch School" w:hAnsi="Naskh MT for Bosch School" w:cs="Naskh MT for Bosch School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لوح خلیل (قسمتد) - </w:t>
    </w:r>
    <w:r w:rsidR="0085356A"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D5A0D">
      <w:rPr>
        <w:rFonts w:ascii="Naskh MT for Bosch School" w:hAnsi="Naskh MT for Bosch School" w:cs="Naskh MT for Bosch School" w:hint="cs"/>
        <w:color w:val="0000CC"/>
        <w:rtl/>
        <w:lang w:bidi="ar-JO"/>
      </w:rPr>
      <w:t>1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65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68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D40D6"/>
    <w:rsid w:val="000D5A0D"/>
    <w:rsid w:val="001C6BE3"/>
    <w:rsid w:val="002A01C4"/>
    <w:rsid w:val="002E207C"/>
    <w:rsid w:val="003672A0"/>
    <w:rsid w:val="003828D8"/>
    <w:rsid w:val="00504494"/>
    <w:rsid w:val="007822DB"/>
    <w:rsid w:val="0085356A"/>
    <w:rsid w:val="009476C9"/>
    <w:rsid w:val="00A525DB"/>
    <w:rsid w:val="00B2673D"/>
    <w:rsid w:val="00B6767A"/>
    <w:rsid w:val="00D13E64"/>
    <w:rsid w:val="00DF4555"/>
    <w:rsid w:val="00E84F7A"/>
    <w:rsid w:val="00ED006F"/>
    <w:rsid w:val="00F0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ahmad basiri</cp:lastModifiedBy>
  <cp:revision>2</cp:revision>
  <dcterms:created xsi:type="dcterms:W3CDTF">2023-08-01T01:46:00Z</dcterms:created>
  <dcterms:modified xsi:type="dcterms:W3CDTF">2023-08-01T01:46:00Z</dcterms:modified>
  <dc:language>en-US</dc:language>
</cp:coreProperties>
</file>