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762BC" w14:textId="77777777" w:rsidR="002B2594" w:rsidRPr="00DD408F" w:rsidRDefault="002B2594" w:rsidP="002B2594">
      <w:pPr>
        <w:bidi/>
        <w:jc w:val="both"/>
        <w:rPr>
          <w:rFonts w:ascii="Naskh MT for Bosch School" w:hAnsi="Naskh MT for Bosch School" w:cs="Naskh MT for Bosch School"/>
          <w:b/>
          <w:bCs/>
          <w:sz w:val="28"/>
          <w:szCs w:val="28"/>
          <w:rtl/>
        </w:rPr>
      </w:pPr>
      <w:r w:rsidRPr="00DD408F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٧٤</w:t>
      </w:r>
      <w:r w:rsidRPr="00DD408F"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DD408F">
        <w:rPr>
          <w:rFonts w:ascii="Naskh MT for Bosch School" w:hAnsi="Naskh MT for Bosch School" w:cs="Naskh MT for Bosch School"/>
          <w:b/>
          <w:bCs/>
          <w:sz w:val="28"/>
          <w:szCs w:val="28"/>
          <w:highlight w:val="yellow"/>
          <w:rtl/>
        </w:rPr>
        <w:t>طريق اتصّال بجهان پنهان و اخذ قوّت</w:t>
      </w:r>
    </w:p>
    <w:p w14:paraId="23C38730" w14:textId="77777777" w:rsidR="002B2594" w:rsidRPr="00F91745" w:rsidRDefault="002B2594" w:rsidP="002B2594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</w:t>
      </w:r>
    </w:p>
    <w:p w14:paraId="1F25FB74" w14:textId="7381B910" w:rsidR="002B2594" w:rsidRPr="00F91745" w:rsidRDefault="002B2594" w:rsidP="002B2594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DD408F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و نيز در خطابی از حضرت عبدالبهاء است.</w:t>
      </w:r>
      <w:r w:rsidRPr="00DD408F"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DD408F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قوله العظيم: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"اعلمی ايتها النفس الزکي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>ة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عند انقطاعک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عما سوی الله و فراغتک عن شئون الناسوت يتلألؤ علی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قلبک انوار اللاهوت و اشراقات شمس الحقيقة من افق</w:t>
      </w:r>
      <w:r>
        <w:rPr>
          <w:rFonts w:ascii="Naskh MT for Bosch School" w:hAnsi="Naskh MT for Bosch School" w:cs="Naskh MT for Bosch School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الجبروت عند ذلک تمتلئی من روح القوة و تتصرّفين کما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تشأ هذا هو الحقّ الثبوت."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452C6" w14:textId="77777777" w:rsidR="00E17202" w:rsidRDefault="00E17202">
      <w:r>
        <w:separator/>
      </w:r>
    </w:p>
  </w:endnote>
  <w:endnote w:type="continuationSeparator" w:id="0">
    <w:p w14:paraId="5FEBC4C0" w14:textId="77777777" w:rsidR="00E17202" w:rsidRDefault="00E17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E0A2E" w14:textId="77777777" w:rsidR="00E17202" w:rsidRDefault="00E17202">
      <w:r>
        <w:separator/>
      </w:r>
    </w:p>
  </w:footnote>
  <w:footnote w:type="continuationSeparator" w:id="0">
    <w:p w14:paraId="6BB4FFAE" w14:textId="77777777" w:rsidR="00E17202" w:rsidRDefault="00E172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2E10C3E3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2B2594">
      <w:rPr>
        <w:rFonts w:ascii="Naskh MT for Bosch School" w:hAnsi="Naskh MT for Bosch School" w:cs="Naskh MT for Bosch School" w:hint="cs"/>
        <w:color w:val="0000CC"/>
        <w:rtl/>
        <w:lang w:bidi="ar-JO"/>
      </w:rPr>
      <w:t>1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2B2594"/>
    <w:rsid w:val="00352151"/>
    <w:rsid w:val="00514B2C"/>
    <w:rsid w:val="00555B6C"/>
    <w:rsid w:val="006C0A81"/>
    <w:rsid w:val="006C4BCD"/>
    <w:rsid w:val="007822DB"/>
    <w:rsid w:val="00A82770"/>
    <w:rsid w:val="00C171D1"/>
    <w:rsid w:val="00D13E64"/>
    <w:rsid w:val="00D8588E"/>
    <w:rsid w:val="00DF4555"/>
    <w:rsid w:val="00E17202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2023-10-16T21:27:00Z</dcterms:modified>
  <dc:language>en-US</dc:language>
</cp:coreProperties>
</file>