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2FB7" w14:textId="77777777" w:rsidR="00470BB4" w:rsidRPr="008E389C" w:rsidRDefault="00470BB4" w:rsidP="00470BB4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E389C">
        <w:rPr>
          <w:rFonts w:cs="Naskh MT for Bosch School"/>
          <w:b/>
          <w:bCs/>
          <w:color w:val="FF0000"/>
          <w:szCs w:val="28"/>
          <w:rtl/>
        </w:rPr>
        <w:t>٤</w:t>
      </w:r>
      <w:r w:rsidRPr="008E389C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E389C">
        <w:rPr>
          <w:rFonts w:cs="Naskh MT for Bosch School"/>
          <w:b/>
          <w:bCs/>
          <w:color w:val="FF0000"/>
          <w:szCs w:val="28"/>
          <w:rtl/>
        </w:rPr>
        <w:t>معنی حقیقی توحید و وحدت ظاهر و مظهر</w:t>
      </w:r>
    </w:p>
    <w:p w14:paraId="3BF53594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9154E26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لوحی است  قوله الاعلی: معنی توحید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حق وحده را مهیمن بر کل و مجلی بر مرایای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موجودات مشاهده نمایند کل را قائم باو و کل را مستمد ازو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دانند این است معنی توحید و مقصود از آن بعضی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متوهمین باوهام خود جمیع اشیاء را شریک حق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معذلک خود را از اهل توحید شمرده اند لا و نفسه الحق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نفوس اهل تقلید و تقیید و تحدید بوده و خواهند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توحید آن است که یک را یک دانند و مقدس از اعداد شمرند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آنکه دو را یک دانند و جوهر توحید آنکه مطلع ظهور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با غیب منیع لا یدرک یک دانی باین معنی که افعال و اعمال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اوامر او را ازو دانی من غیر فصل و وصل و ذکر اشارهٴ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منتهی مقامات مراتب توحید طوبی لمن فاز به و کان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الراسخین .</w:t>
      </w:r>
    </w:p>
    <w:p w14:paraId="5163EA69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</w:p>
    <w:p w14:paraId="0124997C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دعاء آخر شهر صیام است  قوله الاعلی: بسم الله الاقدم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الاقدس سبحانک اللهم اسألک بالذی اظهرته و جعلت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ظهوره نفس ظهورک و بطونه نفس بطونک و باولیته حقق اولیتک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بآخریته ثبت آخریتک و بقدرته و سلطانه شهد کل ذی قدرة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باقتدارک و بعظمته شهد کل ذی عظمته بعظمتک و کبریائک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اعلی قدرتک و ما اعلی عظمتک و ما اعلی کبریائک الذی 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منه و اعطیته بجودک و کرمک فیا الهی اشهد ان به ظهرت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آیاتک الکبری و سبقت رحمتک الاشیاء ... و بذلک النداء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بشرت العباد بظهورک الاعظم و امرک الاتم .</w:t>
      </w:r>
    </w:p>
    <w:p w14:paraId="7420EDA1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</w:p>
    <w:p w14:paraId="2E49338D" w14:textId="77777777" w:rsidR="00470BB4" w:rsidRDefault="00470BB4" w:rsidP="00470BB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دعاء یدعوه محیی الانام فی الایام در وصف اهل بیان  قوله الاعلی: ارتفع ضجیج المشرکین و صریخ المنکرین .. اذا تریهم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الهی اتخذوا العجل لانفسهم ربا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سواک و یعبدونه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العشی و الاشراق من دون بینة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...اذا الم ادریا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الهی انت تذکرنی او انا اذکرک قد ارتفع الفضل </w:t>
      </w:r>
      <w:r>
        <w:rPr>
          <w:rFonts w:cs="Naskh MT for Bosch School"/>
          <w:szCs w:val="28"/>
          <w:rtl/>
        </w:rPr>
        <w:lastRenderedPageBreak/>
        <w:t>و حقق الوصل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ذکری ایاک ذکری نفسی و ذکرک ایای ذکری نفسک قد نسخ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البعد من آیة القرب و حکم الظن من آیة الیقین و اشرق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جمالک المبین من هذا الافق المنیر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5ECA" w14:textId="77777777" w:rsidR="004D60BD" w:rsidRDefault="004D60BD">
      <w:r>
        <w:separator/>
      </w:r>
    </w:p>
  </w:endnote>
  <w:endnote w:type="continuationSeparator" w:id="0">
    <w:p w14:paraId="180E397B" w14:textId="77777777" w:rsidR="004D60BD" w:rsidRDefault="004D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58AB" w14:textId="77777777" w:rsidR="004D60BD" w:rsidRDefault="004D60BD">
      <w:r>
        <w:separator/>
      </w:r>
    </w:p>
  </w:footnote>
  <w:footnote w:type="continuationSeparator" w:id="0">
    <w:p w14:paraId="093227B3" w14:textId="77777777" w:rsidR="004D60BD" w:rsidRDefault="004D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4B37D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70BB4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70BB4"/>
    <w:rsid w:val="004D60BD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2023-10-11T15:53:00Z</dcterms:modified>
  <dc:language>en-US</dc:language>
</cp:coreProperties>
</file>