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8B81" w14:textId="77777777" w:rsidR="001F1F4B" w:rsidRPr="008F2E2F" w:rsidRDefault="001F1F4B" w:rsidP="001F1F4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8F2E2F">
        <w:rPr>
          <w:rFonts w:cs="Naskh MT for Bosch School"/>
          <w:b/>
          <w:bCs/>
          <w:color w:val="FF0000"/>
          <w:szCs w:val="28"/>
          <w:rtl/>
        </w:rPr>
        <w:t>٣٠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8F2E2F">
        <w:rPr>
          <w:rFonts w:cs="Naskh MT for Bosch School"/>
          <w:b/>
          <w:bCs/>
          <w:color w:val="FF0000"/>
          <w:szCs w:val="28"/>
          <w:rtl/>
        </w:rPr>
        <w:t>حضرت بهاءالله خود امر خود را اکمال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8F2E2F">
        <w:rPr>
          <w:rFonts w:cs="Naskh MT for Bosch School"/>
          <w:b/>
          <w:bCs/>
          <w:color w:val="FF0000"/>
          <w:szCs w:val="28"/>
          <w:rtl/>
        </w:rPr>
        <w:t>فرمود</w:t>
      </w:r>
    </w:p>
    <w:p w14:paraId="372FB0DA" w14:textId="77777777" w:rsidR="001F1F4B" w:rsidRDefault="001F1F4B" w:rsidP="001F1F4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BA05EA2" w14:textId="77777777" w:rsidR="001F1F4B" w:rsidRDefault="001F1F4B" w:rsidP="001F1F4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کتاب عهدی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قوله الاعلی: نزد صاحبان بصر و اهل منظر اکبر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سبب حفظ و علت راحت و آسایش عباد است از قلم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نازل شده ولکن جهال ارض چون مربای نفس و هوی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حکمتهای بالغه حکیم حقیقی غافل اند و بظنون و اوهام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ناطق و عامل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AB4A" w14:textId="77777777" w:rsidR="008E00F2" w:rsidRDefault="008E00F2">
      <w:r>
        <w:separator/>
      </w:r>
    </w:p>
  </w:endnote>
  <w:endnote w:type="continuationSeparator" w:id="0">
    <w:p w14:paraId="466E3A30" w14:textId="77777777" w:rsidR="008E00F2" w:rsidRDefault="008E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357A" w14:textId="77777777" w:rsidR="008E00F2" w:rsidRDefault="008E00F2">
      <w:r>
        <w:separator/>
      </w:r>
    </w:p>
  </w:footnote>
  <w:footnote w:type="continuationSeparator" w:id="0">
    <w:p w14:paraId="35DCBF3E" w14:textId="77777777" w:rsidR="008E00F2" w:rsidRDefault="008E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6A209B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F1F4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F1F4B"/>
    <w:rsid w:val="00352151"/>
    <w:rsid w:val="00514B2C"/>
    <w:rsid w:val="00555B6C"/>
    <w:rsid w:val="006C0A81"/>
    <w:rsid w:val="006C4BCD"/>
    <w:rsid w:val="007822DB"/>
    <w:rsid w:val="008E00F2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2023-10-11T20:26:00Z</dcterms:modified>
  <dc:language>en-US</dc:language>
</cp:coreProperties>
</file>