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0ADD" w14:textId="77777777" w:rsidR="00B20DC0" w:rsidRPr="00D52128" w:rsidRDefault="00B20DC0" w:rsidP="00B20DC0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52128">
        <w:rPr>
          <w:rFonts w:cs="Naskh MT for Bosch School"/>
          <w:b/>
          <w:bCs/>
          <w:color w:val="FF0000"/>
          <w:szCs w:val="28"/>
          <w:rtl/>
        </w:rPr>
        <w:t>٦٨</w:t>
      </w:r>
      <w:r w:rsidRPr="00D52128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52128">
        <w:rPr>
          <w:rFonts w:cs="Naskh MT for Bosch School"/>
          <w:b/>
          <w:bCs/>
          <w:color w:val="FF0000"/>
          <w:szCs w:val="28"/>
          <w:rtl/>
        </w:rPr>
        <w:t>معنی لقاء الله</w:t>
      </w:r>
    </w:p>
    <w:p w14:paraId="43FFBDF1" w14:textId="77777777" w:rsidR="00B20DC0" w:rsidRDefault="00B20DC0" w:rsidP="00B20DC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526918E" w14:textId="77777777" w:rsidR="00B20DC0" w:rsidRDefault="00B20DC0" w:rsidP="00B20DC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قدری در آیات لقاء که از مالک ملکوت اسماء در فرقان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شده تفکر نما ... در جمیع کتب الهی وعده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لقا صریح بوده و هست مقصود ازین لقاء لقاء مشرق آیات و 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بینات و مظهر اسماء حسنی و مصدر صفات علیای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 جلاله است حق بذاته و بنفسه غیب منیع لا یدرک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بس مقصود از لقاء لقاء نفسی است که قائم مقام او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بین عباد و از برای او هم شبه و مثلی نبوده و نیست</w:t>
      </w:r>
    </w:p>
    <w:p w14:paraId="73AAC79B" w14:textId="77777777" w:rsidR="00B20DC0" w:rsidRDefault="00B20DC0" w:rsidP="00B20DC0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79B86909" w14:textId="77777777" w:rsidR="00B20DC0" w:rsidRDefault="00B20DC0" w:rsidP="00B20DC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فی الحدیث من احب لقاء الله احب الله لقاءه و من کره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لقاء الله کره الله لقاء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B4BF" w14:textId="77777777" w:rsidR="00AB3131" w:rsidRDefault="00AB3131">
      <w:r>
        <w:separator/>
      </w:r>
    </w:p>
  </w:endnote>
  <w:endnote w:type="continuationSeparator" w:id="0">
    <w:p w14:paraId="054159B7" w14:textId="77777777" w:rsidR="00AB3131" w:rsidRDefault="00AB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5401" w14:textId="77777777" w:rsidR="00AB3131" w:rsidRDefault="00AB3131">
      <w:r>
        <w:separator/>
      </w:r>
    </w:p>
  </w:footnote>
  <w:footnote w:type="continuationSeparator" w:id="0">
    <w:p w14:paraId="5D57651C" w14:textId="77777777" w:rsidR="00AB3131" w:rsidRDefault="00AB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F127DD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20DC0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B3131"/>
    <w:rsid w:val="00B20DC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2023-10-12T01:11:00Z</dcterms:modified>
  <dc:language>en-US</dc:language>
</cp:coreProperties>
</file>