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D115" w14:textId="77777777" w:rsidR="00007B97" w:rsidRPr="001A5A84" w:rsidRDefault="00007B97" w:rsidP="00007B97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bookmarkStart w:id="0" w:name="_Hlk147940908"/>
      <w:r w:rsidRPr="001A5A84">
        <w:rPr>
          <w:rFonts w:cs="Naskh MT for Bosch School"/>
          <w:b/>
          <w:bCs/>
          <w:color w:val="FF0000"/>
          <w:szCs w:val="28"/>
          <w:rtl/>
        </w:rPr>
        <w:t>٨٤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A5A84">
        <w:rPr>
          <w:rFonts w:cs="Naskh MT for Bosch School"/>
          <w:b/>
          <w:bCs/>
          <w:color w:val="FF0000"/>
          <w:szCs w:val="28"/>
          <w:rtl/>
        </w:rPr>
        <w:t>زمین و آسمان و اورشلیم جدید</w:t>
      </w:r>
    </w:p>
    <w:p w14:paraId="1860DB3D" w14:textId="77777777" w:rsidR="00007B97" w:rsidRDefault="00007B97" w:rsidP="00007B9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56C76702" w14:textId="77777777" w:rsidR="00007B97" w:rsidRDefault="00007B97" w:rsidP="00007B9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عبدالبهاء در خطابی است قوله الجلیل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یا احباء الله و ابناء ملکوت الله ان السماء الجدید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قد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جأت و المدینة المقدسة اورشلیم الجدید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قد نزلت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السماء من عند الله علی هیئة حوریة حسناء بدیعة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الجمال فریدة بین ربات الحجال مقصورة فی الخیام مهیاة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للرجال و نادی ملائکة المل</w:t>
      </w:r>
      <w:r>
        <w:rPr>
          <w:rFonts w:cs="Naskh MT for Bosch School" w:hint="cs"/>
          <w:szCs w:val="28"/>
          <w:rtl/>
        </w:rPr>
        <w:t>أ</w:t>
      </w:r>
      <w:r>
        <w:rPr>
          <w:rFonts w:cs="Naskh MT for Bosch School"/>
          <w:szCs w:val="28"/>
          <w:rtl/>
        </w:rPr>
        <w:t xml:space="preserve"> الاعلی بصوت عظیم زمان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اذان اهل الارض و السماء قائلین هذه مدینة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مسکنه مع نفوس زکی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مقدسة من عبیده و هو سیسکن معهم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فانهم </w:t>
      </w:r>
      <w:r w:rsidRPr="001A5A84">
        <w:rPr>
          <w:rFonts w:cs="Naskh MT for Bosch School"/>
          <w:szCs w:val="28"/>
          <w:rtl/>
        </w:rPr>
        <w:t xml:space="preserve">شعبه و </w:t>
      </w:r>
      <w:r>
        <w:rPr>
          <w:rFonts w:cs="Naskh MT for Bosch School" w:hint="cs"/>
          <w:szCs w:val="28"/>
          <w:rtl/>
        </w:rPr>
        <w:t>هو الههم</w:t>
      </w:r>
      <w:r w:rsidRPr="001A5A84">
        <w:rPr>
          <w:rFonts w:cs="Naskh MT for Bosch School"/>
          <w:szCs w:val="28"/>
          <w:rtl/>
        </w:rPr>
        <w:t xml:space="preserve"> و قد</w:t>
      </w:r>
      <w:r>
        <w:rPr>
          <w:rFonts w:cs="Naskh MT for Bosch School"/>
          <w:szCs w:val="28"/>
          <w:rtl/>
        </w:rPr>
        <w:t xml:space="preserve"> مسح دموعهم و اوقد شموعهم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فرح قلوبهم وشرح صدورهم فالموت قد اتقطعت اصوله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الحزن و الضجیج و الصریخ قد زالت ش</w:t>
      </w:r>
      <w:r>
        <w:rPr>
          <w:rFonts w:cs="Naskh MT for Bosch School" w:hint="cs"/>
          <w:szCs w:val="28"/>
          <w:rtl/>
        </w:rPr>
        <w:t>ؤ</w:t>
      </w:r>
      <w:r>
        <w:rPr>
          <w:rFonts w:cs="Naskh MT for Bosch School"/>
          <w:szCs w:val="28"/>
          <w:rtl/>
        </w:rPr>
        <w:t>ونه و قد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جلس ملیک الجبروت و جدد کل صنع غیر مسبوق ان هذا لهو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القول الصدق و من اصدق من رویا یوحنا القدیس حدیثا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هذا هو الالف و الیاء و هذا هو الذی یروی الغلیل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ینبوع الحیات و هذا هوالذی یشفی العلیل من دریاق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النجات من یؤید بفیض من هذا الملکوت فهو من اعظم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الوارثین للمرسلین و القدیسین فالرب له اله و هو له ابن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عزیز فاستبشروا یا احباء الله و شعبه و یا ابناء الله و حزبه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وارفعوا الاصوات بالتهلیل و التسبیح للرب المجید فان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الانوار قد سطعت و ان الاثار قد ظهرت و ان البحور قد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تموجت و قذقت بکل در ثمین .</w:t>
      </w:r>
    </w:p>
    <w:bookmarkEnd w:id="0"/>
    <w:p w14:paraId="0E8B1D5F" w14:textId="77777777" w:rsidR="007822DB" w:rsidRPr="00007B97" w:rsidRDefault="007822DB" w:rsidP="00007B97"/>
    <w:sectPr w:rsidR="007822DB" w:rsidRPr="00007B97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EF81" w14:textId="77777777" w:rsidR="00895B04" w:rsidRDefault="00895B04">
      <w:r>
        <w:separator/>
      </w:r>
    </w:p>
  </w:endnote>
  <w:endnote w:type="continuationSeparator" w:id="0">
    <w:p w14:paraId="26487C18" w14:textId="77777777" w:rsidR="00895B04" w:rsidRDefault="0089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DC2E" w14:textId="77777777" w:rsidR="00895B04" w:rsidRDefault="00895B04">
      <w:r>
        <w:separator/>
      </w:r>
    </w:p>
  </w:footnote>
  <w:footnote w:type="continuationSeparator" w:id="0">
    <w:p w14:paraId="1A9B91B8" w14:textId="77777777" w:rsidR="00895B04" w:rsidRDefault="0089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629FDF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F0DFC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07B97"/>
    <w:rsid w:val="00061AD1"/>
    <w:rsid w:val="00075909"/>
    <w:rsid w:val="000D40D6"/>
    <w:rsid w:val="001017CE"/>
    <w:rsid w:val="00352151"/>
    <w:rsid w:val="00514B2C"/>
    <w:rsid w:val="00555B6C"/>
    <w:rsid w:val="00557BA9"/>
    <w:rsid w:val="006C0A81"/>
    <w:rsid w:val="006C4BCD"/>
    <w:rsid w:val="007822DB"/>
    <w:rsid w:val="00895B04"/>
    <w:rsid w:val="00A82770"/>
    <w:rsid w:val="00BF0DFC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2023-10-12T03:18:00Z</dcterms:modified>
  <dc:language>en-US</dc:language>
</cp:coreProperties>
</file>