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D096" w14:textId="77777777" w:rsidR="0060290F" w:rsidRPr="009850A5" w:rsidRDefault="0060290F" w:rsidP="0060290F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850A5">
        <w:rPr>
          <w:rFonts w:cs="Naskh MT for Bosch School"/>
          <w:b/>
          <w:bCs/>
          <w:color w:val="FF0000"/>
          <w:szCs w:val="28"/>
          <w:rtl/>
        </w:rPr>
        <w:t>١٠٢</w:t>
      </w:r>
      <w:r w:rsidRPr="009850A5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850A5">
        <w:rPr>
          <w:rFonts w:cs="Naskh MT for Bosch School"/>
          <w:b/>
          <w:bCs/>
          <w:color w:val="FF0000"/>
          <w:szCs w:val="28"/>
          <w:rtl/>
        </w:rPr>
        <w:t>نیز معنی موت و حیات و بعث</w:t>
      </w:r>
      <w:r w:rsidRPr="009850A5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9850A5">
        <w:rPr>
          <w:rFonts w:cs="Naskh MT for Bosch School"/>
          <w:b/>
          <w:bCs/>
          <w:color w:val="FF0000"/>
          <w:szCs w:val="28"/>
          <w:rtl/>
        </w:rPr>
        <w:t>و حشر و نفخ صور و اسرافیل</w:t>
      </w:r>
    </w:p>
    <w:p w14:paraId="7ACAF0CE" w14:textId="77777777" w:rsidR="0060290F" w:rsidRDefault="0060290F" w:rsidP="0060290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684FCFB" w14:textId="77777777" w:rsidR="0060290F" w:rsidRDefault="0060290F" w:rsidP="0060290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از حضرت حضرت بهاءالله در کتاب ایقان است قوله 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مقصود از موت و حیات که در کتب مذکور است موت و حیاتایمانی است و از عدم ادراک اینمعنی است که عامه ناس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هر ظهور اعتراض نمودند و بشمس هدایت مهتدی نشدند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جمال ازلی را مقتدی نگشتند چنانچه وقتی که سراج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محمدی در مشکوة احمدیه مشتعل شد بر مردم حکم بعث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حشر و حیات و موت فرمود این بود که اعلام مخالفت مرتفع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و ابواب استهزاء مفتوح گشت چنانچه از زبان مشرکین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 الامین خبر داده و لئن قلت انکم مبعوثون من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الموت لیقولن الذین کفروا ان هذا الاسحر مبین ...و در جای دیگر میفرماید و ان تعجب فعجب قولهم ائذا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کنا ترابا ائنا لفی خلق جدید ...و علمای تفسیر و اهل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چون معانی کلمات الهیه را ادراک ننمودند از مقصود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اصلی محتجب ماندند لهذا بقاعده نحو استدلال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اذا که بر سر ماضی در آید معنی مستقبل افاده میشود و بعد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کلماتی که کلمه اذا نازل نگشته متحیر ماندند مثل اینکه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نفخ فی الصور ذلک یوم الوعید و جأت کل نفس معها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سائق و شهید ...و در مثل این مواقع یا کلمه اذا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مقدر گرفتند و یا مستدل شدند بر اینکه چون قیامت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محقق الوقوع است لهذا بفعل ماضی ادا شد که گویا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گذشته است ... نفخه محمدیه را که باین صریحی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ادراک نمیکنند و از افاضه این نقره الهی خود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محروم مینمایند و منتظر صور اسرافیل که یکی از عباد او استمیشوند با اینکه تحقق وجود اسرافیل و امثال او ببیان خود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آنحضرت شده ...چنانچه عیسی میفرماید لابد لکم بان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تولدوا مرة اخری و در مقام دیگر میفرماید من لم یولد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الماء و الروح لا یقدر ان یدخل ملکوت الله المولود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الجسد جسد هو و المولود من الروح هو روح که ترجمه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اینست نفسی که زنده نشده است از ماء معرفت الهی و روح قدسی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عیسوی قابل ورود ودخول در ملکوت ربانی نیست زیرا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از جسد ظاهر شد و تولد یافت پس او است جسد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متولد شده از روح که نفس عیسوی باشد پس او است </w:t>
      </w:r>
      <w:r>
        <w:rPr>
          <w:rFonts w:cs="Naskh MT for Bosch School"/>
          <w:szCs w:val="28"/>
          <w:rtl/>
        </w:rPr>
        <w:lastRenderedPageBreak/>
        <w:t>روح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خلاصه معنی آنکه هر عبادی که از روح و نفخه مظاهر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قدسیّه در هر ظهور متولد و زنده شدند بر آنها حکم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حیات و بعث و ورود در جنت محبت الهیه میشود و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دون آن حکم غیر آن موت و غفلت و ورود در نار کفر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غضب الهی است میشود و در مقام دیگر انجیل مسطور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...ذع الموتی لیدفنوه الموتی و همچنین ...حضرت امیر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...بکاتب فرمودند که بنویس قد اشتری میت عن میت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بیتا محدودا بحدود اربع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حد الی القبر و حد الی اللحد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حد الی الصراط و حد اما الی الجنة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اما الی النار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...چنانچه فرموده اند المومن حی فی الدارین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من کان میتا فاحیناه و جعلنا له نورا یمشی به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الناس کمن مثله فی الظلمات لیس بخارج منها 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قوله الاعلی و ازین بیانات واضحه محکمه متقنه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غیر متشابهه تفطر سماء را که از علائم ساعت و قیامت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ادراک نما این است که میفرماید اذا السماء انفطرت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مقصود سماء ادیان است که در هر ظهور مرتفع میشود و بظهور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شکافته میگردد یعنی باطل و منسوخ میشود .</w:t>
      </w:r>
    </w:p>
    <w:p w14:paraId="46EA039F" w14:textId="77777777" w:rsidR="0060290F" w:rsidRDefault="0060290F" w:rsidP="0060290F">
      <w:pPr>
        <w:bidi/>
        <w:jc w:val="both"/>
        <w:rPr>
          <w:rFonts w:cs="Naskh MT for Bosch School"/>
          <w:szCs w:val="28"/>
          <w:rtl/>
        </w:rPr>
      </w:pPr>
    </w:p>
    <w:p w14:paraId="1A99CDD2" w14:textId="77777777" w:rsidR="0060290F" w:rsidRDefault="0060290F" w:rsidP="0060290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سفر نامه اروپا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قرآن حکایتی بیان میفرماید که جسد متلاشی شده را 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بکلی پاشیده شده و استخوانها از هم منفصل گشته گفت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چگونه میشود که اگر این جسم متلاشی شده جان یابد ناگاهبغتة دید استخواها بهم پیوند شد گوشت و پوست گرفت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جان و توانی تمام یافت آنگاه بقدرت الهیه پی برد و دید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دانست کیف یحیی العظام و هی رمیم مقصد جسد متلاشی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مثل ایران است که اگر مدد غیبی و قوه الهی یابد تائیدو عون ملکوتی جوید احزاب متفرقه متنوعه و نفوس مختلفه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متضاده بقوه معنویه مجتمع گردند و بر آنچه سبب حیات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عزت ابدیه است متحد و متفق گردند .</w:t>
      </w:r>
    </w:p>
    <w:p w14:paraId="1979A9B6" w14:textId="77777777" w:rsidR="0060290F" w:rsidRDefault="0060290F" w:rsidP="0060290F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6B707C56" w14:textId="77777777" w:rsidR="0060290F" w:rsidRDefault="0060290F" w:rsidP="0060290F">
      <w:pPr>
        <w:bidi/>
        <w:jc w:val="both"/>
        <w:rPr>
          <w:rFonts w:cs="Naskh MT for Bosch School"/>
          <w:szCs w:val="28"/>
          <w:rtl/>
        </w:rPr>
      </w:pPr>
      <w:r w:rsidRPr="009850A5">
        <w:rPr>
          <w:rFonts w:cs="Naskh MT for Bosch School"/>
          <w:szCs w:val="28"/>
          <w:rtl/>
        </w:rPr>
        <w:t>هو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ذا یوم الرب قادم قاسیا بسخط و حمو غضب لیجعل الارض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خرابا و یبید منها خطاتها فان نجوم السماء و جبابرتها لا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تبرز نورها تظلم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الشمس عند طلوعها و القمر لا یلمع بضوئه و اعاقب المسکونة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lastRenderedPageBreak/>
        <w:t>علی شرها و المنافقین علی اثمهم و ابطل تعظیم المستکبرین واضع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تجیر القساة واجعل الرجل اعز من الذهب لابریز و الانسان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اعز من ذهب اوفیر لذلک ازلزل السموات و تتزعزع الارض من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مکانها فی سخط رب الجنود و فی یوم حمّو غضبه و یکون کظبی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طریدو کغنم بلا من یجمعها یلتفتون کل واحد الی شعبه و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 xml:space="preserve">یهربون کل واحد الی ارضه </w:t>
      </w:r>
      <w:r w:rsidRPr="009850A5">
        <w:rPr>
          <w:rFonts w:cs="Naskh MT for Bosch School" w:hint="cs"/>
          <w:color w:val="FF0000"/>
          <w:szCs w:val="28"/>
          <w:rtl/>
        </w:rPr>
        <w:t>(</w:t>
      </w:r>
      <w:r w:rsidRPr="009850A5">
        <w:rPr>
          <w:rFonts w:cs="Naskh MT for Bosch School"/>
          <w:color w:val="FF0000"/>
          <w:szCs w:val="28"/>
          <w:rtl/>
        </w:rPr>
        <w:t>اشعیاء اصحاح ١٣</w:t>
      </w:r>
      <w:r w:rsidRPr="009850A5">
        <w:rPr>
          <w:rFonts w:cs="Naskh MT for Bosch School" w:hint="cs"/>
          <w:color w:val="FF0000"/>
          <w:szCs w:val="28"/>
          <w:rtl/>
        </w:rPr>
        <w:t>)</w:t>
      </w:r>
      <w:r w:rsidRPr="0050239B">
        <w:rPr>
          <w:rFonts w:cs="Naskh MT for Bosch School" w:hint="cs"/>
          <w:color w:val="FF0000"/>
          <w:szCs w:val="28"/>
          <w:rtl/>
        </w:rPr>
        <w:t xml:space="preserve"> </w:t>
      </w:r>
    </w:p>
    <w:p w14:paraId="555EEB8C" w14:textId="77777777" w:rsidR="0060290F" w:rsidRDefault="0060290F" w:rsidP="0060290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57F40E3" w14:textId="77777777" w:rsidR="0060290F" w:rsidRPr="00DA5C87" w:rsidRDefault="0060290F" w:rsidP="0060290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نبد </w:t>
      </w:r>
      <w:r w:rsidRPr="009850A5">
        <w:rPr>
          <w:rFonts w:cs="Naskh MT for Bosch School"/>
          <w:szCs w:val="28"/>
          <w:rtl/>
        </w:rPr>
        <w:t>فرمان که سازند انبیاء را رموز این قیامت آشکارا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حدیثی مصطفی گفته درین باب روایت اینچنین کردند اصحاب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که اجن و انس چندانی که باشند - همه اندر قیامت جمع باشند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که بردارند علم از پیش خلقان - نباشد قوت بر داشتنشان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بتنهائی علی بر دارند آنرا - کند اسرار پنهان آشکارا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بگوید جمله علم اولین را - نماید سر علم آخرین را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خدا را هم بخلقان او نماید - در بسته بخلقان او گشاید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جهان گردد از او پر امن و ایمان - جماد و جانور یابد ازو جان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کسی کو مرده باشد در جهالت - نرفته راه حق را در بطالت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نماند در جهان ترسا و کافر - کند علم و حقیقت جمله ظاهر</w:t>
      </w:r>
      <w:r w:rsidRPr="009850A5"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قیامت دوره بن مرتضی دان - بمعنیش تو باب مصطفی</w:t>
      </w:r>
      <w:r>
        <w:rPr>
          <w:rFonts w:cs="Naskh MT for Bosch School"/>
          <w:szCs w:val="28"/>
          <w:rtl/>
        </w:rPr>
        <w:t xml:space="preserve"> دان</w:t>
      </w:r>
      <w:r w:rsidRPr="00DA5C87">
        <w:rPr>
          <w:rFonts w:cs="Naskh MT for Bosch School"/>
          <w:color w:val="FF0000"/>
          <w:szCs w:val="28"/>
          <w:rtl/>
        </w:rPr>
        <w:t xml:space="preserve"> ( عطار 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9F2F" w14:textId="77777777" w:rsidR="00BB0987" w:rsidRDefault="00BB0987">
      <w:r>
        <w:separator/>
      </w:r>
    </w:p>
  </w:endnote>
  <w:endnote w:type="continuationSeparator" w:id="0">
    <w:p w14:paraId="2F32B71F" w14:textId="77777777" w:rsidR="00BB0987" w:rsidRDefault="00BB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5D7F" w14:textId="77777777" w:rsidR="00BB0987" w:rsidRDefault="00BB0987">
      <w:r>
        <w:separator/>
      </w:r>
    </w:p>
  </w:footnote>
  <w:footnote w:type="continuationSeparator" w:id="0">
    <w:p w14:paraId="6611CB36" w14:textId="77777777" w:rsidR="00BB0987" w:rsidRDefault="00BB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B40C66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0290F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0290F"/>
    <w:rsid w:val="006C0A81"/>
    <w:rsid w:val="006C4BCD"/>
    <w:rsid w:val="007822DB"/>
    <w:rsid w:val="00A82770"/>
    <w:rsid w:val="00BB0987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2023-10-12T03:29:00Z</dcterms:modified>
  <dc:language>en-US</dc:language>
</cp:coreProperties>
</file>