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B865" w14:textId="77777777" w:rsidR="00C94CCD" w:rsidRPr="009D1CE0" w:rsidRDefault="00C94CCD" w:rsidP="00C94CC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D1CE0">
        <w:rPr>
          <w:rFonts w:cs="Naskh MT for Bosch School"/>
          <w:b/>
          <w:bCs/>
          <w:color w:val="FF0000"/>
          <w:szCs w:val="28"/>
          <w:rtl/>
        </w:rPr>
        <w:t>١٣٣</w:t>
      </w:r>
      <w:r w:rsidRPr="009D1CE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D1CE0">
        <w:rPr>
          <w:rFonts w:cs="Naskh MT for Bosch School"/>
          <w:b/>
          <w:bCs/>
          <w:color w:val="FF0000"/>
          <w:szCs w:val="28"/>
          <w:rtl/>
        </w:rPr>
        <w:t>ابراهیم خلیل و خاندانش و موسی کلیم و انبیاء</w:t>
      </w:r>
    </w:p>
    <w:p w14:paraId="5F77B6EF" w14:textId="77777777" w:rsidR="00C94CCD" w:rsidRDefault="00C94CCD" w:rsidP="00C94CC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EB1CA2A" w14:textId="77777777" w:rsidR="00C94CCD" w:rsidRDefault="00C94CCD" w:rsidP="00C94CC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کتاب مفاوضات است قوله العزیز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حضرت ابراهیم در بین نهرین از یک خاندان غافل از وحدانیت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تولد یافت و مخالفت با ملت و دولت خویش حتی خاندان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کرد جمیع الههٴ ایشان را رّد نمود و فرداً وحیداً مقاومت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 قوم قوی فرمود ...فی الحقیقه حضرت ابراهیم را اخراج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بلد نمودند حضرت ابراهیم قدم نبوت بنمود و خارق العاده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استقامت فرمود و خدا این غربت را عزّت ابدیّه کرد تا تأسیس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وحدانیت نمود زیرا جمیع بشر عبدهٴ اوثان بودند .</w:t>
      </w:r>
    </w:p>
    <w:p w14:paraId="55A570D8" w14:textId="77777777" w:rsidR="00C94CCD" w:rsidRDefault="00C94CCD" w:rsidP="00C94CCD">
      <w:pPr>
        <w:bidi/>
        <w:jc w:val="both"/>
        <w:rPr>
          <w:rFonts w:cs="Naskh MT for Bosch School"/>
          <w:szCs w:val="28"/>
          <w:rtl/>
        </w:rPr>
      </w:pPr>
    </w:p>
    <w:p w14:paraId="46E6E22A" w14:textId="77777777" w:rsidR="00C94CCD" w:rsidRDefault="00C94CCD" w:rsidP="00C94CC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حال شخصی که زبانش کال بود در خانهٴ فرعون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بزرگ شده بود و در بین خلق شهرت بقتل یافت و مدتی مدیده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خوف متواری شد و چوپانی نمود چنین شخصی بیاید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چنین امر عظیم در عالم تأسیس فرماید که اعظم فیلسوف عالم بهزار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 آن موفق نشود ... بظاهر شخصی بود که در خاندان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ظلم پرورده شده بود و بین ناس مشهور بقتل گشته و چوپان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نزد دولت و ملت فرعون بی نهایت مبغوض و مغضوب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گشته همچنین شخصی یک ملت عظیمه را از قید اسارت خلاص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 و اقناع نمود و از مصر برون آورد و بارض مقدسه رساند و آن ملت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نهایت ذلت بودند و بنهایت عزت رسیدند اسیر بودند آزاد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گشتند جاهلترین اقوام بودند عالمترین اقوام شدند ...</w:t>
      </w:r>
    </w:p>
    <w:p w14:paraId="227F3AFA" w14:textId="77777777" w:rsidR="00C94CCD" w:rsidRDefault="00C94CCD" w:rsidP="00C94CCD">
      <w:pPr>
        <w:bidi/>
        <w:jc w:val="both"/>
        <w:rPr>
          <w:rFonts w:cs="Naskh MT for Bosch School"/>
          <w:szCs w:val="28"/>
          <w:rtl/>
        </w:rPr>
      </w:pPr>
    </w:p>
    <w:p w14:paraId="06065ADF" w14:textId="77777777" w:rsidR="00C94CCD" w:rsidRDefault="00C94CCD" w:rsidP="00C94CC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خطابهٴ در سفر نامهٴ آمریکا است قوله العزیز از جملهٴ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ابراهیم بود که بجهت آنکه منع عبادت اصنام کرد و دعوت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بوحدانیّت الهّیه نمود او را اذیت نمودند واز بلد اخراج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کردند لکن ملاحظه کنید که چگونه دین سبب </w:t>
      </w:r>
      <w:r w:rsidRPr="009D1CE0">
        <w:rPr>
          <w:rFonts w:cs="Naskh MT for Bosch School"/>
          <w:szCs w:val="28"/>
          <w:rtl/>
        </w:rPr>
        <w:t>ترقی است که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آنحضرت عائلهٴ تشکیل فرمود خدا آنرا برکت داد و مبارک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نمود بسبب دینی که از برکت آن انبیاء از آن عائله پیدا شد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اشخاصی مانند یعقوب مبعوث شد یوسفی مبعوث گردید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موسائی ظهور نمود هارون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داود سلیمان و انبیاء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 xml:space="preserve">الهی از آنعائله ظاهر شدند </w:t>
      </w:r>
      <w:r w:rsidRPr="009D1CE0">
        <w:rPr>
          <w:rFonts w:cs="Naskh MT for Bosch School"/>
          <w:szCs w:val="28"/>
          <w:rtl/>
        </w:rPr>
        <w:lastRenderedPageBreak/>
        <w:t>ارض مقدسّه در تصرف آنها آمد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مدنیّت کبری تأسیس گشت بسبب دین الهی که تأسیس شده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بود ... الی الان خاندانش در جمیع عالم منتشر است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اعظم از آن اینکه حضرات بنی اسرائیل در مصر</w:t>
      </w:r>
      <w:r>
        <w:rPr>
          <w:rFonts w:cs="Naskh MT for Bosch School"/>
          <w:szCs w:val="28"/>
          <w:rtl/>
        </w:rPr>
        <w:t xml:space="preserve"> اسیر بودند در تحت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تعدی قبطیان در نهایت ذلت بودند قوم قبطی چنان ضّد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سبطی بود و غالب که در هر کار و زحمتی که داشتند سبطی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میگذاشتند بنی اسرائیل در نهایت درجهٴ فقر و ذلت و توحش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جهالت بودند که حضرت موسی مبعوث شد با آنکه بظاهر چوپانی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لکن بقوت دین عظمت و اقتداری عجیب ظاهر نمود نبوتش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شیوع یافت شریعتش مشهور آفاق گردید با آنکه فرید و وحید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بقوت دین جمیع بنی اسرائیل را از اسیری نجات داد بارض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مقدسه برد تأسیس مدنیت عالم انسانی نمود چنان بنی اسرائیل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تربیت کرد که بمنتهی درجة عزت رسیدند از حضیض اسارت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باوج نجات رسیده در کمالات انسانی نهایت ترقی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مدنیّت ترقی نمودند در علوم و فنون ترقی کردند در صنایع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حکم ترقی نمودند بالاختصار علوم و ترقی آنها بدرجهٴ رسید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فلاسفهٴ یونان بارض مقّدس آمده از بنی اسرائیل تحصیل حکمت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و این بحسب تاریخ مسلم است که حتّی سقراط حکیم بارض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مقدّسه آمده تحصیل حکمت از علماء بنی اسرائیل کرد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مراجعت بیونان نمود تأسیس وحدانیّت الهی فرمود و ترویج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مسئله بقای روح بعد موت کرد جمیع این حقایق را از بنی اسرائیل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تحصیل نمود و همچنین بقراط خلاصه اکثر فلاسفه در 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مقدسه از انبیای بنی اسرائیل تحصیل حکمت نموده چون بوطن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مراجعت مینمودند انتشار میدادند حال از امریکه چنین ملت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ضعیف ذلیل را چنان قوی نمود و از اسارت بسلطنت رسانید و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جهالت بمقام علم و حکمت کشانید و فلاح و نجاح داد تا در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مراتب ترقی کردند معلوم میشود که دین امری است سبب ترقی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عزّت عالم انسانی و آن اساس سعادت ابدی است .</w:t>
      </w:r>
    </w:p>
    <w:p w14:paraId="3CD8CC84" w14:textId="77777777" w:rsidR="00C94CCD" w:rsidRDefault="00C94CCD" w:rsidP="00C94CCD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642AC3EF" w14:textId="77777777" w:rsidR="00C94CCD" w:rsidRPr="009D1CE0" w:rsidRDefault="00C94CCD" w:rsidP="00C94CCD">
      <w:pPr>
        <w:bidi/>
        <w:jc w:val="both"/>
        <w:rPr>
          <w:rFonts w:cs="Naskh MT for Bosch School"/>
          <w:szCs w:val="28"/>
          <w:rtl/>
        </w:rPr>
      </w:pPr>
      <w:r w:rsidRPr="009D1CE0">
        <w:rPr>
          <w:rFonts w:cs="Naskh MT for Bosch School"/>
          <w:szCs w:val="28"/>
          <w:rtl/>
        </w:rPr>
        <w:lastRenderedPageBreak/>
        <w:t>ولقد آتینا بنی اسرائیل الکتاب و الحکم و النبوة و رزقناهم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من الطیبات و فضّلناهم علی العالمین و آتیناهم بینات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من الامر فما اختلفوا الّا من بعد ما جائهم العلم بغیابینهم ان ربک</w:t>
      </w:r>
      <w:r w:rsidRPr="009D1CE0">
        <w:rPr>
          <w:rFonts w:cs="Naskh MT for Bosch School" w:hint="cs"/>
          <w:szCs w:val="28"/>
          <w:rtl/>
        </w:rPr>
        <w:t xml:space="preserve"> </w:t>
      </w:r>
      <w:r w:rsidRPr="009D1CE0">
        <w:rPr>
          <w:rFonts w:cs="Naskh MT for Bosch School"/>
          <w:szCs w:val="28"/>
          <w:rtl/>
        </w:rPr>
        <w:t>یقضی بینهم یوم القیامة فیما کانوا فیه یختلفون . ( سوره جاتیه آیه ١٥ و ١٦ 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B939" w14:textId="77777777" w:rsidR="00007590" w:rsidRDefault="00007590">
      <w:r>
        <w:separator/>
      </w:r>
    </w:p>
  </w:endnote>
  <w:endnote w:type="continuationSeparator" w:id="0">
    <w:p w14:paraId="399EC75B" w14:textId="77777777" w:rsidR="00007590" w:rsidRDefault="0000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ACB1" w14:textId="77777777" w:rsidR="00007590" w:rsidRDefault="00007590">
      <w:r>
        <w:separator/>
      </w:r>
    </w:p>
  </w:footnote>
  <w:footnote w:type="continuationSeparator" w:id="0">
    <w:p w14:paraId="7EA4EF04" w14:textId="77777777" w:rsidR="00007590" w:rsidRDefault="0000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7BFDC5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94CC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7590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94CCD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2023-10-12T03:43:00Z</dcterms:modified>
  <dc:language>en-US</dc:language>
</cp:coreProperties>
</file>