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03C9" w14:textId="77777777" w:rsidR="00EA06E8" w:rsidRPr="00283745" w:rsidRDefault="00EA06E8" w:rsidP="00EA06E8">
      <w:pPr>
        <w:bidi/>
        <w:jc w:val="both"/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١١٩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DC164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نصرت امر و تبلیغ</w:t>
      </w:r>
      <w:r w:rsidRPr="00DC1649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DC164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و وظائف و شرائط آن و مقامات مبلّغین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283745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4D54F75B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FA246E2" w14:textId="77777777" w:rsidR="00EA06E8" w:rsidRPr="00901812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8363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از حضرت بهاءاللّه در لوحی است قوله العزیز</w:t>
      </w:r>
      <w:r w:rsidRPr="0018363F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هو الاعظم قد اَتَی الوعدُ و ظهرَ الموعودُ و القُومُ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اضطرابٍ مبینٍ قد ماجَ بحرُ الحیوانِ و هُم اِلیَ الموتِ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یسرعون قد هاجَ عرفُ الرّحمن و هم عنهُ مُعرضونَ قد اخذوا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الغدیرَ و نبذوا السّلسبیلَ ما لَهم کیفَ لا یشعرون قد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اشتغلوا بالتّراب معرضین عن الوهّاب اَلا انّهم لا یفقهون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لعمر اللّه انّ عیونَهم عمیاء و آذانَهم صمّاء لا یسمعون و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ینظرون اَنْ یا قلمیَ الاعلی اَن اذْکُرْ مَن اقبلَ اِلی النّورِ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توجّهَ اِلی وجهِ اللّه المهیمنِ القیّوم الّذی سمعَ النّداءَ اذا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ارتفعَ فی ملکوت الانشاء و سرُعَ فی میادین الرّضاء اِلی اَنْ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عرفَ و قال لک الحمدُ یا الهَ الغیبِ و الشّهود قل یا اهلَ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البهاءِ انتُم فی النّومِ اَوْ اخذَکم سکرُ الهوی و منعَکم عن ذکرِ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اللّهِ مالکِ الوجود قلْ هذا یومُ القیام کیفَ انتم تقعُدون و هذا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یوُم النّداء و انتم صامتون قوموا باسمی ثمّ انطقوا بالحکمةِ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البیان لعلّ اهلَ الامکان یتوجّهون الی الرّحمن الّذی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ینادی فی هذا المقامِ الممنوع قُل هَلْ سمعتُمْ و صبرتم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اتّقو اللّه و لا تکونوا من الّذین هم لا یعرفون قل توجّهوا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لِتسمعوا لحنَ اللّه فی ملکوت البیان لعمری لو یسمعونَ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لیأخذ هم جذبُ الشّوق اِلی مقامٍ یرقصون و لا یشعرون قل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اتدعون کوبَ البقاء و تأخذون صدیدَ الفناء من یدِ کلِّ فاجرٍ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مردودٍ قل اعلمکم هذا معلم الهوی او انفسکم فاصد قوالیۭ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قوم و لا تتّبعوا کلَّ کاذبٍ محجوب قوموا بالحکمةِ و ذکّروا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العبادَ بما امرکم مالکُ البریّةً لعلّ یتوجهونَ اِلی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العزیز الودود کذلک نطقَ قلمی و تکلّم لسانی و بیّنتْ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جوارحی طوبی لِمَنْ تقرّبَ و اخذ لوحَ اللّه بیدِ القدرة و نشرب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منه ما رُقِمَ فی لوحیَ المحفوظ انّک یا ایّها الشّارب من کأسی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النّاطق باسمی اَنْ اشکر بما ارسلَ مِن سماءِ العنایةِ 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الکتابِ المحتوم .</w:t>
      </w:r>
    </w:p>
    <w:p w14:paraId="1F862A5D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913F897" w14:textId="77777777" w:rsidR="00EA06E8" w:rsidRPr="00901812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8363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امروز روز ذکر و ثناء و روز خدمت است خود را محروم منمائید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شمائید حروفات کلمات و کلمات کتاب و شما نهالهائی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هستید که از دست عنایت در ارض رحمت کشته شده‌اید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از امطار کرم نموّ نموده‌اید شما را از عاصفات شرک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قاصفات کفر حفظ فرموده و به ایادی شفقت تربیت نمود حال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وقت اثمار و اوراق است و اثمار سدره انسانی اعمال طیّبه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اخلاق مرضیّه بوده و هست و این اثمار را از غافلین منع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منمائید اگر پذیرفتند مقصود حاصل و حیات ظاهر والّا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ذروهم فی خوضهم یلعبون یا حزب اللّه جهد نمائید شاید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قلوب احزاب مختلفه عالم بآب بردباری و شفقت شما از ضغینه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بغضاء پاک و پاکیزه شود و قابل و لایق تجلیّات آفتاب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حقیقت گردد .</w:t>
      </w:r>
    </w:p>
    <w:p w14:paraId="0E34ABA6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5A9BD46" w14:textId="77777777" w:rsidR="00EA06E8" w:rsidRPr="00901812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8363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الحق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 تتعرّضوا باحدٍ و لا تجادلوا بنفسٍ اِنْ وجدتُم مِن مُقبلٍ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ذکّروه بکلمةِ الاعظم و اِن وجدتُم مِن مُعرضٍ فَاعْرضوا عنه ثمّ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اَقبلوا اِلی اللّه ربِّکم و انّه یکفیکم عنِ العالمین .</w:t>
      </w:r>
    </w:p>
    <w:p w14:paraId="3AC97C99" w14:textId="77777777" w:rsidR="00EA06E8" w:rsidRPr="00901812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8363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جلّ و عزّ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ینبغی لاهلِ البهاء اَنْ ینصروا الرّبَّ ببیانِهم و یعظوا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النّاسَ باعمالِهم و اخلاقِهم اثُر الاَعمال انفدُ مِن الاَقوال .</w:t>
      </w:r>
    </w:p>
    <w:p w14:paraId="5EBDD5E4" w14:textId="77777777" w:rsidR="00EA06E8" w:rsidRPr="0018363F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33C383A4" w14:textId="77777777" w:rsidR="00EA06E8" w:rsidRPr="00901812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8363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تعالی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فرزند کنیز من لازال هدایت به اقوال بوده و این زمان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افعال گشته یعنی باید جمیع افعال قدسی از هیکل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انسانی ظاهر شود چه که در اقوال کلّ شریک‌اند ولکن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افعال پاک و مقدس مخصوص دوستان ما است پس بجان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سعی نمائید تا بافعال از جمیع ناس ممتاز شوید کذلک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نصحناکم فی لوح قدس منیر .</w:t>
      </w:r>
    </w:p>
    <w:p w14:paraId="6E9DEF0F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BE91367" w14:textId="77777777" w:rsidR="00EA06E8" w:rsidRPr="00901812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8363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کتاب اقدس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ینبغی الیوم لمن شربَ رحیقَ الحیوان من یدِ الطاف ربّه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الرّحمن ان یکونَ نبّاضاً کالشّریان فی جسدِ الامکان لیتحرّکَ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العالمُ و کلّ عظمٍ رمیم .</w:t>
      </w:r>
    </w:p>
    <w:p w14:paraId="779A211E" w14:textId="77777777" w:rsidR="00EA06E8" w:rsidRPr="00337244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6EF57FC5" w14:textId="77777777" w:rsidR="00EA06E8" w:rsidRPr="00901812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8363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دیگر است قوله جلّ بیانه و عظم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18363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تبیانه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بگو یا حزب اللّه عمر گرانمایه را در خدمت امر صرف نمائید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هر ارضی باید اولیاء مشورت نمایند از اهل آن ارض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نفسی را بجهت تبلیغ معیّن کنند و بواسطۀ نفسی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اسمش مستور و غیر معیّن به مبلّغ بقدر کفاف برسانند آنچه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که رفع احتیاج شود تا به کمال اطمینان عباد را بافق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عنایت الهی دعوت نماید و آن نفس باید به طراز حکمت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مزیّن باشد و بر سجیّۀ مقرّبین و مخلصین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آگاه بگو یا حزب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اللّه وقت را غنیمت شمرید قدر یوم الهی را بدانید انصروا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ربّکم انّه ینصرکم فضلاً من عنده و هو النّاصح العلیم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الحکیم .</w:t>
      </w:r>
    </w:p>
    <w:p w14:paraId="5B339CC7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6127401" w14:textId="77777777" w:rsidR="00EA06E8" w:rsidRPr="00901812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8363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قوله الاعزّ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بگو بشنوید ندای مظلوم را و به اخلاق طیّبه و اعمال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مرضیّه حق را نصرت کنید این است آن عهدی که از اول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ایام از کل اخذ شد طوبی از برای نفسی که به عهد خود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وفا نموده اوست از مقرّبین در کتاب مبین .</w:t>
      </w:r>
    </w:p>
    <w:p w14:paraId="6CF931E9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EFCB8E6" w14:textId="77777777" w:rsidR="00EA06E8" w:rsidRPr="00901812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8363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قسم به اسم اعظم اگر نفوسی که خود را به این امر نسبت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میدهند بما امرهم اللّه عامل بودند حال جمیع ارض را قطعۀ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فردوس مشاهده مینمودند .</w:t>
      </w:r>
    </w:p>
    <w:p w14:paraId="304E0FC5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DBFC598" w14:textId="77777777" w:rsidR="00EA06E8" w:rsidRPr="00901812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8363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الاتمّ الاعظم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ناصر امر اعمال است و معینش اخلاق 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عبادَ الرّحمن قوموا علی خدمةِ الامر علی شأنٍ لا تأخذُکم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الاحزانُ من الّذین کفروا بمطلعِ الایات ... انصروا مالکَ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البریّة بالاعمال الحسنة ثمّ بالحکمة و البیان کذلک اُمرتم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 اکثرِ الالواح من لدی الرّحمن انّه کان علی ما اقولُ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علیماً ... قوموا علی خدمةِ الامر فی کلّ الاحوال انّه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یؤیّدکم بسلطانٍ کان علی العالمین محیطاً ... یا اهلَ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الارض اذا غربتْ شمسُ جمالی و سترتْ سماءُ هیکلی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تضطربوا قوموا علی نصرةِ امری و ارتفاع کلمتی بینَ العالمین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انّا معکم فی کلّ الاحوال و ننصرکم بالحق انّا کنّا قادرین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. 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نراکم من افقی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الابهی و ننصرُ مَنْ قامَ علی نصرة امری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بجنودٍ من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الملأ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الاعلی و قبیلٍ من الملائکة المقرّبین . . 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لتعاشروا مع الادیان و تبلّغوا امر ربّکم الرّحمن هذا لاَکلیلُ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الاعمال لو انتم من العارفین .</w:t>
      </w:r>
    </w:p>
    <w:p w14:paraId="010C2792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A56CD3A" w14:textId="77777777" w:rsidR="00EA06E8" w:rsidRPr="00901812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8363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خطاب به سلمان است قوله الامنع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اَنْ یا احبّاءَ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اللّه لا تستقرّوا علی فراشِ الرّاحة و اذا عرفتم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بارائکم و سمعتم ما ورد علیه قوموا علی النّصر ثمّ انطقوا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لا تصمتوا اقلّ من آنٍ و انّ جزاء اللّه لکم من کنوز ما کان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ما یکون لو انتم من العارفین .</w:t>
      </w:r>
    </w:p>
    <w:p w14:paraId="7F0C04F5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B271CF9" w14:textId="77777777" w:rsidR="00EA06E8" w:rsidRPr="00901812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0181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اعلمْ بعلمِ الیقین بانّ اللهَ امرَ الکلّ بتبلیغِ امرِه و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ترتفعُ به کلمته المطاعة بین البریّه بعد ازین حکم محکم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از سماء ارادۀ مالک قدم نازل کلّ به اطاعت مکلّف‌اند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به اوامر الهی فائز شوند و بما ینبغی عمل نمودند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عند اللّه مقبول والّا الامرُ یرجعُ اِلی الآمر و الغافل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خسرانٍ مبین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. . . قل انّا امرنَا الکلَّ بالتّبلیغِ و انزلنا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 شرائط المبلّغین ما یُنصفُ بها کلُّ بصیرٍ علی فضل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هذا الظّهور و عزّه و عطائه و مواهبه و الطافه ینبغی لکلّ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نفسٍ ارادَ اَنْ یتوجّهَ الی الافق الاعلی ان یطهّرَ ظاهره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باطنه عن کلّ ما نهی فی کتاب اللّه ربّ العالمین و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اوّل القدم یتمسّک و یعمل بما انزبه الرحمن فی الفرقان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بقوله قل اللّه ثم ذرهم فی خوضهم یلعبون و یری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سوی اللّه کقبضةٍ من التّراب کذلک اشرقَ نورٌ الامر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المآب من افق سماء ارادةِ اللّه المقتدر العزیز الوهّاب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فی قدم آخر یتوجّه بکلّه الی الوجه و بلسان السّرو الحقیقة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مقبلاً الی البیت الاعظم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یقوم و یقول ترکتُ ملّة قومٍ لا یؤمنون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باللّه و هم بالاخرة ثم کافرون اذا فازتْ نفسٌ بالمقامین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الامرین انها کانتْ مرقومة من اهل البهاء و من القلم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الاعلی فی الصّحیفةِ الحمراء طوبی از برای نفسی که امام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کعبۀ الهی قیام نمود و عمل نمود به آنچه از آمر حقیقی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مشرق وحی الهی درین حین نازل شد یا عندلیب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علیک بهائی نیّر شرایط مبلّغین بمثابۀ آفتاب از آفاق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سموات الواح الهی ساطع و لائح و مشرق عجب است 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حین ملتفت نشده‌اند حکم تبلیغ از سماءامر مخصوص 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نازل یعنی کلّ به آن مأمورند و همچنین شرائطی که ذکر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شده از حق بطلب کل را مؤید فرماید بر آنچه سزاوار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بعضی از سائلین که در مجالس وارد میشوند مقصودشان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اطّلاع بر احکام الهی است و برخی محض استهزاء و القاء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شبهه در قلوب بعضی انّ رَبّک معهم یسمع و یری و هو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السّمیع البصیر و در مقامی این کلمات عالیات نازل ینبغی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لمن ارادَ اَنْ یبلّغَ امر مولاه اَنْ یزیّنَ رأسَه باکلیلِ الانقطاع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هیکلَه بطرازِ التّقوی و فی مقام آخر ینبغی لکلّ مبلّغٍ اَنْ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یدعَ ما عنده و ما عند القوم ناظراً الی ما عند اللّه المهیمن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القیوم .</w:t>
      </w:r>
    </w:p>
    <w:p w14:paraId="768F3A92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FC6E321" w14:textId="77777777" w:rsidR="00EA06E8" w:rsidRPr="00901812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0181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ط حناب ذبیح علیه بهاء الله ک :</w:t>
      </w:r>
    </w:p>
    <w:p w14:paraId="3C045F00" w14:textId="77777777" w:rsidR="00EA06E8" w:rsidRPr="00901812" w:rsidRDefault="00EA06E8" w:rsidP="00EA06E8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0181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باسم مظلوم مسجون</w:t>
      </w:r>
    </w:p>
    <w:p w14:paraId="0EBD6024" w14:textId="77777777" w:rsidR="00EA06E8" w:rsidRPr="00337244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ذبیح از برای تبلیغ خلق شدی قعود و صمت جائز 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الیوم بر امثال آن جناب لازم که بدیار قریب و بعید خالصاً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لوجه مختار توجه نمایند و عظام رمیمه را به نفحات ذکر مطلع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نور احدیّه به حیوة باقیه کشانند احبّای الهی بمثابۀ نسیم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صبحگاهی باید بر کل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دیار مرور کنند تا جمیع بقاع ارض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فیض اعظم فائز شوند کنْ عرقاً نابضاً فی جسد العالم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ریحاً سائراً علی الامم و از برای مبلّغین امر ربّ العالمین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شرایطی از قلم اعلی در لوح مبین نازل انشاء اللّه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ناظراً الیه به بعضی جهات توجّه نمائید که شاید مخمودین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نار ذکریّه برافروزند و منجمدین از ماء بیان جاری شوند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اَنْ اَلْقِ علَی القبورِ ما نزل من سماء هذا الظّهور لیقومنّ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علی خدمةِ مولاک و یطیرنّ فی هذا الهواء الّذی جعله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مقدّساً عن ذکرِ العالمین . ای ذبیح کمر خدمت محکم کن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به تبلیغ امر اللّه قیام نما از پریشانی امور ظاهره محزون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مباش یصلح اللّه ما یشاء بسلطانه انّه لهو المقتدر القدیر .</w:t>
      </w:r>
    </w:p>
    <w:p w14:paraId="121DF017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1905FE0" w14:textId="77777777" w:rsidR="00EA06E8" w:rsidRPr="00901812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0181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خطاب به عبدالوهّاب است قوله الاحلی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امروز باید اولیاء بخدمت امر مشغول باشند و باید 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آن متمسّک باشند از حق میطلبیم شما را تأئید فرماید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مدد نماید بر آنچه سزاوار یوم اوست .</w:t>
      </w:r>
    </w:p>
    <w:p w14:paraId="3ABACCB9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B4C9F76" w14:textId="77777777" w:rsidR="00EA06E8" w:rsidRPr="00337244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90181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</w:t>
      </w:r>
      <w:r w:rsidRPr="00901812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90181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قوله الاحلی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هر نفسی الیوم مأمور است که به حکمت و بیان اهل امکان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حق دعوت نماید و به استقامت کبری بر امر مالک اسماء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قیام کند قیامی که او را قعود اخذ نکند و نعاق مشرکین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او را مضطرب ننماید قسم به آفتاب افق امر هر نفسی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الیوم بذکر و ثنای حق ما بین خلق ناطق شد او از قائمین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مذکور است ولو در فراش مستریح باشد .</w:t>
      </w:r>
    </w:p>
    <w:p w14:paraId="2F03D00A" w14:textId="77777777" w:rsidR="00EA06E8" w:rsidRPr="00337244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90181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الاعزّ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امروز علم نصر الهی نداء مینماید و همچنین رایت عزّ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صمدانی ولکن جنود تحت این رایت حکمت و بیان بوده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سردار آن تقوی اللّه .</w:t>
      </w:r>
    </w:p>
    <w:p w14:paraId="4050DCA9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92E0EBE" w14:textId="77777777" w:rsidR="00EA06E8" w:rsidRPr="00337244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90181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الاسمی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طوبی از برای نفسی که نفسی را بشریعه باقیه کشاند و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حیات ابدیّه دلالت نماید هذا من اعظم الاعمال عند ربّک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العزیز المتعال .</w:t>
      </w:r>
    </w:p>
    <w:p w14:paraId="76F87692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4E9C071" w14:textId="77777777" w:rsidR="00EA06E8" w:rsidRPr="00901812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0181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الارفع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حق بخواهید دوستان را موفق فرماید بر تبلیغ و فراهم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نمودن اسباب آن در یکی از الواح این کلمۀ علیا از قلم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اعلی نازل که اگر نفسی قادر بر تبلیغ نباشد وکیل معیّن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نماید جمیع همّت را در تبلیغ امر الهی مصروف دارید 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نفسی که خود لایق این مقام اعلی است به آن قیام نماید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الّا لَه اَنْ یأخذَ وکیلاً لنفسِه فی اظهارِ هذا الامرِ الّذی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تزعزعَ کلّ بنیانٍ مرصوص و اندکّت الجبالُ و انصعقت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النّفوس .</w:t>
      </w:r>
    </w:p>
    <w:p w14:paraId="06887D34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D37F8AD" w14:textId="77777777" w:rsidR="00EA06E8" w:rsidRPr="00931F20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0181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الاکرم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جواد سلطان ایجاد میفرماید که سیف لسان را از قوّة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غلاف بیان بقوّۀ رحمن بر آر و به قسمی تبلیغ این امر کن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جمیع آفرینش را مجال اغراض نماند چه که این احباب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در حین ، روح القدس تأیید میفرماید .</w:t>
      </w:r>
    </w:p>
    <w:p w14:paraId="274BD4F3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335286C" w14:textId="77777777" w:rsidR="00EA06E8" w:rsidRPr="00931F20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31F2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الاتمّ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تبلیغ به کلماتی تکلّم نمائید که حرارت محبّت الهی ازو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ظاهر باشد اگر سامع مشتعل شد و به رحیق استقامت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فائز گشت به تدریج ادراک مینماید آنچه ازو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مستور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قلم اعلی بعبارات مختلفه ذکر حکمت و مراتب آنرا نمود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مینماید تا کلّ ازو قسمت برند و نصیب بردارند .</w:t>
      </w:r>
    </w:p>
    <w:p w14:paraId="495C8F46" w14:textId="77777777" w:rsidR="00EA06E8" w:rsidRPr="00337244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7EF15AAD" w14:textId="77777777" w:rsidR="00EA06E8" w:rsidRPr="00931F20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31F2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الاعزّ الاعظم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جهد کن که شاید نفسی را به شریعۀ رحمن وارد نمائی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افضل اعمال عند غنیّ متعال مذکور و بشأنی بر امر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مستقیم باش که هیج امری تو را از خدمتی که به آن مأموری منع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ننماید اگر چه من علی الارض به معارضه و مجادله برخیزند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مثل اریاح باش در امر فالق الاصباح چنانچه مشاهده مینمائی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اریاح نظر به مأموریّت خود در خراب و معموره مرور مینماید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نه از معمور مسرور و نه از خراب محزون و نظر به مأموریت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خود داشته و دارد احبّاء حق هم باید ناظر به اصل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باشند و به تبلیغ آن مشغول شوند للّه بگویند و بشنوند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هر نفسی اقبال نمود آن حسنة باو راجع هر نفسی اعراض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نمود جزای آن به او واصل .</w:t>
      </w:r>
    </w:p>
    <w:p w14:paraId="0C308E6B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DD4642E" w14:textId="77777777" w:rsidR="00EA06E8" w:rsidRPr="00931F20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0181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الاتمّ الاهمّ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نفوسی که الیوم من عند اللّه مأمور به تبلیغ‌اند و تخصیص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داده شده‌اند به عنایات مخصوصۀ او ، کل باید نسبت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ایشان خاضع باشند چه که آن خضوع للّه واقع میشود چون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بامر حق است به حق راجع است ولکن آن نفوسی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تخصیص داده شده‌اند باید کمال اتّحاد مابینشان مبرهن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ظاهر باشد دیگر درائج عرفان و مراتب آن نفوس عند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مشهود بوده و خواهد بود .</w:t>
      </w:r>
    </w:p>
    <w:p w14:paraId="1814133A" w14:textId="77777777" w:rsidR="00EA06E8" w:rsidRPr="00931F20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0181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الافخم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انشاء اللّه با کمال خُلق تبلیغ فرمائید نزاع و جدال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محاربه و منازعه و فساد جمیعاً در این ظهور اعظم نهی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شد و هذا من فضله علی الامم .</w:t>
      </w:r>
    </w:p>
    <w:p w14:paraId="55325BBB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7F5EF9A" w14:textId="77777777" w:rsidR="00EA06E8" w:rsidRPr="00931F20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31F2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الاعظم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ارض مستعدّه یافت شود باید به کمال روح و ریحان بذر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حکمت رحمن را در او ودیعه گذاشت والّا انّه غنیٌّ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العالمین هذا یومٌ فیه اشرقت الارض بنور ربّها و فیه جاء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ربّنا و الملک صفّاً صفّاً باید انسان بماینبغی له در ایام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الهی عامل شود لعمر اللّه قد خلقه اللّه لعمار العالم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برای آبادی نه از برای خرابی ... در زمان رسول الله ...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حکم جهاد نازل و در این ظهور اکبر اعظم آن حکم مرتفع .</w:t>
      </w:r>
    </w:p>
    <w:p w14:paraId="00F5922F" w14:textId="77777777" w:rsidR="00EA06E8" w:rsidRPr="00901812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67F5C121" w14:textId="77777777" w:rsidR="00EA06E8" w:rsidRPr="00931F20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0181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الاجلّ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براستی میگویم اگر نفسی فی الحقیقه لوجه اللّه بر تبلیغ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 قیام نماید البته در جمیع اشیاء بیانش نافذ و ذکرش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متصرّف و ندایش محیط انّه هو المقتدر المهیمن الغزیز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الوهّاب .</w:t>
      </w:r>
    </w:p>
    <w:p w14:paraId="59FF07B3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7D734DF" w14:textId="77777777" w:rsidR="00EA06E8" w:rsidRPr="00931F20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0181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قوله الاهمّ </w:t>
      </w:r>
      <w:r w:rsidRPr="00901812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>: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اَنْ ذبیح فارفعْ رأسَک عن النّومِ ثمّ افتح اللّسانَ بالتّبیانِ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باسمی المقتدر المنّان و لا تخفْ من احدٍ و انّ ربّک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یحرسُک من الشّیطانِ و مظاهرِه و یحفظُک بسلطانِه العزیز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المشهود اِنْ اردتَ اَنْ تدخلَ فی هذا المقامِ الّذی قامتْ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علی فِنائِه حقائقُ العالمین و الملائکةُ الّذین هم کانوا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حولِ العرشِ ان یطوفون ینبغی لَکَ باَنْ تنقطعَ عن کلِّ مَن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 السّمواتِ و الارض و عن کلّ ما کانَ و ما یکونُ و تجعل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مصاحبَک حبّی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و مقصدَک عرفانی و حصنَک التّوکل علی ربّک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العلّام فی هذا الایّام الّتی کلٌّ اَعرضوا عن جمالِه و اتّخذوا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لانفسِهم ارباباً من دون اللّه و کذلک کانوا ان یعلمون و اذا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اتّصفتَ بما امرناک به لیفتح اللّه عینَ فؤادِک و تشهد ما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شهدَ العبادُ و تعرف ما لا عرفَه احدٌ .</w:t>
      </w:r>
    </w:p>
    <w:p w14:paraId="0614167F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BAFC48D" w14:textId="77777777" w:rsidR="00EA06E8" w:rsidRPr="00283745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0181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عزّ بیانه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قد کتبَ اللّهُ لکلِّ نفسٍ تبلیغَ امرِه و الّذی ارادَ ما اُمِرَ به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ینبغی له ان یتّصف بالصّفات الحسنه اوّلاً و یبلّغ نفسه ثم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یبلّغ الناس لتنجذبَ به قلوب المقبلین و من دون ذلک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 یؤثّر ذکره فی افئدة العباد کذلک یعلّمکم اللّه انّه لهو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الغفور الرّحیم ... قد قدّر التّبلیغ بالبیان ایّاکم 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تجادلوا مع احدٍ و الّذی اراد التّبلیغ خالصاً لوجه ربّه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یؤیّده روح القدس و یلهمه ما یستنیر به صدر العالم و کیف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صدور المریدین یا اهل البهاء سخّروا مدائن القلوب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بسیوف الحکمة و البیان انّ الّذین یحاربون بهواء انفسهم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اولئک فی حجاب مبین قل سیف الحکمة احرّ من الصیف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احدّ من سیف احدید لو انتم من العارفین .</w:t>
      </w:r>
    </w:p>
    <w:p w14:paraId="31143AD4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021962D" w14:textId="77777777" w:rsidR="00EA06E8" w:rsidRPr="001A5D37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0181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الافصح الابلغ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قل انّ نصری هو تبلیغ امری هذا ما مُلئتْ به الالواح هذا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حکم اللّه من قبلُ و من بعدُ قل ان اعرفوا یا اولی الابصار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انّ الّذین خرجوا عن الحکمة اولئک ما عرفوا نصر اللّه الّذی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نزل فی الکتاب ... وصّ العباد بما وصیّناک لیمنعوا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انفسهم عمّا نهوا عنه فی امّ البیان انّ الّذین یرتکبون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تحدث به الفتنة بین البریّة بعدوا عن نصر اللّه و امره اَلا انّهم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المفسدین . . . قل خافوا اللّه و لا ترتکبوا ما یجزع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به احبّائی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فی الملک کذلک یأمرکم هذا القلم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الّذی منه تحرّک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القلم الاعلی فی مضمار الحکمة و العرفان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. . . بعضی از ناس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معنی نصر را ادراک ننموده‌اند چه که مشاهده میشود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هنوز صلاح و فساد نزد بعضی مجهول است یعنی تمیز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ندادند در اکثر الواح از فساد و نزاع و جدال و اموراتی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سبب احداث فتنه و ضوضاء بریّه بود تصریحاً منع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شده‌اند . . . باری جمیع من فی البلدان را از امور ذمیمه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فساد و نزاع و شؤوناتی که سبب احداث فتنه میشود منع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فرمائید آنچه الیوم مطلوب است تبلیغ امر بوده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. . .یک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آیه در لوح نبیل اهل قائن نازل اگر کسی به حلاوت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آیه فائز شود معنی نصر را ادراک نماید قل انّ البیانَ جوهرٌ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یطلب النّفوذَ و الاعتدال امّا النفوذ هو معلّقٌ بالّلطافة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اللّطافة منوطٌ بالقلوب الفارغة الصّافیة و امّا الاعتدال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امتزاجه بالحکمة الّتی نزّلناها فی الزّبر و الالواح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. . . و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مقام نصرت کلیّه و غلبه الهیّه هر نفسی بآن فائز 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او قادر بر تبلیغ امر اللّه و غالب بر افئده و عقول عباد خواهد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بود . . . و این از فضل اوست مخصوص احبّای او تا 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مقامی که میفرماید من احیی نفساً فقد احیی النّاس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جمیعاً فائز شوند و غلبۀ ظاهره تحت این مقام بوده و خواهد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بود و از برای آن وقتی است معیّن در کتاب الهی انّه یعلم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یظهر بسلطانه انه لهو الغنیّ القادر المقتدر العلیم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الحکیم و باید نفوس مقدّسه تفکّر و تدبّر نمایند در کیفیّت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تبلیغ و از کتب بدیعۀ الهیّه در هر مقامی آیاتی و کلماتی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حفظ نمایند به آیات الهی ناطق شوند که اوست اکسیر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اعظم و طلسم اکبر افخم انسانی که سامع را مجال توقّف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نماند .</w:t>
      </w:r>
    </w:p>
    <w:p w14:paraId="538B4145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053D6E6" w14:textId="77777777" w:rsidR="00EA06E8" w:rsidRPr="00931F20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اسمی بیان نفوذ میطلبد چه اگر نافذ نباشد مؤثّر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نخواهد بود و نفوذ آن معلّق بانفاس طیّبه و قلوب صافیه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بوده و همچنین اعتدال میطلبد چه اگر اعتدال نباشد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سامع متحمّل نخواهد شد و در اول بر اعتراض قیام نماید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اعتدال امتزاج بیان است به حکمت‌هائی که در زبر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الواح نازل شده و چون جوهر دارای این دو رأی 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او است جوهر فاعل که علّت و سبب کلیّه است از برای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تقلیب وجود و این است مقام نصرت کلیّه و غلبۀ الهیه 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نفسی به آن فائز شد او قادر بر تبلیغ امر اللّه و غالب 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افئده و عقول عباد خواهد بود .</w:t>
      </w:r>
    </w:p>
    <w:p w14:paraId="4B67FF6F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FBF22E8" w14:textId="77777777" w:rsidR="00EA06E8" w:rsidRPr="00931F20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عظمت کلماته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نصرت حق و تبلیغ امرش به حکمت و بیان بوده و خواهد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بود و بیان هم باید به اندازۀ هر نفسی ظاهر شود بگو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دوستان از قبل از قلم اعلی جاری و نازل که حبّه‌های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حکمت و عرفان الهی را در ارض طیّبه جدیده مبذول دارید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شما اطبّای معنوی هستید و حکمای حقیقی ، ناس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مرضهای جهل و نادانی مبتلا هستند باید مرض هر یک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معلوم شود و بعد به دریاق اسم اعظم علی قدره و مقداره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معالجه گردد مثلاً اگر یکی از اهل فرقان که به مرض اوهام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مبتلایند و منتهی سیر و عرفانشان محصور است بنقابت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ولایت در اوّل توجه ذکر الوهیّت شود البتّه هلاک گردد . . .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لذا باید در اوّل امر بقدر وسعت صدر او با او تکلّم نمود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تا از مقام طفولیّت برتبۀ بلوغ فائز شود .</w:t>
      </w:r>
    </w:p>
    <w:p w14:paraId="74CA4667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12AB1977" w14:textId="4ACB5009" w:rsidR="00EA06E8" w:rsidRPr="00DA779B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الاکرم :</w:t>
      </w:r>
    </w:p>
    <w:p w14:paraId="48FCB562" w14:textId="77777777" w:rsidR="00EA06E8" w:rsidRPr="00DA779B" w:rsidRDefault="00EA06E8" w:rsidP="00EA06E8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بنام دوست یکتا</w:t>
      </w:r>
    </w:p>
    <w:p w14:paraId="21C75190" w14:textId="77777777" w:rsidR="00EA06E8" w:rsidRPr="00337244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امروز تبلیغ امر الهی از اعظم اعمال بوده و هست ولکن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حکمتی که حکم آن از قلم اعلی جاری حق جلّ جلاله از برای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اصلاح عالم آمد تا جمیع من علی الارض بمثابۀ یک نفس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مشاهده شوند جمیع را تکلّم بیک لسان امر فرموده و همچنین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بنوشتن یک خط تا جمیع ارض وطن کلّ محسوب شود وقتی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باین کلمه علیا ما نطق نمودیم تا انوار آفتاب عدل جمیع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احزاب مختلفه را منوّر فرماید و به مقام اتّحاد کشاند لیس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الفخر لمن یحبّ الوطن بل لمن یحبّ العالم اگر نفسی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صفیر این طیر معانی را که درین هواء یا فضاء نورانی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طیران مینماید اصغاء کند بطراز فراغت کبری مزیّن شود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معنی حریّت حقیقی ولکن النّاس اکثر هم لا یشعرون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از برای تبلیغ هم شرایطی در کتاب الهی نازل اهل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ارض بمثابۀ طفل مشاهده میشوند باید به بیانات خفیفۀ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لطیفه که بمثابۀ لبن است در اوّل تکلّم شود تا بایادی تربیت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بحدّ بلوغ که مقام عرفان اللّه است فائز شوند از قبل فرمودیم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یک کلمه بمثابه شیر است و اُخری مانند شمشیر طوبی از برای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حکیمی که به جکمت عمل نماید و کلمة اللّه را در ارض طیّبۀ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مبارکه ودیعه گذارد .</w:t>
      </w:r>
    </w:p>
    <w:p w14:paraId="7690B66F" w14:textId="77777777" w:rsidR="00EA06E8" w:rsidRPr="00337244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28B3B836" w14:textId="77777777" w:rsidR="00EA06E8" w:rsidRPr="00931F20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جلّت آیاته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منادی احدیّه از شطر الوهیّة ندا میفرماید ای احبّاء ذیل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مقدّس را بطین دنیا میالائید و بما اراد النّفس و الهوی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تکلّم نکنید قسم بآفتاب افق امر که از سماء سجن بکمال انوار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ضیاء مشهود است مقبلین قبلۀ وجود الیوم باید از غیب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و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شهود مقدّس و منزّه باشند اگر به تبلیغ مشغول شوند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باید بتوجّه خالص و کمال انقطاع و استغناء و علوّ همّت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تقدیس فطرت توجّه به اشطار بنفحات مختار نمایند ینبغی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لهؤلاء اَن یکونَ زادهم التّوکل علی اللّه و لباسهم حبّ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ربّهم العلیّ الابهی تا کلمات آن نفوس مؤثّر شود .</w:t>
      </w:r>
    </w:p>
    <w:p w14:paraId="11AEBB13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74B7801" w14:textId="77777777" w:rsidR="00EA06E8" w:rsidRPr="00931F20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تعالت کلماته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اِنْ اردتَ ذکرَ ربِّک اَن اذْکُرْهُ بلحکمةِ لئلّا تلتهبَ نارُ البغضاءِ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 صدرِ المغلّین بالحکمةِ اظهرنَا الامرَ و بها امرناکم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کلّ الالواح تمسّکْ بها من لدنْ عزیزٍ علیم .</w:t>
      </w:r>
    </w:p>
    <w:p w14:paraId="2547AFBB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A2D6C07" w14:textId="77777777" w:rsidR="00EA06E8" w:rsidRPr="00931F20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جلّت حکمته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نزد شما کله و یا جوهری است که دون شما از آن محروم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بلسان محبّت و شفقت القاء نمائید و بنمائید اگر قبول 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اثر نمود مقصود حاصل والّا او را به او واگذارید و در بارۀ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او دعا نمائید نه جفا .</w:t>
      </w:r>
    </w:p>
    <w:p w14:paraId="4B96333E" w14:textId="77777777" w:rsidR="00EA06E8" w:rsidRPr="00337244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5C389E2C" w14:textId="77777777" w:rsidR="00EA06E8" w:rsidRPr="00931F20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عظم برهانه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بعضی از دوستان الهی حکمت را ملاحظه ننموده‌اند و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مقامش غافل شدند وسبب گشتند در بعضی از بلاد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ضوضاء مرتفع شد بشنوید ندای مظلوم را و به آنچه در الواح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نازل شده عامل شوید ، تا سمع نیابید لب نگشائید و تا ارض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طیّبۀ مبارکه مشاهده نکنید بذر حمت را ودیعه مگذارید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القاء کلمۀ الهیّه وقتی است که سمع و بصر مستعدّ باشند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همچنین بعضی در بعضی از احیان تکلّم نمودند بآنچه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که ضرّش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به اصل سدره راجع است قل یا قوم خافوا و لا تکونوا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الظّالمین اتّقوا اللّه و لا تکونوا من الجاهلین ارض جرز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لایق انبات و سمع شرک لایق اصغاء کلمۀ توحید نه .</w:t>
      </w:r>
    </w:p>
    <w:p w14:paraId="0318F739" w14:textId="77777777" w:rsidR="00EA06E8" w:rsidRPr="00DA779B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6FD0F522" w14:textId="77777777" w:rsidR="00EA06E8" w:rsidRPr="00931F20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عزّ بیانه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انسان بتمامه ظاهر نماید آنچه را که مستور است ضوضاء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بلند شود چه که مخالف است در صورت با آنچه در دست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اهل صورت است و اگر هم تمام ستر نماید احدی برستگاری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ابدی فائز نگردد مشی خود جمال قدم در عراق و سائر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بلدان دستور العمل کافی است از برای کلّ ، اکثری از علماء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عراق لیالی و ایام تلقاء وجه مقصود عالمیان بعضی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سائل و برخی طالب و بعضی مفتّش و جمعی محقّق ، میفرمودند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بغیر این مشی نمایم فضل اکبر ظاهر در این صورت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کسی تقرّب نجوید تا اصغای کلمة اللّه نماید .</w:t>
      </w:r>
    </w:p>
    <w:p w14:paraId="3E5918BC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B16A6C1" w14:textId="77777777" w:rsidR="00EA06E8" w:rsidRPr="00931F20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الامجد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باید هر نفسی به کمال حکمت و استقامت به تبلیغ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مشغول شود اگر ارض طیّبه مشاهده نمود القاء کلمۀ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الهی نماید والّا الصّمت اولی .</w:t>
      </w:r>
    </w:p>
    <w:p w14:paraId="2F083EBD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A5B9F9D" w14:textId="77777777" w:rsidR="00EA06E8" w:rsidRPr="00931F20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31F2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الاکمل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باید کل به کمال حکمت و استقامت و شفقت با ناس معاشرت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نمایند اگر آذان واعیه یافتند القای کلمه لازم و الّا الصّبر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اولی در ظاهر به کمال سکون و وقار و در سرّ به نشر آثار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مشغول باشند و آیات الهی را حفظ نمایند که مباد بدست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خائنین افتد و یا غیر طاهری به آن مسّ نماید .</w:t>
      </w:r>
    </w:p>
    <w:p w14:paraId="2ACBF6EE" w14:textId="77777777" w:rsidR="00EA06E8" w:rsidRPr="00931F20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الا جود الا حمد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حکمت بسیار محبوب بوده و هست ولکن نه بشأنی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سراج قلب را خاموش و مخمود نماید در هر حال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نفوس مطمئنّۀ مقدّسه به نفحات ایّام الهی نفوس غافلۀ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مردوده را حیات جدید بخشند در هر حال به حکمت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متمسّک باشید و سرّاً در تبلیغ امر الهی مشغول که شاید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ناس محروم نمانند .</w:t>
      </w:r>
    </w:p>
    <w:p w14:paraId="6DCCC500" w14:textId="77777777" w:rsidR="00EA06E8" w:rsidRPr="00337244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63AE8836" w14:textId="77777777" w:rsidR="00EA06E8" w:rsidRPr="00931F20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قوله الاحکم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اِن سألَکَ احدٌ من النّصاری عنِ الْحبیب قُلْ لیسَ لنا اَنْ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نتکلّمَ فیما مضی دَعْ ما قبلک ثمّ استمعْ نداءَ ربّک . . . مقصود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ذکر نصاری آنکه علمای آن ملّت از شریعۀ محمدیّه روح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ما سواه فداه بسیار بعیدند و بعقول ناقصه کتب ردیّه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ابطال حق نوشته‌اند لذا قلوب و آذان آن حزب مملوّ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شده از اذکار نالایقه مردوده الیوم مصلحت آن است که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نفسی از آن حزب از آن حضرت سؤال نماید باید در جواب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متعرّض بنعم و لا نشد اقرب به تقوی آنکه در جواب گفته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شود الیوم وقت این بیانات نه قد ظهرَ امرٌ لو تطّلع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لَتطیر من شوقک الی السّماء ، باید در این امر بدیع تفحّص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تجسّس نمود و بعد از اقبال به شطر قدس مذعن و موقن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بفرقان خواهد شد چنانچه بعضی در این اطراف بعد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ایقان تصدیق فرقان نموده‌اند کذلک یعلّمک ربّک و ما ینبّئک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مثل خبیر .</w:t>
      </w:r>
    </w:p>
    <w:p w14:paraId="6E2D1D32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39AC5928" w14:textId="0EFBD528" w:rsidR="00EA06E8" w:rsidRPr="00931F20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اثری از خادم است قوله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کلّ را بتبلیغ امر ، امر فرموده‌اند لکن این امر خطیر را معلّق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حکمت نموده‌اند که مبادا ضوضاء عباد مرتفع شود و 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تزلزل مستضعفین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از عباد گردد حال اگر ما بین ناس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کلماتی که اصغای آن در اوّل امر سبب ضوضاء شود نطق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نماید این نزد حق مقبول نبوده 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نیست سبقتْ رحمتُه العبادَ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فضلُه العالمین باید غیر بالغ را به حکمت و بیان و ما یقدرُ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علی حمله تربیت نمود تا به مقام بلوغ برسد قبل از شهادت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جناب بدیع علیه بهاء اللّه جمعی را امر فرمودند که من غیر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ستر و حجاب ما بین ناس تکلّم نمایند چنانچه بعضی از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نفوس بنار کلمۀ امریّۀ الهیّه چنان مشتعل شدند که بکمال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قدرت و قوّت و استقامت بذکر حق ناطق گشتند تا آنکه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شربت شهادت را نوشیدند علیهم بهاء اللّه و بهاء من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السّموات و الارضین و بعضی را حلاوت کلمه بقسمی اخذ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نمود که بدست خود جان خود را فدا نمودند ولکن بعد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شهادت بدیع علیه بهاء اللّه از سماء مشیّت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حکم حکمت نازل حال کلّ بآن مأمورند نسأل اللّهَ اَنْ یوفّقَ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الاحبّاءَ علی ما یحبُّ و یرضی .</w:t>
      </w:r>
    </w:p>
    <w:p w14:paraId="23E52FB2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A63832D" w14:textId="77777777" w:rsidR="00EA06E8" w:rsidRPr="00931F20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در خطاب به عموم بهائیان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جمال مبارک بنص صریح در کتاب وعده فرمودند و نراکم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افقیَ الابهی و ننصرُ من قام علی نصرةِ امر بحنودٍ مِن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أ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الاعلی و قبیلٍ من الملائکة المقرّبین نوید نمودند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الحمد للّه این نصرت و تأئید مشهوداً دیدید و در قطب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عالم مانند آفتاب بدرخشید پس ای یاران الهی جهدی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بلیغ نمائید و سعی شدید کنید تا موفّق بعبودیّت جمال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قدیم و نور مبین گردید و سبب انتشار انوار شمس حقیقت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شوید جسم قدید قدیم امکان را روحی جدید بدمید و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مزرعۀ آفاق را تخم پاکی بیفشانید و به نصرت امر قیام نمائید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لسان به تبلیغ بگشائید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انجمن عالم را شمع هُدی گردید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افق امکان را نجوم نوراء شوید حدائق وجود را طیور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رحمانی شوید و گلبانگ حقائق و معانی زنید انفاس حیات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صرف امری عظیم کنید و مدّت زندگانی را حصر در خدمت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نور مبین نمائید تا عاقبت گنج روان ملکوتی بدست آرید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زیان و خسران برهید .</w:t>
      </w:r>
    </w:p>
    <w:p w14:paraId="6C2734B9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46AC2213" w14:textId="53C5F3CF" w:rsidR="00EA06E8" w:rsidRPr="00DA779B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خطاب به میرزا حاجی آقا طبیب قوله اللّطیف :</w:t>
      </w:r>
    </w:p>
    <w:p w14:paraId="54A40CBE" w14:textId="77777777" w:rsidR="00EA06E8" w:rsidRPr="00DA779B" w:rsidRDefault="00EA06E8" w:rsidP="00EA06E8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</w:t>
      </w:r>
      <w:r w:rsidRPr="00DA779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DA779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الابهی</w:t>
      </w:r>
    </w:p>
    <w:p w14:paraId="1FCCD40E" w14:textId="2905DF72" w:rsidR="00EA06E8" w:rsidRPr="00337244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طبیب ادیب اریب روات حدیث روایت کنند که نیّر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حجازی و آفتاب یثربی جمال محمد روح المقرّبین له الفداء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فرمودند العلمُ علمانِ علمُ الابدانِ و علمُ الادیانِ در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حدیث صحیح تعریف و توصیف طبّ صریح است چه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مقدّم بر علم ادیان است و ستایشی اعظم ازین نخواهد بود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محقّقین در فحوای این حدیث حیران و سرگردان شدند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با وجود آنکه طبّ سقراط و بقراط و حکمت جالینوس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هراکلوس جسمانی و شرایع الهی و ادیان آسمانی طبّ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روحانی است و حکمت رحمانی چگونه این جسمانی 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روحانی تقدّم یافته و صحّت و سلامت اجسام بر ارواح مقدّم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شمرده شده است کلّ را حیرت دست داد بعد از بحث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دقیق چنین تحقیق نمودند که عبادت و فرایض عبودیّت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حصولش منوط به صحّت و عافیت ابدان است اگر جسم نحیل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بدن علیل و اعضاء سست و پر فتور و مزاج مختلّ و پر قصور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باشد توانائی عبادت نماند و فرائض عبودیّت بجای نیاید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بلکه مدارک مختلّ شود و مشاعر معطّل گردد و حصول صحّت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عافیت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روحانی و ظهور سلامت و راحت وجدانی منوط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مشروط به اعتدال مزاح عنصری است یعنی موقوف علم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لهذا در حدیث مقدّم بیان شده است این معنی 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چند مغنی است و فی الحقیقه توجیه لطیف است لکن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معنی دیگر که الطف ازین است نیز بنظر میآید و آن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که این مطلب یعنی هدایت الهی در جمیع کتب و صحف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آسمانی و نزد جمیع حقائق پرستان و دانایان و مطّلعین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 اسرار نامتناهی ربّانی اهمّ امور و اعظم مطلوب بودنش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ثابت و مسلم است و نفوسی که بر هدایت ناس قیام 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افق کائنات چون نجم ساطع ظاهر و لامع گردند چه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مظهر حکمت الهیّه و مطالع حیات باقیه هستند و چون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میان طبّ جسمانی و حکمت روحانی تطبیق تامّ حاصل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مشابهة حقیقیّه طابق النّعل بالنّعل موجود و مشهود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قسمی که نکات جزئیّه در بین علمین نیز مطابق و موافق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یکدیگرند و ابداً در تشخیص امراض و تعدیل مزاج و ترتیب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علاج و مدارای با مریض و علیل و مهربانی با سقیم و طریح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تفاوت و اختلافی نه لهذا طبیب روحانی که باید 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هدایت نفوس سقیمه بامراض باطنی قیام نماید در جمیع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معالجات سر رشته از طبّ جسمانی گیرد و بر آن ترتیب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حرکت نماید مثلاً اوّل تشخیص مرض هر نفس را بدهد و مزاج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استعداد و قابلیّت او را کشف کند و بر آن اساس ترتیب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علاج نماید و منتهای مدارا و مهربانی را با او ملحوظ دارد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 الحقیقه خیرخواه و غمخوار علیل و مریض باشد نه آنکه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چون مرض او را شدید بیند طرد و تبعید کند و بغلظت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معامله نماید بلکه بقدر امکان در صحّت او بکوشد و چون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عاجز گردد و تمرّد از معالجه مشاهده کند ترک او کند چون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درین کور اعظم مدار رفتار و گفتار و کردار احبّای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 این منوال است و طبّ باطن را بطبّ ظاهر تطبیق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قیاس لازم لهذا در حدیث طبّ ابدان مقدّم شمرده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شده است چه که میزان عمل و قیاس است و مقیاس لابدّ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مقدّم است پس ای پزشک دانا اگر حذاقت کامله خواهی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حکمت جامعه جوئی جمع بین طبیّن نما و باین جناحین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پرواز کن یعنی طبیب اجسام باش و پزشک دلها و معالج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جانها جسم علیل عالم را دوای نافع باش و مزاج ضعیف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آدم را داروی ناقع ، سمّ جهل و غفلت را دریاق اعظم شو و زهر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احتجاب و سوء اخلاق را پاد زهر مکرّم گرد تا از افق طبّ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الهی چون آفتاب بدرخشی و از مشرق حکمت ربّانی چون مه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تابان طالع شوی و حیات روحانی و زندگانی جاودانی مبذول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داری البهاء علیک و علی الّذین عالجوا القلوب بنفحات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اللّه .</w:t>
      </w:r>
    </w:p>
    <w:p w14:paraId="0FEFEB50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22327D2" w14:textId="77777777" w:rsidR="00EA06E8" w:rsidRPr="00931F20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از آن حضرت 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آرزوی قوّۀ تبلیغ مینمائی این آرزو نهایت آمال مخلصین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البته انسان کامل تمنای اعظم امور در عالم وجود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مینماید و امروز کوکب روز افروز تبلیغ امر اللّه است هر نفسی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مؤیّد آن مقرّب درگاه کبریا لهذا نظر به استعداد و قابلیّت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خود منما بلکه در وقت تبلیغ توجّه بملکوت ابهی نما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تائیدات الهی طلب و به کمال اطمینان و قوّت زبان بگشا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آنچه بر قلب القاء میشود بگو از اعتراض و معاندة اهل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عناد ملول مشو فتور میاور هر چه آنان بیشتر اعتراض 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تو محکمتر جواب بده .</w:t>
      </w:r>
    </w:p>
    <w:p w14:paraId="19BB48E8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0E8A6CE" w14:textId="77777777" w:rsidR="00EA06E8" w:rsidRPr="00931F20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تا نفوسی در هر دیار قیام بر تبلیغ امر پروردگار ننمایند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دلبر موهبت جلوه ننماید انوار احدیت نتابد و صبح هُدی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اشراق نکند و جهان جهان دیگر نشود ایّام بکسالت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بگذرد و اوقات بی‌ثمر ماند و عاقبت زیان و خسران رخ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بنماید حسرت احاطه کند و آرزوی جان مبدّل زیان و خسران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گردد تا وقت است باید کوشید و جوشید و خروشید تا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صبح امید بتابد و نور توحید بدرخشد آفاق منوّر گردد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است موهبت عظمی این است هدایت کبری این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فضل به منتهی .</w:t>
      </w:r>
    </w:p>
    <w:p w14:paraId="3853F1FF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7779038" w14:textId="77777777" w:rsidR="00EA06E8" w:rsidRPr="00DA779B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 به میرزا حسن ادیب طالقانی بعد از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وقوع شهادت بهائیان یزد قوله الجلیل :</w:t>
      </w:r>
    </w:p>
    <w:p w14:paraId="10E459E3" w14:textId="77777777" w:rsidR="00EA06E8" w:rsidRPr="00DA779B" w:rsidRDefault="00EA06E8" w:rsidP="00EA06E8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اللّه</w:t>
      </w:r>
    </w:p>
    <w:p w14:paraId="23590D05" w14:textId="77777777" w:rsidR="00EA06E8" w:rsidRPr="00337244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ایادی امر اللّه مکتوب اخیر واصل و مضامین معلوم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واضح شد فی الحقیقه آن صفحات نهایت استعداد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دارد ولی نفوسی لازم که مانند شمع در آن مشکات برافروزند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روح حیات بر ارواح بدمند و نفوس را دلالت براه هدی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نمایند تا سنوحات رحمانیّه از حقایق انسانیّه ظاهر و باهر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گردد تا نفسی بکمال وجد و طرب و وله و بشارت نیاید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قلوب نفوذ نکند و تربیت نتواند البته مثل آنجناب در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صفحات سبب نتایج طیبه خواهد گشت و مورث طراوت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لطافت قلوب خواهد شد اگر چنین مصلحت میدانید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 صفحات اقامت فرمائید و عند سنوح الفرصة باطراف نیز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سیر و حرکت نمائید البته مناسب همین قسم است .</w:t>
      </w:r>
    </w:p>
    <w:p w14:paraId="2A552B18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0630CFD" w14:textId="77777777" w:rsidR="00EA06E8" w:rsidRPr="00931F20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خطابی به میرزا علی محمد ابن اصدق است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خصوص محافل تبلغ بسیار سعی نمائید که تشکیل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 هر فرد به حکمت تبلیغ واجب است و وقت از دست میرود .</w:t>
      </w:r>
    </w:p>
    <w:p w14:paraId="12F61483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57DADD3" w14:textId="77777777" w:rsidR="00EA06E8" w:rsidRPr="00931F20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خطابی به آقامیرزا جلال و آقا میرزا علی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طَرق 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دو بندۀ آستان مبارک من در مسجد اقصی و شما در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عدوه قصوی با وجود این نهایت تعلّق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 پا ارتباط قلب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روح مهیّا گویا در یک محفلیم و در یک منزل همدمیم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موآنس همرازیم و مجالس ملاحظه نمائید که روابط ملکوت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ابهی چه ارتباط بخشیده و چه وحدتی تأسیس نموده و 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تعلّقی در جمیع شؤون بخشیده که این مسجون مفتون روی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یاران است و مجنون موی دوستان و البته این محبّت روحانی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عنقریب جهان را نورانی نماید و گروه شیطانی را رحمانی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فرماید ای یاران الهی با اهل جهان خواه دوستان خواه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دشمنان مهربان باشید و خیرخواه گردید دوستی نمائید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حق پرستی کنید راستی جوئید و آشتی طلبید خاطری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میازارید ولو مبغض عظیم باشد ولی افسرده ننمائید ولو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دشمن پر کین گردد آئین مهر و وفا بنهید و از هر قیدی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آزاد شوید حق میفرماید طهّز النظر عن حدودات البشر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لا ترتّد البصر عن هذا المنظر الاکبر نظر بخدا نمائید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نه بخلق و توجّه بجهان آفرین نمائید نه جهان ، بصر بآفتاب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بگشائید نه بگلشن و گلخن اگر جفا بینید وفا کنید اگر مورد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محنت گردید منحت بخشید اگر معرض ملام شوید تحیّت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سلام نمائید اگر انکار و استکبار مشاهده کنید عجز و انکسار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فرمائید اعداء اگر زهر دهند شهد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بخشید اگر تلخ گردند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شکر شوید مقصود این است که به فضل و عنایت نور مبین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آئین دوستی و راستی با جمیع اقوام عالم تأسیس نمائید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ترویج کنید این است فضل عظیم این است نور مبین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رحمةً للعالمین با کسی بجنگ و ستیز برمخیزید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بنیان جدال مسازید بلکه بنهایت مهربانی و خضوع و خشوع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کلمۀ حق القاء نمائید و حجّت و برهان بنمائید اگر قبول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نمود فنعم المطلوب والا دلگیر مشوید غمگین مگردید ملال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میارید کلال مجوئید شکایت منمائید توکّل بر خدا بکنید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باز بخوانید باز بگوئید باز نوازش نمائید مهربانی کنید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بهر زبان باشد خاطرجوئی نمائید الهی الهی ایّد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الاحبّاءَ علی الحبّ و الولاء مع کلّ الامم و الاقوام الّتی علی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الثّری و اجعلهم آیات الهدی و رایات رحمتک بین الوری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مصابیح الفضل و الجود و اشجار حدیقة الوجود ربّ نوّر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وجوههم بانوار التّوجّه الیک و زیّن قلوبهم بالتوکّل علیک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ایّدهم علی الرّکوع و السّجود بین یدیک حتی یرتّلوا آیات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التّوحید فی محافل الهدی و یرتفع ضجیجهم بالتّهلیل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التّکبیر الی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الملأ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الاعلی انّک انت تؤیّد من تشاء علی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تشاء و انّک انت القویّ القدیر .</w:t>
      </w:r>
    </w:p>
    <w:p w14:paraId="528A1AF7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41822F06" w14:textId="6159F147" w:rsidR="00EA06E8" w:rsidRPr="00181709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دیگر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٩ - طهران محفل روحانی علیهم بهاء اللّه الابهی</w:t>
      </w:r>
    </w:p>
    <w:p w14:paraId="3A52DBF0" w14:textId="77777777" w:rsidR="00EA06E8" w:rsidRPr="00DA779B" w:rsidRDefault="00EA06E8" w:rsidP="00EA06E8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اللّه</w:t>
      </w:r>
    </w:p>
    <w:p w14:paraId="17CC491A" w14:textId="77777777" w:rsidR="00EA06E8" w:rsidRPr="00337244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یاران عزیز عبدالبهاء الیوم اهمّ امور تبلیغ امر اللّه و نشر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نفحات اللّه است تکلیف هر نفسی از احبّاء الهی اینست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شب و روز آرام نگیرد و نفسی بر نیارد جز بفکر نشر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نفحات اللّه یعنی بقدر امکان بکوشد که نفسی را بشریعۀ بقا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هدایت نماید و احیاء کند زیرا این اثر از او در اعصار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قرون متسلسل گردد چه که از هادی اوّل تتابع و ترادف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تسلسل در مؤمنین دیگر کند عاقبت یک نفس مقدّس 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احیاء صد هزار نفوس شود ملاحظه فرمائید که چقدر اهمیّت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دارد که هدایت یک نفس اعظم از سلطنت است زیرا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سلطنت ظاهر در ایّامی چند منتهی شود نه اثری و 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ثمری و نه سروری و نه فرحی و نه بشارتی و نه اشارتی 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نامی و نه نشانی باقی ماند امّا این سلطنت که هدایت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نفوس است دست در آغوش دلبر ابدی نماید و انسان 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بالین سرمدی بیاساید لهذا باید محفلهای روحانی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جمیع بلاد فراهم آید و فکرشان این باشد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نفوسی هدایت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شوند و همچنین به اطراف و اکناف محض نشر نفحات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نفوسی ارسال شود که طالبان را بسبیل الهی هدایت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نمایند حتّی عبور و مرور نیز مفید است مثلاً بلادی که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محلّات معتکفه گوشه ئی افتاده یارانی که در آنجا هستند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جائی خبری ندارند اگر چنانچه خبری گیرند بالتّصادف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حال اگر نفوسی عبور و مرور نمایند و احبّاء را بشارات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الهیّه دهند و در هر جا یک شب دو شب بمانند اخبار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ارض مقدّس و سائر بلدان و دیار را از شرق و غرب بدهند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به کمال محبّت و جوش و طرب معاشرت کنند این 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انجذاب و اشتعال شود و نفوس تربیت گردند و بشور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وله آیند همین سبب نشر نفحات شود و علّت اعلاء کلمة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اللّه گردد جناب آقا میرزا طراز و آقا میرزا علی اکبر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دو نفس مبارک بسیار سبب سرور قلب عبدالبهاء شدند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یقین است که به خدمات کلیّه موفّق خواهند گشت و علیهما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البهاء الابهی یومُ ولدا و علیهما بهاء اللّه الابهی یوم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بُلغا و علیهما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بهاء الابهی یوم نادا و علیهما بهاء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الابهی یوم یُدر کان لقاء ربّهما فی ملکوت ابدیّ قدیم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علیکم البهاء الابهی 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 ع</w:t>
      </w:r>
    </w:p>
    <w:p w14:paraId="0EE4AC3D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131D25CB" w14:textId="17395E55" w:rsidR="00EA06E8" w:rsidRPr="00DA779B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طهران - حضرات ایادی امر اللّه علیهم بهاء الله الابهی</w:t>
      </w:r>
    </w:p>
    <w:p w14:paraId="603F8AD3" w14:textId="77777777" w:rsidR="00EA06E8" w:rsidRPr="00DA779B" w:rsidRDefault="00EA06E8" w:rsidP="00EA06E8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00BDB5B2" w14:textId="77777777" w:rsidR="00EA06E8" w:rsidRPr="00337244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من خصّصهم اللّه بموهبة الکبری الحمد للّه نفحات قدس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آفاق را معطّر نموده و انوار کلمة اللّه شرق و غرب را منوّر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کرده بارقۀ صبح هدی در جمیع جهان مانند مه تابان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منتشر و مشتهر و ظاهر و باهر گوشها مستعدّ ندا گشته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نفوسی طالب اطّلاع بر حقائق اسرار شده از هر طرف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فریاد این المبلّغین بلند است و از جمیع اطراف نعرۀ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النّاطقین المنقطعین گوشزد هر انجمن ، از جمیع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ممالک ولایات شرقیّه و غربیّه طلب مبلّغ مینمایند من جمله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یزد بعضی از مراکز محترمه که ذکر نامشان جائز نه بینهایت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اصرار و ابرام در ارسال مبلّغین مینمایند و فی الحقیقه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 ولایت نهایت استعداد را پیدا نموده و ایادی اعتساف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مقطوع در کمال حریّت اعلاء کلمة اللّه و نشر نفحات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ممکن شما باید متّصل مواظب اطراف باشید به محض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اینکه ملاحظه نمائید در محلّی از محلّات قوّت و استعداد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حاصل گشت و دست ستمکاران مقطوع شده فوراً مبلّغین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منقطعین بفرستید و یا آنکه از خود ایادی امر اللّه یک نفر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فوراً بآن اقلیم حرکت نماید حال باید جمیع افکار را حصر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تبلیغ امر اللّه کرد زیرا این تأسیس است و مادون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ترمیم اینَ التّرمیم مِن التأسیس البته صد البته نفوسی آگاه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دانا و منقطع و منجذب بآن صفحات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متتابعاً ارسال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دارید زیرا آن کشتز‌ار بی‌نهایت استعداد پیدا کرده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فوراً باید تخم پاک افشاند و در تحت تربیت دهقان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پرورش داد تا انبات گردد و سبز و خرم شود کزرعٍ اخرج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شلطأه فاستغلظ و استوی علی سوقه یعجب الزّرّاع و علیکم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التّحیّة و الثناء .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 ع</w:t>
      </w:r>
    </w:p>
    <w:p w14:paraId="08F01681" w14:textId="77777777" w:rsidR="00EA06E8" w:rsidRPr="00337244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7D9C061D" w14:textId="77777777" w:rsidR="00EA06E8" w:rsidRPr="00DA779B" w:rsidRDefault="00EA06E8" w:rsidP="00EA06E8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 هو الله</w:t>
      </w:r>
    </w:p>
    <w:p w14:paraId="65A3752A" w14:textId="77777777" w:rsidR="00EA06E8" w:rsidRPr="00337244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طهران - حضرات ایادی امر اللّه جناب ابن ابهر علیه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بهاء الله الابهی</w:t>
      </w:r>
    </w:p>
    <w:p w14:paraId="4AD2C0C5" w14:textId="77777777" w:rsidR="00EA06E8" w:rsidRPr="00DA779B" w:rsidRDefault="00EA06E8" w:rsidP="00EA06E8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 هو الابهی</w:t>
      </w:r>
    </w:p>
    <w:p w14:paraId="123A30B8" w14:textId="77777777" w:rsidR="00EA06E8" w:rsidRPr="00337244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منادی پیمان الیوم اعظم امور تبلیغ امر اللّه است و نشر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نفحات اللّه کتاب و رسائل استدلالیّه هر چند سبب انتباه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نفوس است ولی مبیّن لازم مجرّد کتب استدلالیّه سبب انتشار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تامّ نگردد باید نفوسی مبعوث شوند که کتاب مبین باشند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حجّت و براهین بیان کنند و نفوس را بشریعۀ الهی دعوت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نمایند و به صفات و اخلاقی متخلّق شوند که قوۀ مغناطیس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ارواح گردد و جاذب قلوب بفیض اشراق ، محافل تبلیغ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تشکیل نمایند و نفوس را تعلیم دلائل و براهین کنند تا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جوانانی نو رسیده تربیت گردند و مؤیّد شوند و بنشر دین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اللّه قیام کنند و نفوس را بشریعۀ الهیّه کشند این تأسیس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و بنیان متین از زبر حدید و علیک التّحیّة و الثّناء حال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معلوم میشود که یاران در این امر جلیل اهتمام ندارند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البته کلّ را به کمال همّت بر این مغناطیس موهبت دلالت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نمائید هیچ امری مانند تبلیغ مؤیّد نه و هیچ نفسی جز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نفس مبلّغ موفّق نخواهد شد عاقبت جمیع امور سراب و فیض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هدایت بارد و شراب 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 ع</w:t>
      </w:r>
    </w:p>
    <w:p w14:paraId="06C88A47" w14:textId="77777777" w:rsidR="00EA06E8" w:rsidRPr="00181709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الکریم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حضرات ایادی امر اللّه باید جمیع افکارشان مثل این عبد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تبلیغ امر اللّه باشد تا تأیید ملکوت ابهی پیاپی رسد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محافل چه نتایج بلکه عاقبت سبب اختلاف ، ملاحظه فرمائید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اوقات کلّ در طهران باین روایات و حکایات میگذرد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تبلیغ بکلّی متروک ملاحظه فرمائید که حواریین حضرت مسیح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بچه موفق شدند آیا بترتیب محافل شد یا بتأسیس تبتّل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تضرّع و تبلیغ حال ما باید نیز روش آنان گیریم والّا یقین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که تأیید ساقط گردد و پرتو عزّت ابدیّه روز بروز روشنتر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گردد .</w:t>
      </w:r>
    </w:p>
    <w:p w14:paraId="566D7778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08D20D8" w14:textId="77777777" w:rsidR="00EA06E8" w:rsidRPr="00181709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المتین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امروز اعظم امور نشر نفحات اللّه است باید اماء الرّحمن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طهران توجّه بملکوت ابهی نمایند و تأئید مستوفی طلبند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به ترویج تعالیم الهی پردازند و مادون آن را فراموش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کنند زیرا ما دون آن سبب صداع است که تضییع اوقات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مشغولیّت بی‌فائده و ثمر و نتیجه اش کسابت و بطالت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 تبلیغ مهم است باین باید متمسّک باشند و بس 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یک از اماء الرّحمن در این میدان جولان نماید موفّق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مؤیّد گردد .</w:t>
      </w:r>
    </w:p>
    <w:p w14:paraId="0131C7AE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DC5FD14" w14:textId="77777777" w:rsidR="00EA06E8" w:rsidRPr="00181709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دیگر قوله المحبوب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امّا تبلیغ باید به حکمت مجری گردد و بخوشخوئی و خوش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رفتاری و مهربانی حصول یابد و اگر چنانچه بشروطی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مشروط شود تبلیغ قلیل الوجود گردد .</w:t>
      </w:r>
    </w:p>
    <w:p w14:paraId="5F8AE22C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E13ABBE" w14:textId="77777777" w:rsidR="00EA06E8" w:rsidRPr="00181709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خطابی دیگر قوله اللّطیف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محترمه تعالیم الهیّه در این دور نورانی چنین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نباید نفوس را توهین نمود و به جهالت نسبت داد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تو ندانی و من دانم بلکه باید به جمیع نفوس به نظر احترام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نظر کرد و در بیان و دلالت بطرز تحرّی حقیقت مکالمه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نمود که بیائید مسائلی چند در میان است تا تحرّی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حقیقت نمائیم و ببینیم چگونه و چسان است مبلّغ نباید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خویش را دانا و دیگران را نادان شمرد این فکر 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تکبّر گردد و تکبّر سبب عدم تأثّر بلکه باید امتیازی در خود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نبیند و با دیگران بنهایت مهربانی و خضوع و خشوع صحبت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بدارد این نوع بیان تأثیر کند و سبب تربیت شود .</w:t>
      </w:r>
    </w:p>
    <w:p w14:paraId="03B0783C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40151F7" w14:textId="77777777" w:rsidR="00EA06E8" w:rsidRPr="00181709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طهران بواسطه جناب آقا محمد علی کاشانی . محافل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روحانی تبلیغ امر اللّه ملاحظه نمایند .</w:t>
      </w:r>
    </w:p>
    <w:p w14:paraId="61B24519" w14:textId="77777777" w:rsidR="00EA06E8" w:rsidRPr="00DA779B" w:rsidRDefault="00EA06E8" w:rsidP="00EA06E8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0F11BE28" w14:textId="77777777" w:rsidR="00EA06E8" w:rsidRPr="00337244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یاران باوفای جمال ابهی بچه لسانی شما را بستایم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مدح و ثنا گویم و تحسین و تکریم نمایم و زبان بتوصیف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تعریف بیارایم که لایق و سزا باشد شما اهل وفائید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جمال کبریا را بعد از عروج باعلی افق رفیق اعلی فراموش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ننمودید بیاد او زنده‌اید و بذکر او مبارک و فرخنده ترتیل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آیات توحید نمائید و تبلیغ امر ربّ فرید وحید ، دلیل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واضح اقامه کنید و برهان لامع افاضه نمائید حجّت قاطعه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بنمائید و اخبار واقع بیان کنید خداوند واحد شاهد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که بحر الهام بموج آید و نفحات وحی از اوج تقدیس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نافه بگشاید و مشام مبلّغان را معطّر فرماید الیوم این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مؤیّد است هر نفسی بآن قیام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کند بجنود لم تروها منصور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گردد و بسپاه بارگاه حضرت کبریا مظفّر شود جمیع ابواب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مفتوح بیند و روح را بقوّت روح پر فتوح یابد ، تا توانید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امر عظیم نشر نفحات الله کنید و قوّت استقامت بنمائید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تا عون و عنایت حضرت احدیّت را از هر جهت مشاهده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کنید و علیکم التحیّة و الثّناء .</w:t>
      </w:r>
      <w:r w:rsidRPr="00DA779B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 ع</w:t>
      </w:r>
    </w:p>
    <w:p w14:paraId="36B8B17D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67DE1A6" w14:textId="77777777" w:rsidR="00EA06E8" w:rsidRPr="00181709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8170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سفرنامۀ امریکا قوله الحکیم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بیان باید به مشرب حضّار و اقتضای وقت باشد و حسن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عبارات و اعتدال در اداء معانی و کلمات لازم فقط حرف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زدن نیست همیشه در عکّا میرزا محمد علی بیاناتی را که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میشنید بعینها در مواقع دیگر ذکر میکرد ولی ملتفت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نبود که هزاران حکَم و مصالح لازم است نه تنها گفتن در ایام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بغداد و سلیمانیّه شیخ عبدالحسین گفته بود که جمال مبارک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کردها را باین وسیله جمع و جذب کردند که اصطلاحات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عرفا و صوفیه را بیان مینمودند بیچاره شیخ مذکور رفت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کتاب فتوحات مکیّه را پیدا و عبارات آنرا حفظ نموده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هر جا ذکر نمود دید هیچکس گوش نمیدهد خیلی تعجّب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کرد که چرا مردم گوش نمیدهند جمال مبارک فرمودند بشیخ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بگوئید ما فتوحات مکیّه را نمیخوانیم بلکه آیات مدنیّه را القاء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میکنیم فصوص شیخ را نمیگوئیم بلکه از نصوص الهیّه حرف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میزنیم .</w:t>
      </w:r>
    </w:p>
    <w:p w14:paraId="064683F6" w14:textId="77777777" w:rsidR="00EA06E8" w:rsidRPr="00337244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5A4121FF" w14:textId="77777777" w:rsidR="00EA06E8" w:rsidRPr="00181709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الحمید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اول باید وجود انسان خود منقطع و منجذب باشد تا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نَفَسش در دیگران تأثیر نماید هر کس در این میدان قدم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گذاشت موفّق شد ابواب بر وجهش مفتوح گردید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چشمش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بینا گشت و به نفثات روح القدس مؤیّد شد هم خود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هدایت گردید هم سبب هدایت دیگران شد البته وقتی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انسان نغمۀ خوش میخواند اول خود متلذّذ و محظوظ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میشود لهذا چون بنای هدایت ناس نهد و بیان دلائل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کند مذاقش شیر ینتر و قلبش مسرورتر شود دیگر آنکه 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چیزی محدود است مگر فیض الهی که بسبب تبلیغ امر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 انسان نازل میشود و الهامات ربانیّه تأئید مینماید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که حضرت مسیح فرمودند وقتی که میخواهید صحبت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بدارید فکر نکنید ، روح القدس شما را الهام میکند اگر عزّت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ابدی و حیات سرمدی و علویّت آسمانی خواهید تبلیغ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کنید تأئیدات الهیّه بشما میرسد چرا که تجربه شده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امّا ثبات و استقامت میخواهد ملاحظۀ حواریان مسیح نمائید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بچه ثبوت قیام نمودند تا امر را از پیش بردند حتی جان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خود را فدا نمودند .</w:t>
      </w:r>
    </w:p>
    <w:p w14:paraId="0FC2253B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61B09FF" w14:textId="77777777" w:rsidR="00EA06E8" w:rsidRPr="00181709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خطابی دیگر 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الیوم باید هر فردی از افراد احبّای الهی فکر خویش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حصر در تبلیغ نماید چون چنین کنند بعد از یکسال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احتیاج به مبلّغ نماند خود نفوس بدون تبلیغ بشاطی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بحر احدیه شتابند شخص مبلغ باید در نهایت تنزیه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تقدیس قیام نماید تا نَفَس پاکش در قلوب تأثیر کند و جوهر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خلوصش در انظار جلوه نماید ولی مبلّغین که حِرَف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صنایعی ندارند و کسب و تجارتی نمینمایند شب و روز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تبلیغ مشغولند ، یاران الهی باید از آنان ملاحظه 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طوعاً در نهایت روحانیّت اعانتی از آنان کنند ... اقلاً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هر یک از دوستان باید در مدت یک سال یک نفس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تبلیغ نماید .</w:t>
      </w:r>
    </w:p>
    <w:p w14:paraId="765B5300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88C1F43" w14:textId="77777777" w:rsidR="00EA06E8" w:rsidRPr="00181709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خطاب به طهران انجمن روحانی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بندگان جمال مبارک از قرار معلوم از کثرت اغتشاش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 تبلیغ اندکی مهجور مانده حتّی نفوس به اطراف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قلیل سفر مینمایند این معلوم و واضح است که الیوم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تأییدات غیبیّه شامل حال مبلّغین است و اگر تبلیغ تأخیر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شود بکلّی تأئید منقطع گردد زیرا مستحیل و محال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بدون تبلیغ احبّای الهی تأئید یابند در هر صورت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باید تبلیغ نمود ولی به حکمت اگر جهاراً ممکن نه خفیّاً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تربیت نفوس پردازند و سبب حصول روح و ریحان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عالم انسان شوند مثلاً اگر نفسی از احبّاء با نفسی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غافلین طرح دوستی و راستی اندازد و بکمال مهربانی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 او معاشرت و مجالست نماید و در ضمن اخلاق و اطوار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حسن رفتار و تربیت الهی و وصایا و نصایح ربّانی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سلوک نماید البته کم کم آن شخص غافل را بیدار کند و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نادان را دانا نماید نفوس استیحاش دارند باید نوعی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مجری داشت که اوّل استیحاش نماند بعد کلمه نفوذ یابد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نفسی از احباء با نفسی از غافلین مهربانی کند و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کمال محبّت حقیقت امر را بتدریج تفهیم نماید که بداند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اساس دین اللّه بر چه منوال است و مطلب چیست البته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منقلب گردد مگر نادر نفسی که حکم رماد دارد و قلوبهم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کالحجارة او اشدّ قسوةً اگر بر این منوال هر یک از احبّاء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نفسی را بکوشد که هدایت نماید در هر سال نفوس مضاعف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شود و این را بنهایت حکمت میتوان محری داشت که ابداً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ضرری حاصل نشود .</w:t>
      </w:r>
    </w:p>
    <w:p w14:paraId="22981559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F77C02A" w14:textId="77777777" w:rsidR="00EA06E8" w:rsidRPr="00181709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الکریم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هر یک از احبّای الهی باید اقلاً در سال یکی را تبلیغ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کنند آنوقت درست میشود با او معاشرت و مجالست و مؤالفت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نمایند و او را تبلیغ کنند .</w:t>
      </w:r>
    </w:p>
    <w:p w14:paraId="7013D403" w14:textId="77777777" w:rsidR="00EA06E8" w:rsidRDefault="00EA06E8" w:rsidP="00EA06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3B95F3E" w14:textId="77777777" w:rsidR="00EA06E8" w:rsidRPr="00181709" w:rsidRDefault="00EA06E8" w:rsidP="00EA06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8170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الجلیل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دیگر آنکه احبّای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الهی باید نفوس مهمّۀ که اظهار حمایت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مینمایند مخفی و مستور بدارند هر نفسی که داند بدیگری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ابداً ابراز ندارد مثلاً نباید امروز یکی از بزرگان با آنجناب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ملاقاتی نمود و جستجوئی کرد شما ابداً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بدیگری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ابراز دارید و همچنین اگر کسی از شخص دیگر از احبّاء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سؤال کرد که دلیل بر اتصاف بود باید او را مکتوم بدارد زیرا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نفس شهرت سبب فرار او گردد چرا میترسد که در معرض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امتحان و افتتان افتد فاعلم اکنایة بصریح الاشارة مقصود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است که یاران الهی چنین تعلیم نمایند و اگر چنانچه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ممکن بشود که احبّاء کلّ یکدیگر را مستور بدارند و ذکری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ننمایند این دیگر بهتر است خیلی مدار ترویج است ...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مثلاً اگر از یاران الهی نفسی را هدایت نمود باید مکتوم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بدارد و پیش دیگران ذکر او را ننماید البته بهتر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زیرا محفوظ و مصون ماند و ازین گذشته فوائد و منافع دیگر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نیز حاصل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EF790" w14:textId="77777777" w:rsidR="001807A9" w:rsidRDefault="001807A9">
      <w:r>
        <w:separator/>
      </w:r>
    </w:p>
  </w:endnote>
  <w:endnote w:type="continuationSeparator" w:id="0">
    <w:p w14:paraId="0258C38E" w14:textId="77777777" w:rsidR="001807A9" w:rsidRDefault="0018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4C217" w14:textId="77777777" w:rsidR="001807A9" w:rsidRDefault="001807A9">
      <w:r>
        <w:separator/>
      </w:r>
    </w:p>
  </w:footnote>
  <w:footnote w:type="continuationSeparator" w:id="0">
    <w:p w14:paraId="2A166242" w14:textId="77777777" w:rsidR="001807A9" w:rsidRDefault="001807A9">
      <w:r>
        <w:continuationSeparator/>
      </w:r>
    </w:p>
  </w:footnote>
  <w:footnote w:id="1">
    <w:p w14:paraId="39879395" w14:textId="77777777" w:rsidR="00EA06E8" w:rsidRPr="00283745" w:rsidRDefault="00EA06E8" w:rsidP="00EA06E8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283745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 w:rsidRPr="00283745"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t xml:space="preserve"> </w:t>
      </w:r>
      <w:r w:rsidRPr="00283745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 </w:t>
      </w:r>
      <w:r w:rsidRPr="00283745">
        <w:rPr>
          <w:rFonts w:ascii="Naskh MT for Bosch School" w:hAnsi="Naskh MT for Bosch School" w:cs="Naskh MT for Bosch School"/>
          <w:sz w:val="20"/>
          <w:szCs w:val="20"/>
          <w:rtl/>
        </w:rPr>
        <w:t>قوله تعالی فی القرآن الکریم و لو شاء ربّک لآمن من فی</w:t>
      </w:r>
      <w:r w:rsidRPr="0028374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283745">
        <w:rPr>
          <w:rFonts w:ascii="Naskh MT for Bosch School" w:hAnsi="Naskh MT for Bosch School" w:cs="Naskh MT for Bosch School"/>
          <w:sz w:val="20"/>
          <w:szCs w:val="20"/>
          <w:rtl/>
        </w:rPr>
        <w:t>الارض کلّهم جمیعاً افأنت تکره الناس حتی یکونوا مؤمنین .</w:t>
      </w:r>
      <w:r w:rsidRPr="0028374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283745">
        <w:rPr>
          <w:rFonts w:ascii="Naskh MT for Bosch School" w:hAnsi="Naskh MT for Bosch School" w:cs="Naskh MT for Bosch School"/>
          <w:sz w:val="20"/>
          <w:szCs w:val="20"/>
          <w:rtl/>
        </w:rPr>
        <w:t>روی عن علیّ انّه قال انّ المسلمین قالوا لرسول اللّه لو</w:t>
      </w:r>
      <w:r w:rsidRPr="0028374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283745">
        <w:rPr>
          <w:rFonts w:ascii="Naskh MT for Bosch School" w:hAnsi="Naskh MT for Bosch School" w:cs="Naskh MT for Bosch School"/>
          <w:sz w:val="20"/>
          <w:szCs w:val="20"/>
          <w:rtl/>
        </w:rPr>
        <w:t>اکرهت یا رسول الله من قدرت علیه من النّاس علی الاسلام</w:t>
      </w:r>
      <w:r w:rsidRPr="0028374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283745">
        <w:rPr>
          <w:rFonts w:ascii="Naskh MT for Bosch School" w:hAnsi="Naskh MT for Bosch School" w:cs="Naskh MT for Bosch School"/>
          <w:sz w:val="20"/>
          <w:szCs w:val="20"/>
          <w:rtl/>
        </w:rPr>
        <w:t>لکثر عددنا و تؤتنا علی عددنا فقال رسول الله ما کنت لا لقی</w:t>
      </w:r>
      <w:r w:rsidRPr="0028374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283745">
        <w:rPr>
          <w:rFonts w:ascii="Naskh MT for Bosch School" w:hAnsi="Naskh MT for Bosch School" w:cs="Naskh MT for Bosch School"/>
          <w:sz w:val="20"/>
          <w:szCs w:val="20"/>
          <w:rtl/>
        </w:rPr>
        <w:t>اللّه ببدعة لم یحدث الّی فیها شیئاً و ما انا من المتکلّفین</w:t>
      </w:r>
      <w:r w:rsidRPr="0028374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283745">
        <w:rPr>
          <w:rFonts w:ascii="Naskh MT for Bosch School" w:hAnsi="Naskh MT for Bosch School" w:cs="Naskh MT for Bosch School"/>
          <w:sz w:val="20"/>
          <w:szCs w:val="20"/>
          <w:rtl/>
        </w:rPr>
        <w:t>فانزل اللّه بهم یا محمد ولو شاء ربّک لآمن من فی الارض</w:t>
      </w:r>
      <w:r w:rsidRPr="0028374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283745">
        <w:rPr>
          <w:rFonts w:ascii="Naskh MT for Bosch School" w:hAnsi="Naskh MT for Bosch School" w:cs="Naskh MT for Bosch School"/>
          <w:sz w:val="20"/>
          <w:szCs w:val="20"/>
          <w:rtl/>
        </w:rPr>
        <w:t>کلّها جمیعاً علی سبیل الالجاء و الاضطرار فی الدّنیا کما</w:t>
      </w:r>
      <w:r w:rsidRPr="0028374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283745">
        <w:rPr>
          <w:rFonts w:ascii="Naskh MT for Bosch School" w:hAnsi="Naskh MT for Bosch School" w:cs="Naskh MT for Bosch School"/>
          <w:sz w:val="20"/>
          <w:szCs w:val="20"/>
          <w:rtl/>
        </w:rPr>
        <w:t>یؤمنون عند المعاینة و رؤیة النّار فی الاخرة و لو فعلت</w:t>
      </w:r>
      <w:r w:rsidRPr="0028374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283745">
        <w:rPr>
          <w:rFonts w:ascii="Naskh MT for Bosch School" w:hAnsi="Naskh MT for Bosch School" w:cs="Naskh MT for Bosch School"/>
          <w:sz w:val="20"/>
          <w:szCs w:val="20"/>
          <w:rtl/>
        </w:rPr>
        <w:t>ذلک بهم لم یستحقّوا منی ثواباً و لا مدحاً لکن ارید ان یؤمنوا</w:t>
      </w:r>
      <w:r w:rsidRPr="0028374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283745">
        <w:rPr>
          <w:rFonts w:ascii="Naskh MT for Bosch School" w:hAnsi="Naskh MT for Bosch School" w:cs="Naskh MT for Bosch School"/>
          <w:sz w:val="20"/>
          <w:szCs w:val="20"/>
          <w:rtl/>
        </w:rPr>
        <w:t>مختارین غیر مضطرّین لیستمعوا منّی الزلفی و الکرامة و</w:t>
      </w:r>
      <w:r w:rsidRPr="0028374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283745">
        <w:rPr>
          <w:rFonts w:ascii="Naskh MT for Bosch School" w:hAnsi="Naskh MT for Bosch School" w:cs="Naskh MT for Bosch School"/>
          <w:sz w:val="20"/>
          <w:szCs w:val="20"/>
          <w:rtl/>
        </w:rPr>
        <w:t xml:space="preserve">دوام الخلد فی الجنّة . </w:t>
      </w:r>
      <w:r w:rsidRPr="00283745">
        <w:rPr>
          <w:rFonts w:ascii="Naskh MT for Bosch School" w:hAnsi="Naskh MT for Bosch School" w:cs="Naskh MT for Bosch School"/>
          <w:color w:val="000000" w:themeColor="text1"/>
          <w:sz w:val="20"/>
          <w:szCs w:val="20"/>
          <w:rtl/>
        </w:rPr>
        <w:t>( مجمع البحرین )</w:t>
      </w:r>
      <w:r w:rsidRPr="00283745">
        <w:rPr>
          <w:rFonts w:ascii="Naskh MT for Bosch School" w:hAnsi="Naskh MT for Bosch School" w:cs="Naskh MT for Bosch School" w:hint="cs"/>
          <w:color w:val="FF0000"/>
          <w:sz w:val="20"/>
          <w:szCs w:val="2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162E952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EA06E8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807A9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EA06E8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06E8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06E8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uiPriority w:val="99"/>
    <w:semiHidden/>
    <w:unhideWhenUsed/>
    <w:rsid w:val="00EA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5757</Words>
  <Characters>32819</Characters>
  <Application>Microsoft Office Word</Application>
  <DocSecurity>0</DocSecurity>
  <Lines>273</Lines>
  <Paragraphs>76</Paragraphs>
  <ScaleCrop>false</ScaleCrop>
  <Company/>
  <LinksUpToDate>false</LinksUpToDate>
  <CharactersWithSpaces>38500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2023-10-27T02:47:00Z</dcterms:modified>
  <dc:language>en-US</dc:language>
</cp:coreProperties>
</file>