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4207" w14:textId="77777777" w:rsidR="00275831" w:rsidRPr="00B526A7" w:rsidRDefault="00275831" w:rsidP="0027583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١٧٣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راجع به کرمان</w:t>
      </w:r>
    </w:p>
    <w:p w14:paraId="52C3BA05" w14:textId="77777777" w:rsidR="00275831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C4237D" w14:textId="63A3D4D4" w:rsidR="00275831" w:rsidRPr="00D8096C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راجع به کرمان در کتاب اقدس است قوله جلّ و عزّ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یا ارض الکاف و الرّاء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انّا نراک علی ما لا یحبّه اللّه و نری منک ما لا اطّلع به احد الّا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العلیم الخبیر و نجد ما یمرّ منک فی سرّ السّر عندنا علم کلّ شئ فی لوح مبین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تحزنی بذلک سوف یظهر اللّه فیک اولی باس شدید یذکروننی باستقامة لا تمنعهم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اشارات العلماء و لا تحجبهم شبهات المریبین اولئک ینظرون اللّه بأعینهم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ینصرونه بانفسهم الا انّهم من الرّاسخین"</w:t>
      </w:r>
    </w:p>
    <w:p w14:paraId="34924BCD" w14:textId="77777777" w:rsidR="00275831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72C5B2" w14:textId="77777777" w:rsidR="00275831" w:rsidRPr="00D8096C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کتاب اقدس نظر نما آنچه دربارهٴ کاف و 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نازل الیوم مشهود جعفر و ابنش از اهل کاف و راء ( ملّا جعفر و پسرش شیخ احمد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روحی ) اعراضاً عن الحقّ و اعتراضاً علیه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گفته‌اند آنچه را که هیچ عاقل نگفته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2D172FC8" w14:textId="77777777" w:rsidR="00275831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90D7B5" w14:textId="77777777" w:rsidR="00275831" w:rsidRPr="00D8096C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نعیق ناعقین از ارض کاف و راء مرتفع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خبری است که در عراق و در ارض سرّ مخصوص در کتاب اقدس از قلم اعلی جاری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نازل گشته طوبی للعارفین طوبی للرّاسخین طوبی للثّابتین طوبی للمستقیمین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68B0229A" w14:textId="77777777" w:rsidR="00275831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2C64DB" w14:textId="77777777" w:rsidR="00275831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بامضاء خ ا د م ٦٦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جمله میرزا احمد کرمانی چند عریضه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او بساحت اقدس رسیده و بعد که بناء هذیان گذاشت چون مقبول نیفتاد باعراض قیام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نمود و بعد از چندی عرائض متعدّده که مشحون بتوبه و استغفار بود از او رسید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بعضی هم توسّط نمودند معذلک مجدّداً در این ایّام بنعاق قیام نمود و بمطلع نفاق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پیوست در مدینه کبیره بوده و از قرار مسموع نظر بأعمال سخیفه و اقوال مختلفه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محلّ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طرد شد ... </w:t>
      </w:r>
    </w:p>
    <w:p w14:paraId="6A260983" w14:textId="77777777" w:rsidR="00275831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47CC44" w14:textId="1F28AF38" w:rsidR="00275831" w:rsidRPr="00D8096C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این آیهٴ مبارکه نازل قوله جلّ کبریائه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یا ارض الکاف و الرّاء ... و این آیه مبارکه در کتاب اقدس وقتی نازل شده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اسم احمد هم در ظاهر مذکور نبود"</w:t>
      </w:r>
    </w:p>
    <w:p w14:paraId="6D743932" w14:textId="77777777" w:rsidR="00275831" w:rsidRPr="00D8096C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EC333F8" w14:textId="77777777" w:rsidR="00275831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دیگر مورّخ ٢ محرّم ١٢٩٨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جمله میرزا احمد کرمانی 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اوّل کمال اقبال و خلوص را اظهار نمود و بعد نظر بجنون و اعمال شنیعهٴ مردوده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واگذاشته شده در بعضی از مدن ارض خاء رفته و بما امره النّفس و الهوی ناطق و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اسرار باطنش ظاهر شد و خائب گشت رجوع نمود و چند عریضه بکمال ابتهال و انابه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استغفار بساحت اقدس ارسال داشت و بعد بارض هاء رفته و التجاء بیکی از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مقدّسه نموده و ایشان عریضه بساحت قدس ارسال داشتند و توسّط نمودند و بعد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مدینهٴ کبیره رفته و نقض عهد نمود و بعضی کلمات واهیهٴ شیطان را باطراف فرستاد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لعمراللّه انسان از چنین نفوس متحیّر میشود حال چند عریضهٴ این بی‌انصاف موجود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بقسمی اظهار عجز نمود که هر نفسی مشاهده نماید یقین میکند بر صدق و اقبال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ایمان او و هر جا رفته خود و اعمال و اقوالش مترجم باطن او شد و حال از مدینهٴ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کبیره اخراجش نمودند اعاذنا اللّه و معشر الموحّدین من مکره و مکر امثاله نزد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موافق بموافقت تامّ ظاهر میشود و ادّعای ایمان و ایقان مینماید و نزد منافق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بکمال نفاق ظاهر این ایّام کتابی از سجّین بدست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آورده بآبادهٴ شیراز فرستاد و از آنجا صورت کتاب سجیّن را نزد یکی از دوستان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ارض فرستادند تفصیل بساحت اقدس عرض شد این بیان از لسان رحمن ظاهر قوله عزّ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کبریائه " نفوسی که از ثمرهٴ شجرهٴ قلم اعلی مرزوقند کتب عالم ایشان را از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قدم منع ننماید تا چه رسد باین هذیانات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انتهی " و همچنین در لوح یکی از ابناء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خلیل که در آن اراضی هستند این کلمهٴ محکمه مبارکه نازل قوله جلّ جلاله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سنه اوّلیه از صریر قلم اعلی این کلمهٴ مبارکه استماع شد طوبی از برای نفوسی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بدیع را عارف شدند و بصراط بدیع توجّه نمودند و این مقام بلند اعلی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نمیشود مگر به محو آنچه از قبل بوده و آذان اصغاء نمود نعیماً لمن فاز بهذا المقام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الأعزّ الابهی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انتهی " از حق میطلبیم جمیع را تأیید فرماید بر اصغاء کلمهٴ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F2205">
        <w:rPr>
          <w:rFonts w:ascii="Naskh MT for Bosch School" w:hAnsi="Naskh MT for Bosch School" w:cs="Naskh MT for Bosch School"/>
          <w:sz w:val="32"/>
          <w:szCs w:val="32"/>
          <w:rtl/>
        </w:rPr>
        <w:t>الهیّه فو الّذی تغرّد بالبیان و توحّد بالکلام اگر همین دو فقره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F2205">
        <w:rPr>
          <w:rFonts w:ascii="Naskh MT for Bosch School" w:hAnsi="Naskh MT for Bosch School" w:cs="Naskh MT for Bosch School"/>
          <w:sz w:val="32"/>
          <w:szCs w:val="32"/>
          <w:rtl/>
        </w:rPr>
        <w:t>ذکر شد نفوس عالم باصغای آن فائز شوند البتّه حلاوت بیان رحمن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F2205">
        <w:rPr>
          <w:rFonts w:ascii="Naskh MT for Bosch School" w:hAnsi="Naskh MT for Bosch School" w:cs="Naskh MT for Bosch School"/>
          <w:sz w:val="32"/>
          <w:szCs w:val="32"/>
          <w:rtl/>
        </w:rPr>
        <w:t>بیابند و از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حرارت محبّت مالک امکان بشأنی مشتعل شوند که ما سوی اللّه را معدوم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فانی مشاهده کنند حبّذا ذلک العرف اذ تضوّع بین الامم یسأل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الخادم ربّه بأن یؤیّد العباد علی عرفان هذا الامر الّذی به تزعزع بنیان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الوجود الّا من شاء مالک الغیب و الشّهود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1AD6DDC" w14:textId="77777777" w:rsidR="00275831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5C76AD" w14:textId="77777777" w:rsidR="00275831" w:rsidRPr="00A929DF" w:rsidRDefault="00275831" w:rsidP="0027583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C2B6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در این آیه منزله در کتاب اقدس که 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C2B6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دوره اوّل ورود سجن اعظم نازل شده تفکر نمائید که میفرماید قوله عزّ اجلاله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یا ارض الکاف و الرّاء انّا نراک علی ما لا یحبّه اللّه و نری منک ما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اطّلع به احد الّا اللّه العلیم الخبیر و نجد ما یمرّ منک فی سرّ السّر عندنا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علم کلّ شئ فی لوح حفیظ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انتهی " </w:t>
      </w:r>
    </w:p>
    <w:p w14:paraId="374197F3" w14:textId="77777777" w:rsidR="00275831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6F1B98" w14:textId="77777777" w:rsidR="00275831" w:rsidRPr="00D8096C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صدّق اللّه ربّنا و ربّ آبائنا و ربّ من فی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السّموات و الارض انّا آمنّا به و بعلمه الّذی سبق الکائنات و برحمته الّتی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احاطت العالمین خود آنجناب میدانند وقتی که کتاب اقدس از سماء مشیّت الهی نازل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ذکر احمد هم در ظاهر نبود از تلویحات بیانات منزل آیات باید رفیق هم در آن ارض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داشته باشد ولکن لسان قدم بشارت میدهد آن ارض را بقوله تعالی : " لا تحزنی بذلک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سوف یظهر اللّه فیک اولی بأس شدید یذکروننی باستقامة لا تمنعهم اشارات العلماء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تحجبهم شبهات المریبین اولئک ینظرون اللّه باعینهم و ینصرونه بانفسهم الا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انّهم من الرّاسخین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انتهی "</w:t>
      </w:r>
    </w:p>
    <w:p w14:paraId="438279A6" w14:textId="77777777" w:rsidR="00275831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7F81B090" w14:textId="77777777" w:rsidR="00275831" w:rsidRPr="005F6E92" w:rsidRDefault="00275831" w:rsidP="0027583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طوبی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لعین رأت و لاذن سمعت ما نطقت به لسان العظمة فی اللّیالی و الایّام</w:t>
      </w:r>
      <w:r w:rsidRPr="005F6E92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در چند سنهٴ قبل یومی از ایّام جناب امین علیه بهاء اللّه در ساحت اقدس حاضر</w:t>
      </w:r>
      <w:r w:rsidRPr="005F6E92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بودند وجه قدم باو متوجّه فرمودند انّا وجدنا رائحة دفراء من ارض الکاف و</w:t>
      </w:r>
      <w:r w:rsidRPr="005F6E92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الرّاء این عبد فانی این فقره را چند سنهٴ قبل در جواب یکی از دوستان نوشته</w:t>
      </w:r>
      <w:r w:rsidRPr="005F6E92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سبحان اللّه چه مقدار این نفوس مریبه از صراط مستقیم بعید دیده میشوند مع آیات</w:t>
      </w:r>
      <w:r w:rsidRPr="005F6E92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منزله و براهین قاطعه و بیّنات مشرقه و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علامات مشهوده در تیه اوهام سائر و سالکند</w:t>
      </w:r>
      <w:r w:rsidRPr="005F6E92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و معنی یوم اللّه را ادراک ننمودند چه اگر ادراک نموده بودند اقلّ من آن محتجب</w:t>
      </w:r>
      <w:r w:rsidRPr="005F6E92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نمیماندند و بچشم سر به بحر اعظم توجّه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مینمودند و می‌شتافتند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839D" w14:textId="77777777" w:rsidR="00623988" w:rsidRDefault="00623988">
      <w:r>
        <w:separator/>
      </w:r>
    </w:p>
  </w:endnote>
  <w:endnote w:type="continuationSeparator" w:id="0">
    <w:p w14:paraId="5652F1A2" w14:textId="77777777" w:rsidR="00623988" w:rsidRDefault="0062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75A1" w14:textId="77777777" w:rsidR="00623988" w:rsidRDefault="00623988">
      <w:r>
        <w:separator/>
      </w:r>
    </w:p>
  </w:footnote>
  <w:footnote w:type="continuationSeparator" w:id="0">
    <w:p w14:paraId="7A321A67" w14:textId="77777777" w:rsidR="00623988" w:rsidRDefault="0062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16B7CE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75831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75831"/>
    <w:rsid w:val="00352151"/>
    <w:rsid w:val="00514B2C"/>
    <w:rsid w:val="00555B6C"/>
    <w:rsid w:val="00623988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2023-10-21T01:38:00Z</dcterms:modified>
  <dc:language>en-US</dc:language>
</cp:coreProperties>
</file>