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270" w:right="0" w:hanging="0"/>
        <w:jc w:val="center"/>
        <w:rPr>
          <w:rFonts w:ascii="Traditional Arabic" w:hAnsi="Traditional Arabic" w:cs="Traditional Arabic"/>
          <w:b/>
          <w:b/>
          <w:bCs/>
          <w:color w:val="0000CC"/>
          <w:sz w:val="48"/>
          <w:szCs w:val="48"/>
          <w:lang w:bidi="ar-JO"/>
        </w:rPr>
      </w:pPr>
      <w:r>
        <w:rPr>
          <w:rFonts w:ascii="Traditional Arabic" w:hAnsi="Traditional Arabic" w:cs="Traditional Arabic"/>
          <w:b/>
          <w:b/>
          <w:bCs/>
          <w:color w:val="0000CC"/>
          <w:sz w:val="48"/>
          <w:sz w:val="48"/>
          <w:szCs w:val="48"/>
          <w:rtl w:val="true"/>
          <w:lang w:bidi="ar-JO"/>
        </w:rPr>
        <w:t>رسالة</w:t>
      </w:r>
    </w:p>
    <w:p>
      <w:pPr>
        <w:pStyle w:val="Normal"/>
        <w:bidi w:val="1"/>
        <w:ind w:left="270" w:right="0" w:hanging="0"/>
        <w:jc w:val="center"/>
        <w:rPr>
          <w:rFonts w:ascii="Traditional Arabic" w:hAnsi="Traditional Arabic" w:cs="Traditional Arabic"/>
          <w:b/>
          <w:b/>
          <w:bCs/>
          <w:color w:val="0000CC"/>
          <w:sz w:val="48"/>
          <w:szCs w:val="48"/>
          <w:lang w:bidi="ar-JO"/>
        </w:rPr>
      </w:pPr>
      <w:r>
        <w:rPr>
          <w:rFonts w:ascii="Traditional Arabic" w:hAnsi="Traditional Arabic" w:cs="Traditional Arabic"/>
          <w:b/>
          <w:b/>
          <w:bCs/>
          <w:color w:val="0000CC"/>
          <w:sz w:val="48"/>
          <w:sz w:val="48"/>
          <w:szCs w:val="48"/>
          <w:rtl w:val="true"/>
          <w:lang w:bidi="ar-JO"/>
        </w:rPr>
        <w:t>سؤال وجواب</w:t>
      </w:r>
    </w:p>
    <w:p>
      <w:pPr>
        <w:pStyle w:val="Normal"/>
        <w:bidi w:val="1"/>
        <w:ind w:left="270" w:right="0" w:hanging="0"/>
        <w:jc w:val="center"/>
        <w:rPr>
          <w:rFonts w:ascii="Traditional Arabic" w:hAnsi="Traditional Arabic" w:cs="Traditional Arabic"/>
          <w:b/>
          <w:b/>
          <w:bCs/>
          <w:color w:val="0000CC"/>
          <w:sz w:val="48"/>
          <w:szCs w:val="48"/>
          <w:lang w:bidi="ar-JO"/>
        </w:rPr>
      </w:pPr>
      <w:r>
        <w:rPr>
          <w:rFonts w:cs="Traditional Arabic" w:ascii="Traditional Arabic" w:hAnsi="Traditional Arabic"/>
          <w:b/>
          <w:bCs/>
          <w:color w:val="0000CC"/>
          <w:sz w:val="48"/>
          <w:szCs w:val="48"/>
          <w:rtl w:val="true"/>
          <w:lang w:bidi="ar-JO"/>
        </w:rPr>
      </w:r>
    </w:p>
    <w:p>
      <w:pPr>
        <w:pStyle w:val="Normal"/>
        <w:bidi w:val="1"/>
        <w:ind w:left="270" w:right="0" w:hanging="0"/>
        <w:jc w:val="center"/>
        <w:rPr>
          <w:rFonts w:ascii="Traditional Arabic" w:hAnsi="Traditional Arabic" w:cs="Traditional Arabic"/>
          <w:color w:val="FF0000"/>
          <w:sz w:val="48"/>
          <w:szCs w:val="48"/>
        </w:rPr>
      </w:pPr>
      <w:r>
        <w:rPr>
          <w:rFonts w:cs="Traditional Arabic" w:ascii="Traditional Arabic" w:hAnsi="Traditional Arabic"/>
          <w:color w:val="FF0000"/>
          <w:sz w:val="48"/>
          <w:szCs w:val="48"/>
          <w:rtl w:val="true"/>
        </w:rPr>
        <w:t>(</w:t>
      </w:r>
      <w:r>
        <w:rPr>
          <w:rFonts w:ascii="Traditional Arabic" w:hAnsi="Traditional Arabic" w:cs="Traditional Arabic"/>
          <w:color w:val="FF0000"/>
          <w:sz w:val="48"/>
          <w:sz w:val="48"/>
          <w:szCs w:val="48"/>
          <w:rtl w:val="true"/>
        </w:rPr>
        <w:t>معرّب عن الفارسية</w:t>
      </w:r>
      <w:r>
        <w:rPr>
          <w:rFonts w:cs="Traditional Arabic" w:ascii="Traditional Arabic" w:hAnsi="Traditional Arabic"/>
          <w:color w:val="FF0000"/>
          <w:sz w:val="48"/>
          <w:szCs w:val="48"/>
          <w:rtl w:val="true"/>
        </w:rPr>
        <w:t xml:space="preserve">) </w:t>
      </w:r>
    </w:p>
    <w:p>
      <w:pPr>
        <w:pStyle w:val="Normal"/>
        <w:bidi w:val="1"/>
        <w:ind w:left="270" w:right="0" w:hanging="0"/>
        <w:jc w:val="center"/>
        <w:rPr>
          <w:rFonts w:ascii="Traditional Arabic" w:hAnsi="Traditional Arabic" w:cs="Traditional Arabic"/>
          <w:color w:val="FF0000"/>
          <w:sz w:val="48"/>
          <w:szCs w:val="48"/>
        </w:rPr>
      </w:pPr>
      <w:r>
        <w:rPr>
          <w:rFonts w:cs="Traditional Arabic" w:ascii="Traditional Arabic" w:hAnsi="Traditional Arabic"/>
          <w:color w:val="FF0000"/>
          <w:sz w:val="48"/>
          <w:szCs w:val="48"/>
          <w:rtl w:val="true"/>
        </w:rPr>
      </w:r>
    </w:p>
    <w:p>
      <w:pPr>
        <w:pStyle w:val="Normal"/>
        <w:bidi w:val="1"/>
        <w:ind w:left="270" w:right="0" w:hanging="0"/>
        <w:jc w:val="center"/>
        <w:rPr>
          <w:rFonts w:ascii="Traditional Arabic" w:hAnsi="Traditional Arabic" w:cs="Traditional Arabic"/>
          <w:sz w:val="48"/>
          <w:szCs w:val="48"/>
        </w:rPr>
      </w:pPr>
      <w:r>
        <w:rPr>
          <w:rFonts w:cs="Traditional Arabic" w:ascii="Traditional Arabic" w:hAnsi="Traditional Arabic"/>
          <w:sz w:val="48"/>
          <w:szCs w:val="48"/>
          <w:rtl w:val="true"/>
        </w:rPr>
      </w:r>
    </w:p>
    <w:p>
      <w:pPr>
        <w:pStyle w:val="Normal"/>
        <w:bidi w:val="1"/>
        <w:ind w:left="270" w:right="0" w:hanging="720"/>
        <w:jc w:val="left"/>
        <w:rPr>
          <w:rFonts w:ascii="Traditional Arabic" w:hAnsi="Traditional Arabic" w:cs="Traditional Arabic"/>
          <w:sz w:val="48"/>
          <w:szCs w:val="48"/>
        </w:rPr>
      </w:pPr>
      <w:r>
        <w:rPr>
          <w:rFonts w:cs="Traditional Arabic" w:ascii="Traditional Arabic" w:hAnsi="Traditional Arabic"/>
          <w:sz w:val="48"/>
          <w:szCs w:val="48"/>
          <w:highlight w:val="lightGray"/>
        </w:rPr>
        <w:t>1</w:t>
      </w:r>
      <w:r>
        <w:rPr>
          <w:rFonts w:cs="Traditional Arabic" w:ascii="Traditional Arabic" w:hAnsi="Traditional Arabic"/>
          <w:sz w:val="48"/>
          <w:szCs w:val="48"/>
          <w:highlight w:val="lightGray"/>
          <w:rtl w:val="true"/>
        </w:rPr>
        <w:t>.</w:t>
        <w:tab/>
      </w:r>
      <w:r>
        <w:rPr>
          <w:rFonts w:ascii="Traditional Arabic" w:hAnsi="Traditional Arabic" w:cs="Traditional Arabic"/>
          <w:sz w:val="48"/>
          <w:sz w:val="48"/>
          <w:szCs w:val="48"/>
          <w:highlight w:val="lightGray"/>
          <w:rtl w:val="true"/>
        </w:rPr>
        <w:t>سؤال</w:t>
      </w:r>
      <w:r>
        <w:rPr>
          <w:rFonts w:cs="Traditional Arabic" w:ascii="Traditional Arabic" w:hAnsi="Traditional Arabic"/>
          <w:sz w:val="48"/>
          <w:szCs w:val="48"/>
          <w:highlight w:val="lightGray"/>
          <w:rtl w:val="true"/>
        </w:rPr>
        <w:t>:</w:t>
      </w:r>
      <w:r>
        <w:rPr>
          <w:rFonts w:cs="Traditional Arabic" w:ascii="Traditional Arabic" w:hAnsi="Traditional Arabic"/>
          <w:sz w:val="48"/>
          <w:szCs w:val="48"/>
          <w:highlight w:val="lightGray"/>
          <w:rtl w:val="true"/>
          <w:lang w:bidi="ar-JO"/>
        </w:rPr>
        <w:tab/>
      </w:r>
      <w:r>
        <w:rPr>
          <w:rFonts w:ascii="Traditional Arabic" w:hAnsi="Traditional Arabic" w:cs="Traditional Arabic"/>
          <w:sz w:val="48"/>
          <w:sz w:val="48"/>
          <w:szCs w:val="48"/>
          <w:highlight w:val="lightGray"/>
          <w:rtl w:val="true"/>
        </w:rPr>
        <w:t>بخصوص العيد الأعظم</w:t>
      </w:r>
      <w:r>
        <w:rPr>
          <w:rFonts w:cs="Traditional Arabic" w:ascii="Traditional Arabic" w:hAnsi="Traditional Arabic"/>
          <w:sz w:val="48"/>
          <w:szCs w:val="48"/>
          <w:highlight w:val="lightGray"/>
          <w:rtl w:val="true"/>
        </w:rPr>
        <w:t>.</w:t>
      </w:r>
    </w:p>
    <w:p>
      <w:pPr>
        <w:pStyle w:val="Normal"/>
        <w:bidi w:val="1"/>
        <w:ind w:left="270" w:right="0" w:hanging="720"/>
        <w:jc w:val="left"/>
        <w:rPr>
          <w:rFonts w:ascii="Traditional Arabic" w:hAnsi="Traditional Arabic" w:cs="Traditional Arabic"/>
          <w:sz w:val="48"/>
          <w:szCs w:val="48"/>
          <w:lang w:eastAsia="ar-SA"/>
        </w:rPr>
      </w:pPr>
      <w:r>
        <w:rPr>
          <w:rFonts w:ascii="Traditional Arabic" w:hAnsi="Traditional Arabic" w:cs="Traditional Arabic"/>
          <w:sz w:val="48"/>
          <w:sz w:val="48"/>
          <w:szCs w:val="48"/>
          <w:rtl w:val="true"/>
        </w:rPr>
        <w:t>جواب</w:t>
      </w:r>
      <w:r>
        <w:rPr>
          <w:rFonts w:cs="Traditional Arabic" w:ascii="Traditional Arabic" w:hAnsi="Traditional Arabic"/>
          <w:sz w:val="48"/>
          <w:szCs w:val="48"/>
          <w:rtl w:val="true"/>
        </w:rPr>
        <w:t>:</w:t>
        <w:tab/>
      </w:r>
      <w:r>
        <w:rPr>
          <w:rFonts w:ascii="Traditional Arabic" w:hAnsi="Traditional Arabic" w:cs="Traditional Arabic"/>
          <w:sz w:val="48"/>
          <w:sz w:val="48"/>
          <w:szCs w:val="48"/>
          <w:rtl w:val="true"/>
        </w:rPr>
        <w:t>يبدأ العيد الأعظم في عصر اليوم الث</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الث عشر من الشّهر الثّاني من الت</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قويم البياني، والعمل في الأوّل، والت</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اسع، والثّاني عشر من أيّامه حرام</w:t>
      </w:r>
      <w:r>
        <w:rPr>
          <w:rFonts w:cs="Traditional Arabic" w:ascii="Traditional Arabic" w:hAnsi="Traditional Arabic"/>
          <w:sz w:val="48"/>
          <w:szCs w:val="48"/>
          <w:rtl w:val="true"/>
        </w:rPr>
        <w:t>.</w:t>
      </w:r>
    </w:p>
    <w:p>
      <w:pPr>
        <w:pStyle w:val="Normal"/>
        <w:bidi w:val="1"/>
        <w:ind w:left="270" w:right="0" w:hanging="720"/>
        <w:jc w:val="left"/>
        <w:rPr>
          <w:rFonts w:ascii="Traditional Arabic" w:hAnsi="Traditional Arabic" w:cs="Traditional Arabic"/>
          <w:sz w:val="48"/>
          <w:szCs w:val="48"/>
          <w:lang w:eastAsia="ar-SA"/>
        </w:rPr>
      </w:pPr>
      <w:r>
        <w:rPr>
          <w:rFonts w:cs="Traditional Arabic" w:ascii="Traditional Arabic" w:hAnsi="Traditional Arabic"/>
          <w:sz w:val="48"/>
          <w:szCs w:val="48"/>
          <w:rtl w:val="true"/>
          <w:lang w:eastAsia="ar-SA"/>
        </w:rPr>
      </w:r>
    </w:p>
    <w:p>
      <w:pPr>
        <w:pStyle w:val="Normal"/>
        <w:bidi w:val="1"/>
        <w:ind w:left="270" w:right="0" w:hanging="720"/>
        <w:jc w:val="left"/>
        <w:rPr>
          <w:rFonts w:ascii="Traditional Arabic" w:hAnsi="Traditional Arabic" w:cs="Traditional Arabic"/>
          <w:sz w:val="48"/>
          <w:szCs w:val="48"/>
        </w:rPr>
      </w:pPr>
      <w:r>
        <w:rPr>
          <w:rFonts w:cs="Traditional Arabic" w:ascii="Traditional Arabic" w:hAnsi="Traditional Arabic"/>
          <w:sz w:val="48"/>
          <w:szCs w:val="48"/>
          <w:highlight w:val="lightGray"/>
        </w:rPr>
        <w:t>2</w:t>
      </w:r>
      <w:r>
        <w:rPr>
          <w:rFonts w:cs="Traditional Arabic" w:ascii="Traditional Arabic" w:hAnsi="Traditional Arabic"/>
          <w:sz w:val="48"/>
          <w:szCs w:val="48"/>
          <w:highlight w:val="lightGray"/>
          <w:rtl w:val="true"/>
        </w:rPr>
        <w:t>.</w:t>
        <w:tab/>
      </w:r>
      <w:r>
        <w:rPr>
          <w:rFonts w:ascii="Traditional Arabic" w:hAnsi="Traditional Arabic" w:cs="Traditional Arabic"/>
          <w:sz w:val="48"/>
          <w:sz w:val="48"/>
          <w:szCs w:val="48"/>
          <w:highlight w:val="lightGray"/>
          <w:rtl w:val="true"/>
        </w:rPr>
        <w:t>سؤال</w:t>
      </w:r>
      <w:r>
        <w:rPr>
          <w:rFonts w:cs="Traditional Arabic" w:ascii="Traditional Arabic" w:hAnsi="Traditional Arabic"/>
          <w:sz w:val="48"/>
          <w:szCs w:val="48"/>
          <w:highlight w:val="lightGray"/>
          <w:rtl w:val="true"/>
        </w:rPr>
        <w:t>:</w:t>
        <w:tab/>
      </w:r>
      <w:r>
        <w:rPr>
          <w:rFonts w:ascii="Traditional Arabic" w:hAnsi="Traditional Arabic" w:cs="Traditional Arabic"/>
          <w:sz w:val="48"/>
          <w:sz w:val="48"/>
          <w:szCs w:val="48"/>
          <w:highlight w:val="lightGray"/>
          <w:rtl w:val="true"/>
        </w:rPr>
        <w:t>بخصوص عيد المولدين</w:t>
      </w:r>
      <w:r>
        <w:rPr>
          <w:rFonts w:cs="Traditional Arabic" w:ascii="Traditional Arabic" w:hAnsi="Traditional Arabic"/>
          <w:sz w:val="48"/>
          <w:szCs w:val="48"/>
          <w:highlight w:val="lightGray"/>
          <w:rtl w:val="true"/>
        </w:rPr>
        <w:t>.</w:t>
      </w:r>
    </w:p>
    <w:p>
      <w:pPr>
        <w:pStyle w:val="Normal"/>
        <w:bidi w:val="1"/>
        <w:ind w:left="270" w:right="0" w:hanging="720"/>
        <w:jc w:val="left"/>
        <w:rPr>
          <w:rFonts w:ascii="Traditional Arabic" w:hAnsi="Traditional Arabic" w:cs="Traditional Arabic"/>
          <w:sz w:val="48"/>
          <w:szCs w:val="48"/>
        </w:rPr>
      </w:pPr>
      <w:r>
        <w:rPr>
          <w:rFonts w:ascii="Traditional Arabic" w:hAnsi="Traditional Arabic" w:cs="Traditional Arabic"/>
          <w:sz w:val="48"/>
          <w:sz w:val="48"/>
          <w:szCs w:val="48"/>
          <w:rtl w:val="true"/>
        </w:rPr>
        <w:t>جواب</w:t>
      </w:r>
      <w:r>
        <w:rPr>
          <w:rFonts w:cs="Traditional Arabic" w:ascii="Traditional Arabic" w:hAnsi="Traditional Arabic"/>
          <w:sz w:val="48"/>
          <w:szCs w:val="48"/>
          <w:rtl w:val="true"/>
        </w:rPr>
        <w:t>:</w:t>
        <w:tab/>
      </w:r>
      <w:r>
        <w:rPr>
          <w:rFonts w:ascii="Traditional Arabic" w:hAnsi="Traditional Arabic" w:cs="Traditional Arabic"/>
          <w:sz w:val="48"/>
          <w:sz w:val="48"/>
          <w:szCs w:val="48"/>
          <w:rtl w:val="true"/>
        </w:rPr>
        <w:t>كان المولد الأقدس الأبهى في فجر اليوم الثّاني من شهر المحرّم، أمّا مولد المبشّر فقد كان في اليوم الأوّل منه</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واليومان عند الله بحسبان يوم واحد</w:t>
      </w:r>
      <w:r>
        <w:rPr>
          <w:rFonts w:cs="Traditional Arabic" w:ascii="Traditional Arabic" w:hAnsi="Traditional Arabic"/>
          <w:sz w:val="48"/>
          <w:szCs w:val="48"/>
          <w:rtl w:val="true"/>
        </w:rPr>
        <w:t>.</w:t>
      </w:r>
    </w:p>
    <w:p>
      <w:pPr>
        <w:pStyle w:val="Normal"/>
        <w:bidi w:val="1"/>
        <w:ind w:left="270" w:right="0" w:hanging="720"/>
        <w:jc w:val="left"/>
        <w:rPr>
          <w:rFonts w:ascii="Traditional Arabic" w:hAnsi="Traditional Arabic" w:cs="Traditional Arabic"/>
          <w:sz w:val="48"/>
          <w:szCs w:val="48"/>
          <w:lang w:bidi="ar-JO"/>
        </w:rPr>
      </w:pPr>
      <w:r>
        <w:rPr>
          <w:rFonts w:cs="Traditional Arabic" w:ascii="Traditional Arabic" w:hAnsi="Traditional Arabic"/>
          <w:sz w:val="48"/>
          <w:szCs w:val="48"/>
          <w:rtl w:val="true"/>
          <w:lang w:bidi="ar-JO"/>
        </w:rPr>
      </w:r>
    </w:p>
    <w:p>
      <w:pPr>
        <w:pStyle w:val="Normal"/>
        <w:bidi w:val="1"/>
        <w:ind w:left="270" w:right="0" w:hanging="720"/>
        <w:jc w:val="left"/>
        <w:rPr>
          <w:rFonts w:ascii="Traditional Arabic" w:hAnsi="Traditional Arabic" w:cs="Traditional Arabic"/>
          <w:sz w:val="48"/>
          <w:szCs w:val="48"/>
        </w:rPr>
      </w:pPr>
      <w:r>
        <w:rPr>
          <w:rFonts w:cs="Traditional Arabic" w:ascii="Traditional Arabic" w:hAnsi="Traditional Arabic"/>
          <w:sz w:val="48"/>
          <w:szCs w:val="48"/>
          <w:highlight w:val="lightGray"/>
        </w:rPr>
        <w:t>3</w:t>
      </w:r>
      <w:r>
        <w:rPr>
          <w:rFonts w:cs="Traditional Arabic" w:ascii="Traditional Arabic" w:hAnsi="Traditional Arabic"/>
          <w:sz w:val="48"/>
          <w:szCs w:val="48"/>
          <w:highlight w:val="lightGray"/>
          <w:rtl w:val="true"/>
        </w:rPr>
        <w:t>.</w:t>
        <w:tab/>
      </w:r>
      <w:r>
        <w:rPr>
          <w:rFonts w:ascii="Traditional Arabic" w:hAnsi="Traditional Arabic" w:cs="Traditional Arabic"/>
          <w:sz w:val="48"/>
          <w:sz w:val="48"/>
          <w:szCs w:val="48"/>
          <w:highlight w:val="lightGray"/>
          <w:rtl w:val="true"/>
        </w:rPr>
        <w:t>سؤال</w:t>
      </w:r>
      <w:r>
        <w:rPr>
          <w:rFonts w:cs="Traditional Arabic" w:ascii="Traditional Arabic" w:hAnsi="Traditional Arabic"/>
          <w:sz w:val="48"/>
          <w:szCs w:val="48"/>
          <w:highlight w:val="lightGray"/>
          <w:rtl w:val="true"/>
        </w:rPr>
        <w:t>:</w:t>
        <w:tab/>
      </w:r>
      <w:r>
        <w:rPr>
          <w:rFonts w:ascii="Traditional Arabic" w:hAnsi="Traditional Arabic" w:cs="Traditional Arabic"/>
          <w:sz w:val="48"/>
          <w:sz w:val="48"/>
          <w:szCs w:val="48"/>
          <w:highlight w:val="lightGray"/>
          <w:rtl w:val="true"/>
        </w:rPr>
        <w:t>بخصوص آيتي الزّواج</w:t>
      </w:r>
      <w:r>
        <w:rPr>
          <w:rFonts w:cs="Traditional Arabic" w:ascii="Traditional Arabic" w:hAnsi="Traditional Arabic"/>
          <w:sz w:val="48"/>
          <w:szCs w:val="48"/>
          <w:highlight w:val="lightGray"/>
          <w:rtl w:val="true"/>
        </w:rPr>
        <w:t>.</w:t>
      </w:r>
    </w:p>
    <w:p>
      <w:pPr>
        <w:pStyle w:val="Normal"/>
        <w:bidi w:val="1"/>
        <w:ind w:left="270" w:right="0" w:hanging="720"/>
        <w:jc w:val="left"/>
        <w:rPr/>
      </w:pPr>
      <w:r>
        <w:rPr>
          <w:rFonts w:ascii="Traditional Arabic" w:hAnsi="Traditional Arabic" w:cs="Traditional Arabic"/>
          <w:sz w:val="48"/>
          <w:sz w:val="48"/>
          <w:szCs w:val="48"/>
          <w:rtl w:val="true"/>
        </w:rPr>
        <w:t>جواب</w:t>
      </w:r>
      <w:r>
        <w:rPr>
          <w:rFonts w:cs="Traditional Arabic" w:ascii="Traditional Arabic" w:hAnsi="Traditional Arabic"/>
          <w:sz w:val="48"/>
          <w:szCs w:val="48"/>
          <w:rtl w:val="true"/>
        </w:rPr>
        <w:t>:</w:t>
        <w:tab/>
      </w:r>
      <w:r>
        <w:rPr>
          <w:rFonts w:ascii="Traditional Arabic" w:hAnsi="Traditional Arabic" w:cs="Traditional Arabic"/>
          <w:sz w:val="48"/>
          <w:sz w:val="48"/>
          <w:szCs w:val="48"/>
          <w:rtl w:val="true"/>
        </w:rPr>
        <w:t>للرجال</w:t>
      </w:r>
      <w:r>
        <w:rPr>
          <w:rFonts w:cs="Traditional Arabic" w:ascii="Traditional Arabic" w:hAnsi="Traditional Arabic"/>
          <w:sz w:val="48"/>
          <w:szCs w:val="48"/>
          <w:rtl w:val="true"/>
        </w:rPr>
        <w:t>: "</w:t>
      </w:r>
      <w:r>
        <w:rPr>
          <w:rFonts w:ascii="Traditional Arabic" w:hAnsi="Traditional Arabic" w:cs="Traditional Arabic"/>
          <w:sz w:val="48"/>
          <w:sz w:val="48"/>
          <w:szCs w:val="48"/>
          <w:rtl w:val="true"/>
        </w:rPr>
        <w:t>إن</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ا كلّ لله راضون</w:t>
      </w:r>
      <w:r>
        <w:rPr>
          <w:rFonts w:cs="Traditional Arabic" w:ascii="Traditional Arabic" w:hAnsi="Traditional Arabic"/>
          <w:sz w:val="48"/>
          <w:szCs w:val="48"/>
          <w:rtl w:val="true"/>
        </w:rPr>
        <w:t>"</w:t>
      </w:r>
      <w:r>
        <w:rPr>
          <w:rFonts w:ascii="Traditional Arabic" w:hAnsi="Traditional Arabic" w:cs="Traditional Arabic"/>
          <w:sz w:val="48"/>
          <w:sz w:val="48"/>
          <w:szCs w:val="48"/>
          <w:rtl w:val="true"/>
        </w:rPr>
        <w:t>، وللنّساء</w:t>
      </w:r>
      <w:r>
        <w:rPr>
          <w:rFonts w:cs="Traditional Arabic" w:ascii="Traditional Arabic" w:hAnsi="Traditional Arabic"/>
          <w:sz w:val="48"/>
          <w:szCs w:val="48"/>
          <w:rtl w:val="true"/>
        </w:rPr>
        <w:t>: "</w:t>
      </w:r>
      <w:r>
        <w:rPr>
          <w:rFonts w:ascii="Traditional Arabic" w:hAnsi="Traditional Arabic" w:cs="Traditional Arabic"/>
          <w:sz w:val="48"/>
          <w:sz w:val="48"/>
          <w:szCs w:val="48"/>
          <w:rtl w:val="true"/>
        </w:rPr>
        <w:t>إن</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ا كلّ لله راضيات</w:t>
      </w:r>
      <w:r>
        <w:rPr>
          <w:rFonts w:cs="Traditional Arabic" w:ascii="Traditional Arabic" w:hAnsi="Traditional Arabic"/>
          <w:sz w:val="48"/>
          <w:szCs w:val="48"/>
          <w:rtl w:val="true"/>
        </w:rPr>
        <w:t>".</w:t>
      </w:r>
    </w:p>
    <w:p>
      <w:pPr>
        <w:pStyle w:val="Normal"/>
        <w:bidi w:val="1"/>
        <w:ind w:left="270" w:right="0" w:hanging="720"/>
        <w:jc w:val="left"/>
        <w:rPr>
          <w:rFonts w:ascii="Traditional Arabic" w:hAnsi="Traditional Arabic" w:cs="Traditional Arabic"/>
          <w:sz w:val="48"/>
          <w:szCs w:val="48"/>
        </w:rPr>
      </w:pPr>
      <w:r>
        <w:rPr>
          <w:rFonts w:cs="Traditional Arabic" w:ascii="Traditional Arabic" w:hAnsi="Traditional Arabic"/>
          <w:sz w:val="48"/>
          <w:szCs w:val="48"/>
          <w:rtl w:val="true"/>
        </w:rPr>
      </w:r>
    </w:p>
    <w:p>
      <w:pPr>
        <w:pStyle w:val="Normal"/>
        <w:tabs>
          <w:tab w:val="left" w:pos="749" w:leader="none"/>
        </w:tabs>
        <w:bidi w:val="1"/>
        <w:ind w:left="270" w:right="0" w:hanging="720"/>
        <w:jc w:val="left"/>
        <w:rPr>
          <w:rFonts w:ascii="Traditional Arabic" w:hAnsi="Traditional Arabic" w:cs="Traditional Arabic"/>
          <w:sz w:val="48"/>
          <w:szCs w:val="48"/>
          <w:lang w:bidi="ar-JO"/>
        </w:rPr>
      </w:pPr>
      <w:r>
        <w:rPr>
          <w:rFonts w:cs="Traditional Arabic" w:ascii="Traditional Arabic" w:hAnsi="Traditional Arabic"/>
          <w:sz w:val="48"/>
          <w:szCs w:val="48"/>
          <w:highlight w:val="lightGray"/>
        </w:rPr>
        <w:t>4</w:t>
      </w:r>
      <w:r>
        <w:rPr>
          <w:rFonts w:cs="Traditional Arabic" w:ascii="Traditional Arabic" w:hAnsi="Traditional Arabic"/>
          <w:sz w:val="48"/>
          <w:szCs w:val="48"/>
          <w:highlight w:val="lightGray"/>
          <w:rtl w:val="true"/>
        </w:rPr>
        <w:t>.</w:t>
      </w:r>
      <w:r>
        <w:rPr>
          <w:rFonts w:cs="Traditional Arabic" w:ascii="Traditional Arabic" w:hAnsi="Traditional Arabic"/>
          <w:sz w:val="48"/>
          <w:szCs w:val="48"/>
          <w:highlight w:val="lightGray"/>
          <w:rtl w:val="true"/>
          <w:lang w:bidi="ar-JO"/>
        </w:rPr>
        <w:tab/>
      </w:r>
      <w:r>
        <w:rPr>
          <w:rFonts w:ascii="Traditional Arabic" w:hAnsi="Traditional Arabic" w:cs="Traditional Arabic"/>
          <w:sz w:val="48"/>
          <w:sz w:val="48"/>
          <w:szCs w:val="48"/>
          <w:highlight w:val="lightGray"/>
          <w:rtl w:val="true"/>
        </w:rPr>
        <w:t>سؤال</w:t>
      </w:r>
      <w:r>
        <w:rPr>
          <w:rFonts w:cs="Traditional Arabic" w:ascii="Traditional Arabic" w:hAnsi="Traditional Arabic"/>
          <w:sz w:val="48"/>
          <w:szCs w:val="48"/>
          <w:highlight w:val="lightGray"/>
          <w:rtl w:val="true"/>
        </w:rPr>
        <w:t>:</w:t>
        <w:tab/>
      </w:r>
      <w:r>
        <w:rPr>
          <w:rFonts w:ascii="Traditional Arabic" w:hAnsi="Traditional Arabic" w:cs="Traditional Arabic"/>
          <w:sz w:val="48"/>
          <w:sz w:val="48"/>
          <w:szCs w:val="48"/>
          <w:highlight w:val="lightGray"/>
          <w:rtl w:val="true"/>
        </w:rPr>
        <w:t>إذا سافر شخص دون أن يعيّن ميقاتا لعودته، أي مد</w:t>
      </w:r>
      <w:r>
        <w:rPr>
          <w:rFonts w:ascii="Traditional Arabic" w:hAnsi="Traditional Arabic" w:cs="Traditional Arabic"/>
          <w:sz w:val="48"/>
          <w:sz w:val="48"/>
          <w:szCs w:val="48"/>
          <w:highlight w:val="lightGray"/>
          <w:rtl w:val="true"/>
          <w:lang w:bidi="ar-JO"/>
        </w:rPr>
        <w:t>ّ</w:t>
      </w:r>
      <w:r>
        <w:rPr>
          <w:rFonts w:ascii="Traditional Arabic" w:hAnsi="Traditional Arabic" w:cs="Traditional Arabic"/>
          <w:sz w:val="48"/>
          <w:sz w:val="48"/>
          <w:szCs w:val="48"/>
          <w:highlight w:val="lightGray"/>
          <w:rtl w:val="true"/>
        </w:rPr>
        <w:t>ة غيابه، فما حكم زوجته إذا انقطعت أخباره وفقد أثره؟</w:t>
      </w:r>
    </w:p>
    <w:p>
      <w:pPr>
        <w:pStyle w:val="Normal"/>
        <w:tabs>
          <w:tab w:val="left" w:pos="629" w:leader="none"/>
        </w:tabs>
        <w:bidi w:val="1"/>
        <w:ind w:left="270" w:right="0" w:hanging="630"/>
        <w:jc w:val="left"/>
        <w:rPr>
          <w:rFonts w:ascii="Traditional Arabic" w:hAnsi="Traditional Arabic" w:cs="Traditional Arabic"/>
          <w:sz w:val="48"/>
          <w:szCs w:val="48"/>
          <w:lang w:bidi="ar-JO"/>
        </w:rPr>
      </w:pPr>
      <w:r>
        <w:rPr>
          <w:rFonts w:cs="Traditional Arabic" w:ascii="Traditional Arabic" w:hAnsi="Traditional Arabic"/>
          <w:sz w:val="48"/>
          <w:szCs w:val="48"/>
          <w:rtl w:val="true"/>
        </w:rPr>
        <w:tab/>
      </w:r>
      <w:r>
        <w:rPr>
          <w:rFonts w:ascii="Traditional Arabic" w:hAnsi="Traditional Arabic" w:cs="Traditional Arabic"/>
          <w:sz w:val="48"/>
          <w:sz w:val="48"/>
          <w:szCs w:val="48"/>
          <w:rtl w:val="true"/>
        </w:rPr>
        <w:t>جواب</w:t>
      </w:r>
      <w:r>
        <w:rPr>
          <w:rFonts w:cs="Traditional Arabic" w:ascii="Traditional Arabic" w:hAnsi="Traditional Arabic"/>
          <w:sz w:val="48"/>
          <w:szCs w:val="48"/>
          <w:rtl w:val="true"/>
        </w:rPr>
        <w:t>:</w:t>
        <w:tab/>
      </w:r>
      <w:r>
        <w:rPr>
          <w:rFonts w:ascii="Traditional Arabic" w:hAnsi="Traditional Arabic" w:cs="Traditional Arabic"/>
          <w:sz w:val="48"/>
          <w:sz w:val="48"/>
          <w:szCs w:val="48"/>
          <w:rtl w:val="true"/>
        </w:rPr>
        <w:t>إن كان قد ترك حكم الأقدس مع علمه به، فلزوجته أن تتربّص عاما كاملا، لها الخيار بعده في الأخذ بالمعروف أو اتّخاذ زوج آخر</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وإن لم يكن على علم بحكم الكتاب، فعلى زوجته الصّبر حتّى يظهر الله مصير زوجها</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والمقصود بالمعروف في هذا المقام هو الاصطبار</w:t>
      </w:r>
      <w:r>
        <w:rPr>
          <w:rFonts w:cs="Traditional Arabic" w:ascii="Traditional Arabic" w:hAnsi="Traditional Arabic"/>
          <w:sz w:val="48"/>
          <w:szCs w:val="48"/>
          <w:rtl w:val="true"/>
        </w:rPr>
        <w:t>.</w:t>
      </w:r>
    </w:p>
    <w:p>
      <w:pPr>
        <w:pStyle w:val="Normal"/>
        <w:bidi w:val="1"/>
        <w:ind w:left="270" w:right="0" w:hanging="720"/>
        <w:jc w:val="left"/>
        <w:rPr>
          <w:rFonts w:ascii="Traditional Arabic" w:hAnsi="Traditional Arabic" w:cs="Traditional Arabic"/>
          <w:sz w:val="48"/>
          <w:szCs w:val="48"/>
          <w:lang w:bidi="ar-JO"/>
        </w:rPr>
      </w:pPr>
      <w:r>
        <w:rPr>
          <w:rFonts w:cs="Traditional Arabic" w:ascii="Traditional Arabic" w:hAnsi="Traditional Arabic"/>
          <w:sz w:val="48"/>
          <w:szCs w:val="48"/>
          <w:rtl w:val="true"/>
          <w:lang w:bidi="ar-JO"/>
        </w:rPr>
      </w:r>
    </w:p>
    <w:p>
      <w:pPr>
        <w:pStyle w:val="Normal"/>
        <w:tabs>
          <w:tab w:val="left" w:pos="749" w:leader="none"/>
        </w:tabs>
        <w:bidi w:val="1"/>
        <w:ind w:left="270" w:right="0" w:hanging="630"/>
        <w:jc w:val="left"/>
        <w:rPr>
          <w:rFonts w:ascii="Traditional Arabic" w:hAnsi="Traditional Arabic" w:cs="Traditional Arabic"/>
          <w:sz w:val="48"/>
          <w:szCs w:val="48"/>
        </w:rPr>
      </w:pPr>
      <w:r>
        <w:rPr>
          <w:rFonts w:cs="Traditional Arabic" w:ascii="Traditional Arabic" w:hAnsi="Traditional Arabic"/>
          <w:sz w:val="48"/>
          <w:szCs w:val="48"/>
          <w:highlight w:val="lightGray"/>
        </w:rPr>
        <w:t>5</w:t>
      </w:r>
      <w:r>
        <w:rPr>
          <w:rFonts w:cs="Traditional Arabic" w:ascii="Traditional Arabic" w:hAnsi="Traditional Arabic"/>
          <w:sz w:val="48"/>
          <w:szCs w:val="48"/>
          <w:highlight w:val="lightGray"/>
          <w:rtl w:val="true"/>
        </w:rPr>
        <w:t>.</w:t>
        <w:tab/>
      </w:r>
      <w:r>
        <w:rPr>
          <w:rFonts w:ascii="Traditional Arabic" w:hAnsi="Traditional Arabic" w:cs="Traditional Arabic"/>
          <w:sz w:val="48"/>
          <w:sz w:val="48"/>
          <w:szCs w:val="48"/>
          <w:highlight w:val="lightGray"/>
          <w:rtl w:val="true"/>
        </w:rPr>
        <w:t>سؤال</w:t>
      </w:r>
      <w:r>
        <w:rPr>
          <w:rFonts w:cs="Traditional Arabic" w:ascii="Traditional Arabic" w:hAnsi="Traditional Arabic"/>
          <w:sz w:val="48"/>
          <w:szCs w:val="48"/>
          <w:highlight w:val="lightGray"/>
          <w:rtl w:val="true"/>
        </w:rPr>
        <w:t>:</w:t>
        <w:tab/>
      </w:r>
      <w:r>
        <w:rPr>
          <w:rFonts w:ascii="Traditional Arabic" w:hAnsi="Traditional Arabic" w:cs="Traditional Arabic"/>
          <w:sz w:val="48"/>
          <w:sz w:val="48"/>
          <w:szCs w:val="48"/>
          <w:highlight w:val="lightGray"/>
          <w:rtl w:val="true"/>
        </w:rPr>
        <w:t xml:space="preserve">بخصوص الآية المباركة </w:t>
      </w:r>
      <w:r>
        <w:rPr>
          <w:rFonts w:cs="Traditional Arabic" w:ascii="Traditional Arabic" w:hAnsi="Traditional Arabic"/>
          <w:sz w:val="48"/>
          <w:szCs w:val="48"/>
          <w:highlight w:val="lightGray"/>
          <w:rtl w:val="true"/>
        </w:rPr>
        <w:t>"</w:t>
      </w:r>
      <w:r>
        <w:rPr>
          <w:rFonts w:ascii="Traditional Arabic" w:hAnsi="Traditional Arabic" w:cs="Traditional Arabic"/>
          <w:b/>
          <w:b/>
          <w:bCs/>
          <w:sz w:val="48"/>
          <w:sz w:val="48"/>
          <w:szCs w:val="48"/>
          <w:highlight w:val="lightGray"/>
          <w:rtl w:val="true"/>
        </w:rPr>
        <w:t>إن</w:t>
      </w:r>
      <w:r>
        <w:rPr>
          <w:rFonts w:ascii="Traditional Arabic" w:hAnsi="Traditional Arabic" w:cs="Traditional Arabic"/>
          <w:b/>
          <w:b/>
          <w:bCs/>
          <w:sz w:val="48"/>
          <w:sz w:val="48"/>
          <w:szCs w:val="48"/>
          <w:highlight w:val="lightGray"/>
          <w:rtl w:val="true"/>
          <w:lang w:bidi="ar-JO"/>
        </w:rPr>
        <w:t>ّ</w:t>
      </w:r>
      <w:r>
        <w:rPr>
          <w:rFonts w:ascii="Traditional Arabic" w:hAnsi="Traditional Arabic" w:cs="Traditional Arabic"/>
          <w:b/>
          <w:b/>
          <w:bCs/>
          <w:sz w:val="48"/>
          <w:sz w:val="48"/>
          <w:szCs w:val="48"/>
          <w:highlight w:val="lightGray"/>
          <w:rtl w:val="true"/>
        </w:rPr>
        <w:t>ا لم</w:t>
      </w:r>
      <w:r>
        <w:rPr>
          <w:rFonts w:ascii="Traditional Arabic" w:hAnsi="Traditional Arabic" w:cs="Traditional Arabic"/>
          <w:b/>
          <w:b/>
          <w:bCs/>
          <w:sz w:val="48"/>
          <w:sz w:val="48"/>
          <w:szCs w:val="48"/>
          <w:highlight w:val="lightGray"/>
          <w:rtl w:val="true"/>
          <w:lang w:bidi="ar-JO"/>
        </w:rPr>
        <w:t>ّ</w:t>
      </w:r>
      <w:r>
        <w:rPr>
          <w:rFonts w:ascii="Traditional Arabic" w:hAnsi="Traditional Arabic" w:cs="Traditional Arabic"/>
          <w:b/>
          <w:b/>
          <w:bCs/>
          <w:sz w:val="48"/>
          <w:sz w:val="48"/>
          <w:szCs w:val="48"/>
          <w:highlight w:val="lightGray"/>
          <w:rtl w:val="true"/>
        </w:rPr>
        <w:t>ا سمعنا ضجيج الذّرّيّات في الأصلاب زدنا ضعف ما لهم ونقصنا من الأخرى</w:t>
      </w:r>
      <w:r>
        <w:rPr>
          <w:rFonts w:cs="Traditional Arabic" w:ascii="Traditional Arabic" w:hAnsi="Traditional Arabic"/>
          <w:sz w:val="48"/>
          <w:szCs w:val="48"/>
          <w:highlight w:val="lightGray"/>
          <w:rtl w:val="true"/>
        </w:rPr>
        <w:t>".</w:t>
      </w:r>
    </w:p>
    <w:p>
      <w:pPr>
        <w:pStyle w:val="Normal"/>
        <w:tabs>
          <w:tab w:val="left" w:pos="749" w:leader="none"/>
        </w:tabs>
        <w:bidi w:val="1"/>
        <w:ind w:left="270" w:right="0" w:hanging="1440"/>
        <w:jc w:val="left"/>
        <w:rPr>
          <w:rFonts w:ascii="Traditional Arabic" w:hAnsi="Traditional Arabic" w:cs="Traditional Arabic"/>
          <w:spacing w:val="-4"/>
          <w:sz w:val="48"/>
          <w:szCs w:val="48"/>
          <w:lang w:bidi="ar-JO"/>
        </w:rPr>
      </w:pPr>
      <w:r>
        <w:rPr>
          <w:rFonts w:cs="Traditional Arabic" w:ascii="Traditional Arabic" w:hAnsi="Traditional Arabic"/>
          <w:spacing w:val="-4"/>
          <w:sz w:val="48"/>
          <w:szCs w:val="48"/>
          <w:rtl w:val="true"/>
        </w:rPr>
        <w:tab/>
      </w:r>
      <w:r>
        <w:rPr>
          <w:rFonts w:ascii="Traditional Arabic" w:hAnsi="Traditional Arabic" w:cs="Traditional Arabic"/>
          <w:sz w:val="48"/>
          <w:sz w:val="48"/>
          <w:szCs w:val="48"/>
          <w:rtl w:val="true"/>
        </w:rPr>
        <w:t>جواب</w:t>
      </w:r>
      <w:r>
        <w:rPr>
          <w:rFonts w:cs="Traditional Arabic" w:ascii="Traditional Arabic" w:hAnsi="Traditional Arabic"/>
          <w:sz w:val="48"/>
          <w:szCs w:val="48"/>
          <w:rtl w:val="true"/>
        </w:rPr>
        <w:t>:</w:t>
        <w:tab/>
      </w:r>
      <w:r>
        <w:rPr>
          <w:rFonts w:ascii="Traditional Arabic" w:hAnsi="Traditional Arabic" w:cs="Traditional Arabic"/>
          <w:spacing w:val="-4"/>
          <w:sz w:val="48"/>
          <w:sz w:val="48"/>
          <w:szCs w:val="48"/>
          <w:rtl w:val="true"/>
        </w:rPr>
        <w:t>قسّمت المواريث في كتاب الله إلى ألفين وخمسمائة وعشرين سهما، وهو المضاعف المشترك الأصغر للأعداد من الواحد إلى التّسعة</w:t>
      </w:r>
      <w:r>
        <w:rPr>
          <w:rFonts w:cs="Traditional Arabic" w:ascii="Traditional Arabic" w:hAnsi="Traditional Arabic"/>
          <w:spacing w:val="-4"/>
          <w:sz w:val="48"/>
          <w:szCs w:val="48"/>
          <w:rtl w:val="true"/>
        </w:rPr>
        <w:t xml:space="preserve">.  </w:t>
      </w:r>
      <w:r>
        <w:rPr>
          <w:rFonts w:ascii="Traditional Arabic" w:hAnsi="Traditional Arabic" w:cs="Traditional Arabic"/>
          <w:spacing w:val="-4"/>
          <w:sz w:val="48"/>
          <w:sz w:val="48"/>
          <w:szCs w:val="48"/>
          <w:rtl w:val="true"/>
        </w:rPr>
        <w:t>وقسّمت هذه الأسهم على سبع طبقات من الورّاث، كما هو مذكور في الكتاب</w:t>
      </w:r>
      <w:r>
        <w:rPr>
          <w:rFonts w:cs="Traditional Arabic" w:ascii="Traditional Arabic" w:hAnsi="Traditional Arabic"/>
          <w:spacing w:val="-4"/>
          <w:sz w:val="48"/>
          <w:szCs w:val="48"/>
          <w:rtl w:val="true"/>
        </w:rPr>
        <w:t xml:space="preserve">.  </w:t>
      </w:r>
      <w:r>
        <w:rPr>
          <w:rFonts w:ascii="Traditional Arabic" w:hAnsi="Traditional Arabic" w:cs="Traditional Arabic"/>
          <w:spacing w:val="-4"/>
          <w:sz w:val="48"/>
          <w:sz w:val="48"/>
          <w:szCs w:val="48"/>
          <w:rtl w:val="true"/>
        </w:rPr>
        <w:t>فما يخصّ الذ</w:t>
      </w:r>
      <w:r>
        <w:rPr>
          <w:rFonts w:ascii="Traditional Arabic" w:hAnsi="Traditional Arabic" w:cs="Traditional Arabic"/>
          <w:spacing w:val="-4"/>
          <w:sz w:val="48"/>
          <w:sz w:val="48"/>
          <w:szCs w:val="48"/>
          <w:rtl w:val="true"/>
          <w:lang w:bidi="ar-JO"/>
        </w:rPr>
        <w:t>ّ</w:t>
      </w:r>
      <w:r>
        <w:rPr>
          <w:rFonts w:ascii="Traditional Arabic" w:hAnsi="Traditional Arabic" w:cs="Traditional Arabic"/>
          <w:spacing w:val="-4"/>
          <w:sz w:val="48"/>
          <w:sz w:val="48"/>
          <w:szCs w:val="48"/>
          <w:rtl w:val="true"/>
        </w:rPr>
        <w:t>ر</w:t>
      </w:r>
      <w:r>
        <w:rPr>
          <w:rFonts w:ascii="Traditional Arabic" w:hAnsi="Traditional Arabic" w:cs="Traditional Arabic"/>
          <w:spacing w:val="-4"/>
          <w:sz w:val="48"/>
          <w:sz w:val="48"/>
          <w:szCs w:val="48"/>
          <w:rtl w:val="true"/>
          <w:lang w:bidi="ar-JO"/>
        </w:rPr>
        <w:t>ّ</w:t>
      </w:r>
      <w:r>
        <w:rPr>
          <w:rFonts w:ascii="Traditional Arabic" w:hAnsi="Traditional Arabic" w:cs="Traditional Arabic"/>
          <w:spacing w:val="-4"/>
          <w:sz w:val="48"/>
          <w:sz w:val="48"/>
          <w:szCs w:val="48"/>
          <w:rtl w:val="true"/>
        </w:rPr>
        <w:t>يّة مثلا مساو في مقداره لحرف الطّاء، أي تسع حصص، كلّ منها ستون سهما، مجموعها خمسمائة وأربعون سهما</w:t>
      </w:r>
      <w:r>
        <w:rPr>
          <w:rFonts w:cs="Traditional Arabic" w:ascii="Traditional Arabic" w:hAnsi="Traditional Arabic"/>
          <w:spacing w:val="-4"/>
          <w:sz w:val="48"/>
          <w:szCs w:val="48"/>
          <w:rtl w:val="true"/>
        </w:rPr>
        <w:t xml:space="preserve">.  </w:t>
      </w:r>
      <w:r>
        <w:rPr>
          <w:rFonts w:ascii="Traditional Arabic" w:hAnsi="Traditional Arabic" w:cs="Traditional Arabic"/>
          <w:spacing w:val="-4"/>
          <w:sz w:val="48"/>
          <w:sz w:val="48"/>
          <w:szCs w:val="48"/>
          <w:rtl w:val="true"/>
        </w:rPr>
        <w:t>وقوله تعالى</w:t>
      </w:r>
      <w:r>
        <w:rPr>
          <w:rFonts w:cs="Traditional Arabic" w:ascii="Traditional Arabic" w:hAnsi="Traditional Arabic"/>
          <w:spacing w:val="-4"/>
          <w:sz w:val="48"/>
          <w:szCs w:val="48"/>
          <w:rtl w:val="true"/>
        </w:rPr>
        <w:t>: "</w:t>
      </w:r>
      <w:r>
        <w:rPr>
          <w:rFonts w:ascii="Traditional Arabic" w:hAnsi="Traditional Arabic" w:cs="Traditional Arabic"/>
          <w:b/>
          <w:b/>
          <w:bCs/>
          <w:spacing w:val="-4"/>
          <w:sz w:val="48"/>
          <w:sz w:val="48"/>
          <w:szCs w:val="48"/>
          <w:rtl w:val="true"/>
        </w:rPr>
        <w:t>زدنا ضعف ما لهم</w:t>
      </w:r>
      <w:r>
        <w:rPr>
          <w:rFonts w:cs="Traditional Arabic" w:ascii="Traditional Arabic" w:hAnsi="Traditional Arabic"/>
          <w:spacing w:val="-4"/>
          <w:sz w:val="48"/>
          <w:szCs w:val="48"/>
          <w:rtl w:val="true"/>
        </w:rPr>
        <w:t xml:space="preserve">" </w:t>
      </w:r>
      <w:r>
        <w:rPr>
          <w:rFonts w:ascii="Traditional Arabic" w:hAnsi="Traditional Arabic" w:cs="Traditional Arabic"/>
          <w:spacing w:val="-4"/>
          <w:sz w:val="48"/>
          <w:sz w:val="48"/>
          <w:szCs w:val="48"/>
          <w:rtl w:val="true"/>
        </w:rPr>
        <w:t>يعني زيادة نصيب الذ</w:t>
      </w:r>
      <w:r>
        <w:rPr>
          <w:rFonts w:ascii="Traditional Arabic" w:hAnsi="Traditional Arabic" w:cs="Traditional Arabic"/>
          <w:spacing w:val="-4"/>
          <w:sz w:val="48"/>
          <w:sz w:val="48"/>
          <w:szCs w:val="48"/>
          <w:rtl w:val="true"/>
          <w:lang w:bidi="ar-JO"/>
        </w:rPr>
        <w:t>ّ</w:t>
      </w:r>
      <w:r>
        <w:rPr>
          <w:rFonts w:ascii="Traditional Arabic" w:hAnsi="Traditional Arabic" w:cs="Traditional Arabic"/>
          <w:spacing w:val="-4"/>
          <w:sz w:val="48"/>
          <w:sz w:val="48"/>
          <w:szCs w:val="48"/>
          <w:rtl w:val="true"/>
        </w:rPr>
        <w:t>رّيّة بمقدار تسع حصص أخرى، فيكون مجموع نصيبهم ثماني عشرة حصّة كلّ منها ست</w:t>
      </w:r>
      <w:r>
        <w:rPr>
          <w:rFonts w:ascii="Traditional Arabic" w:hAnsi="Traditional Arabic" w:cs="Traditional Arabic"/>
          <w:spacing w:val="-4"/>
          <w:sz w:val="48"/>
          <w:sz w:val="48"/>
          <w:szCs w:val="48"/>
          <w:rtl w:val="true"/>
          <w:lang w:bidi="ar-JO"/>
        </w:rPr>
        <w:t>ّ</w:t>
      </w:r>
      <w:r>
        <w:rPr>
          <w:rFonts w:ascii="Traditional Arabic" w:hAnsi="Traditional Arabic" w:cs="Traditional Arabic"/>
          <w:spacing w:val="-4"/>
          <w:sz w:val="48"/>
          <w:sz w:val="48"/>
          <w:szCs w:val="48"/>
          <w:rtl w:val="true"/>
        </w:rPr>
        <w:t>ون سهما، وتنقص هذه الزّيادة من حصص سائر الورثة</w:t>
      </w:r>
      <w:r>
        <w:rPr>
          <w:rFonts w:cs="Traditional Arabic" w:ascii="Traditional Arabic" w:hAnsi="Traditional Arabic"/>
          <w:spacing w:val="-4"/>
          <w:sz w:val="48"/>
          <w:szCs w:val="48"/>
          <w:rtl w:val="true"/>
        </w:rPr>
        <w:t>.</w:t>
      </w:r>
      <w:r>
        <w:rPr>
          <w:rFonts w:cs="Traditional Arabic" w:ascii="Traditional Arabic" w:hAnsi="Traditional Arabic"/>
          <w:spacing w:val="-4"/>
          <w:sz w:val="48"/>
          <w:szCs w:val="48"/>
          <w:rtl w:val="true"/>
          <w:lang w:bidi="ar-JO"/>
        </w:rPr>
        <w:t xml:space="preserve">  </w:t>
      </w:r>
      <w:r>
        <w:rPr>
          <w:rFonts w:ascii="Traditional Arabic" w:hAnsi="Traditional Arabic" w:cs="Traditional Arabic"/>
          <w:spacing w:val="-4"/>
          <w:sz w:val="48"/>
          <w:sz w:val="48"/>
          <w:szCs w:val="48"/>
          <w:rtl w:val="true"/>
        </w:rPr>
        <w:t>فمثلا</w:t>
      </w:r>
      <w:r>
        <w:rPr>
          <w:rFonts w:cs="Traditional Arabic" w:ascii="Traditional Arabic" w:hAnsi="Traditional Arabic"/>
          <w:spacing w:val="-4"/>
          <w:sz w:val="48"/>
          <w:szCs w:val="48"/>
          <w:rtl w:val="true"/>
        </w:rPr>
        <w:t xml:space="preserve">: </w:t>
      </w:r>
      <w:r>
        <w:rPr>
          <w:rFonts w:ascii="Traditional Arabic" w:hAnsi="Traditional Arabic" w:cs="Traditional Arabic"/>
          <w:spacing w:val="-4"/>
          <w:sz w:val="48"/>
          <w:sz w:val="48"/>
          <w:szCs w:val="48"/>
          <w:rtl w:val="true"/>
        </w:rPr>
        <w:t xml:space="preserve">قد نزّل في الكتاب أن </w:t>
      </w:r>
      <w:r>
        <w:rPr>
          <w:rFonts w:cs="Traditional Arabic" w:ascii="Traditional Arabic" w:hAnsi="Traditional Arabic"/>
          <w:spacing w:val="-4"/>
          <w:sz w:val="48"/>
          <w:szCs w:val="48"/>
          <w:rtl w:val="true"/>
        </w:rPr>
        <w:t>"</w:t>
      </w:r>
      <w:r>
        <w:rPr>
          <w:rFonts w:ascii="Traditional Arabic" w:hAnsi="Traditional Arabic" w:cs="Traditional Arabic"/>
          <w:b/>
          <w:b/>
          <w:bCs/>
          <w:spacing w:val="-4"/>
          <w:sz w:val="48"/>
          <w:sz w:val="48"/>
          <w:szCs w:val="48"/>
          <w:rtl w:val="true"/>
        </w:rPr>
        <w:t>للأزواج من كتاب الحاء على عدد الت</w:t>
      </w:r>
      <w:r>
        <w:rPr>
          <w:rFonts w:ascii="Traditional Arabic" w:hAnsi="Traditional Arabic" w:cs="Traditional Arabic"/>
          <w:b/>
          <w:b/>
          <w:bCs/>
          <w:spacing w:val="-4"/>
          <w:sz w:val="48"/>
          <w:sz w:val="48"/>
          <w:szCs w:val="48"/>
          <w:rtl w:val="true"/>
          <w:lang w:bidi="ar-JO"/>
        </w:rPr>
        <w:t>ّآ</w:t>
      </w:r>
      <w:r>
        <w:rPr>
          <w:rFonts w:ascii="Traditional Arabic" w:hAnsi="Traditional Arabic" w:cs="Traditional Arabic"/>
          <w:b/>
          <w:b/>
          <w:bCs/>
          <w:spacing w:val="-4"/>
          <w:sz w:val="48"/>
          <w:sz w:val="48"/>
          <w:szCs w:val="48"/>
          <w:rtl w:val="true"/>
        </w:rPr>
        <w:t>ء والف</w:t>
      </w:r>
      <w:r>
        <w:rPr>
          <w:rFonts w:ascii="Traditional Arabic" w:hAnsi="Traditional Arabic" w:cs="Traditional Arabic"/>
          <w:b/>
          <w:b/>
          <w:bCs/>
          <w:spacing w:val="-4"/>
          <w:sz w:val="48"/>
          <w:sz w:val="48"/>
          <w:szCs w:val="48"/>
          <w:rtl w:val="true"/>
          <w:lang w:bidi="ar-JO"/>
        </w:rPr>
        <w:t>آ</w:t>
      </w:r>
      <w:r>
        <w:rPr>
          <w:rFonts w:ascii="Traditional Arabic" w:hAnsi="Traditional Arabic" w:cs="Traditional Arabic"/>
          <w:b/>
          <w:b/>
          <w:bCs/>
          <w:spacing w:val="-4"/>
          <w:sz w:val="48"/>
          <w:sz w:val="48"/>
          <w:szCs w:val="48"/>
          <w:rtl w:val="true"/>
        </w:rPr>
        <w:t>ء</w:t>
      </w:r>
      <w:r>
        <w:rPr>
          <w:rFonts w:cs="Traditional Arabic" w:ascii="Traditional Arabic" w:hAnsi="Traditional Arabic"/>
          <w:spacing w:val="-4"/>
          <w:sz w:val="48"/>
          <w:szCs w:val="48"/>
          <w:rtl w:val="true"/>
        </w:rPr>
        <w:t xml:space="preserve">" </w:t>
      </w:r>
      <w:r>
        <w:rPr>
          <w:rFonts w:ascii="Traditional Arabic" w:hAnsi="Traditional Arabic" w:cs="Traditional Arabic"/>
          <w:spacing w:val="-4"/>
          <w:sz w:val="48"/>
          <w:sz w:val="48"/>
          <w:szCs w:val="48"/>
          <w:rtl w:val="true"/>
        </w:rPr>
        <w:t>أي ثماني حصص كلّ منها ست</w:t>
      </w:r>
      <w:r>
        <w:rPr>
          <w:rFonts w:ascii="Traditional Arabic" w:hAnsi="Traditional Arabic" w:cs="Traditional Arabic"/>
          <w:spacing w:val="-4"/>
          <w:sz w:val="48"/>
          <w:sz w:val="48"/>
          <w:szCs w:val="48"/>
          <w:rtl w:val="true"/>
          <w:lang w:bidi="ar-JO"/>
        </w:rPr>
        <w:t>ّ</w:t>
      </w:r>
      <w:r>
        <w:rPr>
          <w:rFonts w:ascii="Traditional Arabic" w:hAnsi="Traditional Arabic" w:cs="Traditional Arabic"/>
          <w:spacing w:val="-4"/>
          <w:sz w:val="48"/>
          <w:sz w:val="48"/>
          <w:szCs w:val="48"/>
          <w:rtl w:val="true"/>
        </w:rPr>
        <w:t>ون سهما مجملها أربعمائة وثمانون سهما، بينما ترتّب على إعادة تقسيم الحصص، إنقاص حصّة ونصف من نصيب الأزواج أي تسعين سهما أضيفت إلى نصيب الذّرّي</w:t>
      </w:r>
      <w:r>
        <w:rPr>
          <w:rFonts w:ascii="Traditional Arabic" w:hAnsi="Traditional Arabic" w:cs="Traditional Arabic"/>
          <w:spacing w:val="-4"/>
          <w:sz w:val="48"/>
          <w:sz w:val="48"/>
          <w:szCs w:val="48"/>
          <w:rtl w:val="true"/>
          <w:lang w:bidi="ar-JO"/>
        </w:rPr>
        <w:t>ّ</w:t>
      </w:r>
      <w:r>
        <w:rPr>
          <w:rFonts w:ascii="Traditional Arabic" w:hAnsi="Traditional Arabic" w:cs="Traditional Arabic"/>
          <w:spacing w:val="-4"/>
          <w:sz w:val="48"/>
          <w:sz w:val="48"/>
          <w:szCs w:val="48"/>
          <w:rtl w:val="true"/>
        </w:rPr>
        <w:t>ة، وكذلك الحال مع باقي طبقات الورّاث، حتّى بلغ مقدار ما انتقص منهم تسع حصص، وهو ما زيد إلى نصيب الذّرّي</w:t>
      </w:r>
      <w:r>
        <w:rPr>
          <w:rFonts w:ascii="Traditional Arabic" w:hAnsi="Traditional Arabic" w:cs="Traditional Arabic"/>
          <w:spacing w:val="-4"/>
          <w:sz w:val="48"/>
          <w:sz w:val="48"/>
          <w:szCs w:val="48"/>
          <w:rtl w:val="true"/>
          <w:lang w:bidi="ar-JO"/>
        </w:rPr>
        <w:t>ّ</w:t>
      </w:r>
      <w:r>
        <w:rPr>
          <w:rFonts w:ascii="Traditional Arabic" w:hAnsi="Traditional Arabic" w:cs="Traditional Arabic"/>
          <w:spacing w:val="-4"/>
          <w:sz w:val="48"/>
          <w:sz w:val="48"/>
          <w:szCs w:val="48"/>
          <w:rtl w:val="true"/>
        </w:rPr>
        <w:t>ة</w:t>
      </w:r>
      <w:r>
        <w:rPr>
          <w:rFonts w:cs="Traditional Arabic" w:ascii="Traditional Arabic" w:hAnsi="Traditional Arabic"/>
          <w:spacing w:val="-4"/>
          <w:sz w:val="48"/>
          <w:szCs w:val="48"/>
          <w:rtl w:val="true"/>
        </w:rPr>
        <w:t>.</w:t>
      </w:r>
    </w:p>
    <w:p>
      <w:pPr>
        <w:pStyle w:val="Normal"/>
        <w:bidi w:val="1"/>
        <w:ind w:left="270" w:right="0" w:hanging="720"/>
        <w:jc w:val="left"/>
        <w:rPr>
          <w:rFonts w:ascii="Traditional Arabic" w:hAnsi="Traditional Arabic" w:cs="Traditional Arabic"/>
          <w:spacing w:val="-4"/>
          <w:sz w:val="48"/>
          <w:szCs w:val="48"/>
          <w:lang w:bidi="ar-JO"/>
        </w:rPr>
      </w:pPr>
      <w:r>
        <w:rPr>
          <w:rFonts w:cs="Traditional Arabic" w:ascii="Traditional Arabic" w:hAnsi="Traditional Arabic"/>
          <w:spacing w:val="-4"/>
          <w:sz w:val="48"/>
          <w:szCs w:val="48"/>
          <w:rtl w:val="true"/>
          <w:lang w:bidi="ar-JO"/>
        </w:rPr>
      </w:r>
    </w:p>
    <w:p>
      <w:pPr>
        <w:pStyle w:val="Normal"/>
        <w:bidi w:val="1"/>
        <w:ind w:left="270" w:right="0" w:hanging="720"/>
        <w:jc w:val="left"/>
        <w:rPr>
          <w:rFonts w:ascii="Traditional Arabic" w:hAnsi="Traditional Arabic" w:cs="Traditional Arabic"/>
          <w:sz w:val="48"/>
          <w:szCs w:val="48"/>
        </w:rPr>
      </w:pPr>
      <w:r>
        <w:rPr>
          <w:rFonts w:cs="Traditional Arabic" w:ascii="Traditional Arabic" w:hAnsi="Traditional Arabic"/>
          <w:spacing w:val="-4"/>
          <w:sz w:val="48"/>
          <w:szCs w:val="48"/>
          <w:highlight w:val="lightGray"/>
        </w:rPr>
        <w:t>6</w:t>
      </w:r>
      <w:r>
        <w:rPr>
          <w:rFonts w:cs="Traditional Arabic" w:ascii="Traditional Arabic" w:hAnsi="Traditional Arabic"/>
          <w:spacing w:val="-4"/>
          <w:sz w:val="48"/>
          <w:szCs w:val="48"/>
          <w:highlight w:val="lightGray"/>
          <w:rtl w:val="true"/>
        </w:rPr>
        <w:t>.</w:t>
        <w:tab/>
      </w:r>
      <w:r>
        <w:rPr>
          <w:rFonts w:ascii="Traditional Arabic" w:hAnsi="Traditional Arabic" w:cs="Traditional Arabic"/>
          <w:sz w:val="48"/>
          <w:sz w:val="48"/>
          <w:szCs w:val="48"/>
          <w:highlight w:val="lightGray"/>
          <w:rtl w:val="true"/>
        </w:rPr>
        <w:t>سؤال</w:t>
      </w:r>
      <w:r>
        <w:rPr>
          <w:rFonts w:cs="Traditional Arabic" w:ascii="Traditional Arabic" w:hAnsi="Traditional Arabic"/>
          <w:sz w:val="48"/>
          <w:szCs w:val="48"/>
          <w:highlight w:val="lightGray"/>
          <w:rtl w:val="true"/>
        </w:rPr>
        <w:t>:</w:t>
        <w:tab/>
      </w:r>
      <w:r>
        <w:rPr>
          <w:rFonts w:ascii="Traditional Arabic" w:hAnsi="Traditional Arabic" w:cs="Traditional Arabic"/>
          <w:spacing w:val="-8"/>
          <w:sz w:val="48"/>
          <w:sz w:val="48"/>
          <w:szCs w:val="48"/>
          <w:highlight w:val="lightGray"/>
          <w:rtl w:val="true"/>
        </w:rPr>
        <w:t>فيما يخصّ ميراث الأخّ،</w:t>
      </w:r>
      <w:r>
        <w:rPr>
          <w:rFonts w:ascii="Traditional Arabic" w:hAnsi="Traditional Arabic" w:cs="Traditional Arabic"/>
          <w:spacing w:val="-8"/>
          <w:sz w:val="48"/>
          <w:sz w:val="48"/>
          <w:szCs w:val="48"/>
          <w:highlight w:val="lightGray"/>
          <w:rtl w:val="true"/>
          <w:lang w:bidi="ar-JO"/>
        </w:rPr>
        <w:t xml:space="preserve"> </w:t>
      </w:r>
      <w:r>
        <w:rPr>
          <w:rFonts w:ascii="Traditional Arabic" w:hAnsi="Traditional Arabic" w:cs="Traditional Arabic"/>
          <w:spacing w:val="-8"/>
          <w:sz w:val="48"/>
          <w:sz w:val="48"/>
          <w:szCs w:val="48"/>
          <w:highlight w:val="lightGray"/>
          <w:rtl w:val="true"/>
        </w:rPr>
        <w:t>هل يرث الأخّ الشّ</w:t>
      </w:r>
      <w:r>
        <w:rPr>
          <w:rFonts w:ascii="Traditional Arabic" w:hAnsi="Traditional Arabic" w:cs="Traditional Arabic"/>
          <w:spacing w:val="-8"/>
          <w:sz w:val="48"/>
          <w:sz w:val="48"/>
          <w:szCs w:val="48"/>
          <w:highlight w:val="lightGray"/>
          <w:rtl w:val="true"/>
          <w:lang w:bidi="ar-JO"/>
        </w:rPr>
        <w:t>ّ</w:t>
      </w:r>
      <w:r>
        <w:rPr>
          <w:rFonts w:ascii="Traditional Arabic" w:hAnsi="Traditional Arabic" w:cs="Traditional Arabic"/>
          <w:spacing w:val="-8"/>
          <w:sz w:val="48"/>
          <w:sz w:val="48"/>
          <w:szCs w:val="48"/>
          <w:highlight w:val="lightGray"/>
          <w:rtl w:val="true"/>
        </w:rPr>
        <w:t>قيق فقط أم يرث الأخّ لأب كان أو لأمّ؟</w:t>
      </w:r>
    </w:p>
    <w:p>
      <w:pPr>
        <w:pStyle w:val="Normal"/>
        <w:tabs>
          <w:tab w:val="left" w:pos="749" w:leader="none"/>
        </w:tabs>
        <w:bidi w:val="1"/>
        <w:ind w:left="270" w:right="0" w:hanging="1440"/>
        <w:jc w:val="left"/>
        <w:rPr>
          <w:rFonts w:ascii="Traditional Arabic" w:hAnsi="Traditional Arabic" w:cs="Traditional Arabic"/>
          <w:sz w:val="48"/>
          <w:szCs w:val="48"/>
        </w:rPr>
      </w:pPr>
      <w:r>
        <w:rPr>
          <w:rFonts w:cs="Traditional Arabic" w:ascii="Traditional Arabic" w:hAnsi="Traditional Arabic"/>
          <w:spacing w:val="-8"/>
          <w:sz w:val="48"/>
          <w:szCs w:val="48"/>
          <w:rtl w:val="true"/>
        </w:rPr>
        <w:tab/>
      </w:r>
      <w:r>
        <w:rPr>
          <w:rFonts w:ascii="Traditional Arabic" w:hAnsi="Traditional Arabic" w:cs="Traditional Arabic"/>
          <w:sz w:val="48"/>
          <w:sz w:val="48"/>
          <w:szCs w:val="48"/>
          <w:rtl w:val="true"/>
        </w:rPr>
        <w:t>جواب</w:t>
      </w:r>
      <w:r>
        <w:rPr>
          <w:rFonts w:cs="Traditional Arabic" w:ascii="Traditional Arabic" w:hAnsi="Traditional Arabic"/>
          <w:sz w:val="48"/>
          <w:szCs w:val="48"/>
          <w:rtl w:val="true"/>
        </w:rPr>
        <w:t>:</w:t>
        <w:tab/>
      </w:r>
      <w:r>
        <w:rPr>
          <w:rFonts w:ascii="Traditional Arabic" w:hAnsi="Traditional Arabic" w:cs="Traditional Arabic"/>
          <w:sz w:val="48"/>
          <w:sz w:val="48"/>
          <w:szCs w:val="48"/>
          <w:rtl w:val="true"/>
        </w:rPr>
        <w:t>إن كان الأخّ لأب نال حقّه كما هو مذكور في الكتاب، وإن كان لأمّ يرجع ثلث حقّه إلى بيت العدل ويبقى له الث</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لثان، وكذلك حكم الأخت</w:t>
      </w:r>
      <w:r>
        <w:rPr>
          <w:rFonts w:cs="Traditional Arabic" w:ascii="Traditional Arabic" w:hAnsi="Traditional Arabic"/>
          <w:sz w:val="48"/>
          <w:szCs w:val="48"/>
          <w:rtl w:val="true"/>
        </w:rPr>
        <w:t>.</w:t>
      </w:r>
    </w:p>
    <w:p>
      <w:pPr>
        <w:pStyle w:val="Normal"/>
        <w:bidi w:val="1"/>
        <w:ind w:left="270" w:right="0" w:hanging="720"/>
        <w:jc w:val="left"/>
        <w:rPr>
          <w:rFonts w:ascii="Traditional Arabic" w:hAnsi="Traditional Arabic" w:cs="Traditional Arabic"/>
          <w:sz w:val="48"/>
          <w:szCs w:val="48"/>
        </w:rPr>
      </w:pPr>
      <w:r>
        <w:rPr>
          <w:rFonts w:cs="Traditional Arabic" w:ascii="Traditional Arabic" w:hAnsi="Traditional Arabic"/>
          <w:sz w:val="48"/>
          <w:szCs w:val="48"/>
          <w:rtl w:val="true"/>
        </w:rPr>
      </w:r>
    </w:p>
    <w:p>
      <w:pPr>
        <w:pStyle w:val="Normal"/>
        <w:tabs>
          <w:tab w:val="left" w:pos="749" w:leader="none"/>
        </w:tabs>
        <w:bidi w:val="1"/>
        <w:ind w:left="270" w:right="0" w:hanging="720"/>
        <w:jc w:val="left"/>
        <w:rPr>
          <w:rFonts w:ascii="Traditional Arabic" w:hAnsi="Traditional Arabic" w:cs="Traditional Arabic"/>
          <w:sz w:val="48"/>
          <w:szCs w:val="48"/>
        </w:rPr>
      </w:pPr>
      <w:r>
        <w:rPr>
          <w:rFonts w:cs="Traditional Arabic" w:ascii="Traditional Arabic" w:hAnsi="Traditional Arabic"/>
          <w:sz w:val="48"/>
          <w:szCs w:val="48"/>
          <w:highlight w:val="lightGray"/>
        </w:rPr>
        <w:t>7</w:t>
      </w:r>
      <w:r>
        <w:rPr>
          <w:rFonts w:cs="Traditional Arabic" w:ascii="Traditional Arabic" w:hAnsi="Traditional Arabic"/>
          <w:sz w:val="48"/>
          <w:szCs w:val="48"/>
          <w:highlight w:val="lightGray"/>
          <w:rtl w:val="true"/>
        </w:rPr>
        <w:t>.</w:t>
        <w:tab/>
      </w:r>
      <w:r>
        <w:rPr>
          <w:rFonts w:ascii="Traditional Arabic" w:hAnsi="Traditional Arabic" w:cs="Traditional Arabic"/>
          <w:sz w:val="48"/>
          <w:sz w:val="48"/>
          <w:szCs w:val="48"/>
          <w:highlight w:val="lightGray"/>
          <w:rtl w:val="true"/>
        </w:rPr>
        <w:t>سؤال</w:t>
      </w:r>
      <w:r>
        <w:rPr>
          <w:rFonts w:cs="Traditional Arabic" w:ascii="Traditional Arabic" w:hAnsi="Traditional Arabic"/>
          <w:sz w:val="48"/>
          <w:szCs w:val="48"/>
          <w:highlight w:val="lightGray"/>
          <w:rtl w:val="true"/>
        </w:rPr>
        <w:t>:</w:t>
        <w:tab/>
      </w:r>
      <w:r>
        <w:rPr>
          <w:rFonts w:ascii="Traditional Arabic" w:hAnsi="Traditional Arabic" w:cs="Traditional Arabic"/>
          <w:sz w:val="48"/>
          <w:sz w:val="48"/>
          <w:szCs w:val="48"/>
          <w:highlight w:val="lightGray"/>
          <w:rtl w:val="true"/>
        </w:rPr>
        <w:t>من المقرّر في باب الإرث أنّه عند عدم وجود ذّرّي</w:t>
      </w:r>
      <w:r>
        <w:rPr>
          <w:rFonts w:ascii="Traditional Arabic" w:hAnsi="Traditional Arabic" w:cs="Traditional Arabic"/>
          <w:sz w:val="48"/>
          <w:sz w:val="48"/>
          <w:szCs w:val="48"/>
          <w:highlight w:val="lightGray"/>
          <w:rtl w:val="true"/>
          <w:lang w:bidi="ar-JO"/>
        </w:rPr>
        <w:t>ّ</w:t>
      </w:r>
      <w:r>
        <w:rPr>
          <w:rFonts w:ascii="Traditional Arabic" w:hAnsi="Traditional Arabic" w:cs="Traditional Arabic"/>
          <w:sz w:val="48"/>
          <w:sz w:val="48"/>
          <w:szCs w:val="48"/>
          <w:highlight w:val="lightGray"/>
          <w:rtl w:val="true"/>
        </w:rPr>
        <w:t>ة، يرجع نصيبها إلى بيت العدل، فهل عند عدم وجود أيّ من الطّبقات الأخرى كالأب أو الأمّ أو الأخّ أو الأخت أو المعلّم يرجع نصيبها إلى بيت العدل أيضا أم أنّ لها حكما آخر؟</w:t>
      </w:r>
    </w:p>
    <w:p>
      <w:pPr>
        <w:pStyle w:val="Normal"/>
        <w:tabs>
          <w:tab w:val="left" w:pos="749" w:leader="none"/>
        </w:tabs>
        <w:bidi w:val="1"/>
        <w:ind w:left="270" w:right="0" w:hanging="1440"/>
        <w:jc w:val="left"/>
        <w:rPr>
          <w:rFonts w:ascii="Traditional Arabic" w:hAnsi="Traditional Arabic" w:cs="Traditional Arabic"/>
          <w:sz w:val="48"/>
          <w:szCs w:val="48"/>
          <w:lang w:bidi="ar-JO"/>
        </w:rPr>
      </w:pPr>
      <w:r>
        <w:rPr>
          <w:rFonts w:cs="Traditional Arabic" w:ascii="Traditional Arabic" w:hAnsi="Traditional Arabic"/>
          <w:sz w:val="48"/>
          <w:szCs w:val="48"/>
          <w:rtl w:val="true"/>
        </w:rPr>
        <w:tab/>
      </w:r>
      <w:r>
        <w:rPr>
          <w:rFonts w:ascii="Traditional Arabic" w:hAnsi="Traditional Arabic" w:cs="Traditional Arabic"/>
          <w:sz w:val="48"/>
          <w:sz w:val="48"/>
          <w:szCs w:val="48"/>
          <w:rtl w:val="true"/>
        </w:rPr>
        <w:t>جواب</w:t>
      </w:r>
      <w:r>
        <w:rPr>
          <w:rFonts w:cs="Traditional Arabic" w:ascii="Traditional Arabic" w:hAnsi="Traditional Arabic"/>
          <w:sz w:val="48"/>
          <w:szCs w:val="48"/>
          <w:rtl w:val="true"/>
        </w:rPr>
        <w:t>:</w:t>
        <w:tab/>
      </w:r>
      <w:r>
        <w:rPr>
          <w:rFonts w:ascii="Traditional Arabic" w:hAnsi="Traditional Arabic" w:cs="Traditional Arabic"/>
          <w:sz w:val="48"/>
          <w:sz w:val="48"/>
          <w:szCs w:val="48"/>
          <w:rtl w:val="true"/>
        </w:rPr>
        <w:t>في الآية المباركة ما يكفي، فقوله تعالى</w:t>
      </w:r>
      <w:r>
        <w:rPr>
          <w:rFonts w:cs="Traditional Arabic" w:ascii="Traditional Arabic" w:hAnsi="Traditional Arabic"/>
          <w:sz w:val="48"/>
          <w:szCs w:val="48"/>
          <w:rtl w:val="true"/>
        </w:rPr>
        <w:t>: "</w:t>
      </w:r>
      <w:r>
        <w:rPr>
          <w:rFonts w:ascii="Traditional Arabic" w:hAnsi="Traditional Arabic" w:cs="Traditional Arabic"/>
          <w:b/>
          <w:b/>
          <w:bCs/>
          <w:sz w:val="48"/>
          <w:sz w:val="48"/>
          <w:szCs w:val="48"/>
          <w:rtl w:val="true"/>
        </w:rPr>
        <w:t>من مات ولم يكن له ذرّيّة ترجع حقوقهم إلى بيت العدل</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إلى آخر الآية، وقوله</w:t>
      </w:r>
      <w:r>
        <w:rPr>
          <w:rFonts w:cs="Traditional Arabic" w:ascii="Traditional Arabic" w:hAnsi="Traditional Arabic"/>
          <w:sz w:val="48"/>
          <w:szCs w:val="48"/>
          <w:rtl w:val="true"/>
        </w:rPr>
        <w:t>: "</w:t>
      </w:r>
      <w:r>
        <w:rPr>
          <w:rFonts w:ascii="Traditional Arabic" w:hAnsi="Traditional Arabic" w:cs="Traditional Arabic"/>
          <w:b/>
          <w:b/>
          <w:bCs/>
          <w:sz w:val="48"/>
          <w:sz w:val="48"/>
          <w:szCs w:val="48"/>
          <w:rtl w:val="true"/>
        </w:rPr>
        <w:t>الّذي له ذرّيّة ولم يكن ما دونها عمّا حدّد في الكتاب يرجع الث</w:t>
      </w:r>
      <w:r>
        <w:rPr>
          <w:rFonts w:ascii="Traditional Arabic" w:hAnsi="Traditional Arabic" w:cs="Traditional Arabic"/>
          <w:b/>
          <w:b/>
          <w:bCs/>
          <w:sz w:val="48"/>
          <w:sz w:val="48"/>
          <w:szCs w:val="48"/>
          <w:rtl w:val="true"/>
          <w:lang w:bidi="ar-JO"/>
        </w:rPr>
        <w:t>ّ</w:t>
      </w:r>
      <w:r>
        <w:rPr>
          <w:rFonts w:ascii="Traditional Arabic" w:hAnsi="Traditional Arabic" w:cs="Traditional Arabic"/>
          <w:b/>
          <w:b/>
          <w:bCs/>
          <w:sz w:val="48"/>
          <w:sz w:val="48"/>
          <w:szCs w:val="48"/>
          <w:rtl w:val="true"/>
        </w:rPr>
        <w:t>لثان ممّا تركه إلى الذّرّي</w:t>
      </w:r>
      <w:r>
        <w:rPr>
          <w:rFonts w:ascii="Traditional Arabic" w:hAnsi="Traditional Arabic" w:cs="Traditional Arabic"/>
          <w:b/>
          <w:b/>
          <w:bCs/>
          <w:sz w:val="48"/>
          <w:sz w:val="48"/>
          <w:szCs w:val="48"/>
          <w:rtl w:val="true"/>
          <w:lang w:bidi="ar-JO"/>
        </w:rPr>
        <w:t>ّ</w:t>
      </w:r>
      <w:r>
        <w:rPr>
          <w:rFonts w:ascii="Traditional Arabic" w:hAnsi="Traditional Arabic" w:cs="Traditional Arabic"/>
          <w:b/>
          <w:b/>
          <w:bCs/>
          <w:sz w:val="48"/>
          <w:sz w:val="48"/>
          <w:szCs w:val="48"/>
          <w:rtl w:val="true"/>
        </w:rPr>
        <w:t>ة والث</w:t>
      </w:r>
      <w:r>
        <w:rPr>
          <w:rFonts w:ascii="Traditional Arabic" w:hAnsi="Traditional Arabic" w:cs="Traditional Arabic"/>
          <w:b/>
          <w:b/>
          <w:bCs/>
          <w:sz w:val="48"/>
          <w:sz w:val="48"/>
          <w:szCs w:val="48"/>
          <w:rtl w:val="true"/>
          <w:lang w:bidi="ar-JO"/>
        </w:rPr>
        <w:t>ّ</w:t>
      </w:r>
      <w:r>
        <w:rPr>
          <w:rFonts w:ascii="Traditional Arabic" w:hAnsi="Traditional Arabic" w:cs="Traditional Arabic"/>
          <w:b/>
          <w:b/>
          <w:bCs/>
          <w:sz w:val="48"/>
          <w:sz w:val="48"/>
          <w:szCs w:val="48"/>
          <w:rtl w:val="true"/>
        </w:rPr>
        <w:t>لث إلى بيت العدل</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إلى آخر الآية، يعني عند عدم وجود الذّرّيّة يرجع نصيبها في الت</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ركة إلى بيت العدل، وعند وجود الذّرّيّة وعدم وجود أيّ من الط</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بقات الأخرى يؤول ثلثا نصيبها إلى الذّرّيّة والثّلث الآخر إلى بيت العدل</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ويسري هذا الحكم عند عدم وجود الكلّ أو البعض، فعند عدم وجود أيّ من الورّاث الآخرين يؤول ثلثا نصيبه إلى الذّرّيّة وثلثه الآخر إلى بيت العدل</w:t>
      </w:r>
      <w:r>
        <w:rPr>
          <w:rFonts w:cs="Traditional Arabic" w:ascii="Traditional Arabic" w:hAnsi="Traditional Arabic"/>
          <w:sz w:val="48"/>
          <w:szCs w:val="48"/>
          <w:rtl w:val="true"/>
        </w:rPr>
        <w:t>.</w:t>
      </w:r>
    </w:p>
    <w:p>
      <w:pPr>
        <w:pStyle w:val="Normal"/>
        <w:bidi w:val="1"/>
        <w:ind w:left="270" w:right="0" w:hanging="720"/>
        <w:jc w:val="left"/>
        <w:rPr>
          <w:rFonts w:ascii="Traditional Arabic" w:hAnsi="Traditional Arabic" w:cs="Traditional Arabic"/>
          <w:sz w:val="48"/>
          <w:szCs w:val="48"/>
          <w:lang w:bidi="ar-JO"/>
        </w:rPr>
      </w:pPr>
      <w:r>
        <w:rPr>
          <w:rFonts w:cs="Traditional Arabic" w:ascii="Traditional Arabic" w:hAnsi="Traditional Arabic"/>
          <w:sz w:val="48"/>
          <w:szCs w:val="48"/>
          <w:rtl w:val="true"/>
          <w:lang w:bidi="ar-JO"/>
        </w:rPr>
      </w:r>
    </w:p>
    <w:p>
      <w:pPr>
        <w:pStyle w:val="Normal"/>
        <w:bidi w:val="1"/>
        <w:ind w:left="270" w:right="0" w:hanging="720"/>
        <w:jc w:val="left"/>
        <w:rPr>
          <w:rFonts w:ascii="Traditional Arabic" w:hAnsi="Traditional Arabic" w:cs="Traditional Arabic"/>
          <w:sz w:val="48"/>
          <w:szCs w:val="48"/>
        </w:rPr>
      </w:pPr>
      <w:r>
        <w:rPr>
          <w:rFonts w:cs="Traditional Arabic" w:ascii="Traditional Arabic" w:hAnsi="Traditional Arabic"/>
          <w:sz w:val="48"/>
          <w:szCs w:val="48"/>
          <w:highlight w:val="lightGray"/>
        </w:rPr>
        <w:t>8</w:t>
      </w:r>
      <w:r>
        <w:rPr>
          <w:rFonts w:cs="Traditional Arabic" w:ascii="Traditional Arabic" w:hAnsi="Traditional Arabic"/>
          <w:sz w:val="48"/>
          <w:szCs w:val="48"/>
          <w:highlight w:val="lightGray"/>
          <w:rtl w:val="true"/>
        </w:rPr>
        <w:t>.</w:t>
        <w:tab/>
      </w:r>
      <w:r>
        <w:rPr>
          <w:rFonts w:ascii="Traditional Arabic" w:hAnsi="Traditional Arabic" w:cs="Traditional Arabic"/>
          <w:sz w:val="48"/>
          <w:sz w:val="48"/>
          <w:szCs w:val="48"/>
          <w:highlight w:val="lightGray"/>
          <w:rtl w:val="true"/>
        </w:rPr>
        <w:t>سؤال</w:t>
      </w:r>
      <w:r>
        <w:rPr>
          <w:rFonts w:cs="Traditional Arabic" w:ascii="Traditional Arabic" w:hAnsi="Traditional Arabic"/>
          <w:sz w:val="48"/>
          <w:szCs w:val="48"/>
          <w:highlight w:val="lightGray"/>
          <w:rtl w:val="true"/>
        </w:rPr>
        <w:t>:</w:t>
      </w:r>
      <w:r>
        <w:rPr>
          <w:rFonts w:cs="Traditional Arabic" w:ascii="Traditional Arabic" w:hAnsi="Traditional Arabic"/>
          <w:sz w:val="48"/>
          <w:szCs w:val="48"/>
          <w:highlight w:val="lightGray"/>
          <w:rtl w:val="true"/>
          <w:lang w:bidi="ar-JO"/>
        </w:rPr>
        <w:tab/>
      </w:r>
      <w:r>
        <w:rPr>
          <w:rFonts w:ascii="Traditional Arabic" w:hAnsi="Traditional Arabic" w:cs="Traditional Arabic"/>
          <w:sz w:val="48"/>
          <w:sz w:val="48"/>
          <w:szCs w:val="48"/>
          <w:highlight w:val="lightGray"/>
          <w:rtl w:val="true"/>
        </w:rPr>
        <w:t>في خصوص نصاب حقوق الله</w:t>
      </w:r>
      <w:r>
        <w:rPr>
          <w:rFonts w:cs="Traditional Arabic" w:ascii="Traditional Arabic" w:hAnsi="Traditional Arabic"/>
          <w:sz w:val="48"/>
          <w:szCs w:val="48"/>
          <w:highlight w:val="lightGray"/>
          <w:rtl w:val="true"/>
        </w:rPr>
        <w:t>.</w:t>
      </w:r>
    </w:p>
    <w:p>
      <w:pPr>
        <w:pStyle w:val="Normal"/>
        <w:tabs>
          <w:tab w:val="left" w:pos="749" w:leader="none"/>
        </w:tabs>
        <w:bidi w:val="1"/>
        <w:ind w:left="270" w:right="0" w:hanging="1440"/>
        <w:jc w:val="left"/>
        <w:rPr>
          <w:rFonts w:ascii="Traditional Arabic" w:hAnsi="Traditional Arabic" w:cs="Traditional Arabic"/>
          <w:sz w:val="48"/>
          <w:szCs w:val="48"/>
          <w:lang w:bidi="ar-JO"/>
        </w:rPr>
      </w:pPr>
      <w:r>
        <w:rPr>
          <w:rFonts w:cs="Traditional Arabic" w:ascii="Traditional Arabic" w:hAnsi="Traditional Arabic"/>
          <w:sz w:val="48"/>
          <w:szCs w:val="48"/>
          <w:rtl w:val="true"/>
        </w:rPr>
        <w:tab/>
      </w:r>
      <w:r>
        <w:rPr>
          <w:rFonts w:ascii="Traditional Arabic" w:hAnsi="Traditional Arabic" w:cs="Traditional Arabic"/>
          <w:sz w:val="48"/>
          <w:sz w:val="48"/>
          <w:szCs w:val="48"/>
          <w:rtl w:val="true"/>
        </w:rPr>
        <w:t>جواب</w:t>
      </w:r>
      <w:r>
        <w:rPr>
          <w:rFonts w:cs="Traditional Arabic" w:ascii="Traditional Arabic" w:hAnsi="Traditional Arabic"/>
          <w:sz w:val="48"/>
          <w:szCs w:val="48"/>
          <w:rtl w:val="true"/>
        </w:rPr>
        <w:t>:</w:t>
        <w:tab/>
      </w:r>
      <w:r>
        <w:rPr>
          <w:rFonts w:ascii="Traditional Arabic" w:hAnsi="Traditional Arabic" w:cs="Traditional Arabic"/>
          <w:sz w:val="48"/>
          <w:sz w:val="48"/>
          <w:szCs w:val="48"/>
          <w:rtl w:val="true"/>
        </w:rPr>
        <w:t>نصاب حقوق الله هو تسعة عشر مثقالا من الذّهب، يعني بعد أن تبلغ النّقود هذا المقدار تجب فيها حقوق الله</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وتجب حقوق الله في سائر الأموال إذا بلغت قيمتها، لا عددها، هذا المقدار</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وتجب حقوق الله مرّة واحدة</w:t>
      </w:r>
      <w:r>
        <w:rPr>
          <w:rFonts w:cs="Traditional Arabic" w:ascii="Traditional Arabic" w:hAnsi="Traditional Arabic"/>
          <w:sz w:val="48"/>
          <w:szCs w:val="48"/>
          <w:rtl w:val="true"/>
        </w:rPr>
        <w:t>.</w:t>
      </w:r>
      <w:r>
        <w:rPr>
          <w:rFonts w:cs="Traditional Arabic" w:ascii="Traditional Arabic" w:hAnsi="Traditional Arabic"/>
          <w:sz w:val="48"/>
          <w:szCs w:val="48"/>
          <w:rtl w:val="true"/>
          <w:lang w:bidi="ar-JO"/>
        </w:rPr>
        <w:t xml:space="preserve">  </w:t>
      </w:r>
      <w:r>
        <w:rPr>
          <w:rFonts w:ascii="Traditional Arabic" w:hAnsi="Traditional Arabic" w:cs="Traditional Arabic"/>
          <w:sz w:val="48"/>
          <w:sz w:val="48"/>
          <w:szCs w:val="48"/>
          <w:rtl w:val="true"/>
        </w:rPr>
        <w:t>فمثلا</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إذا امتلك شخص ألف مثقال من الذّهب، وأدّى عنها حقوق الله، فلا تترتّب حقوق الله على هذا المال مرّة أخرى، وإنما تجب على ما يزيد عليه من جرّاء تجارة أو معاملة أو ما شاكلهما، ومتى بلغت الزّيادة، أي الر</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بح، حدّ الن</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صاب وجب العمل بما حكم به الله، إلا</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إذا انتقل أصل المال إلى يد أخرى، إذن تتعلّق به الحقوق كما تعلّقت أوّل مرّة</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لقد جاء في آثار النّقطة الأولى أنّ حقوق الله واجبة على كلّ ما يملكه المرء، ولكن في هذا الظّهور الأعظم أعفينا دار السّكنى ومتاع البيت، بقدر ما تدعو إليه الحاجة منها</w:t>
      </w:r>
      <w:r>
        <w:rPr>
          <w:rFonts w:cs="Traditional Arabic" w:ascii="Traditional Arabic" w:hAnsi="Traditional Arabic"/>
          <w:sz w:val="48"/>
          <w:szCs w:val="48"/>
          <w:rtl w:val="true"/>
        </w:rPr>
        <w:t>.</w:t>
      </w:r>
    </w:p>
    <w:p>
      <w:pPr>
        <w:pStyle w:val="Normal"/>
        <w:bidi w:val="1"/>
        <w:ind w:left="270" w:right="0" w:hanging="720"/>
        <w:jc w:val="left"/>
        <w:rPr>
          <w:rFonts w:ascii="Traditional Arabic" w:hAnsi="Traditional Arabic" w:cs="Traditional Arabic"/>
          <w:sz w:val="48"/>
          <w:szCs w:val="48"/>
          <w:lang w:bidi="ar-JO"/>
        </w:rPr>
      </w:pPr>
      <w:r>
        <w:rPr>
          <w:rFonts w:cs="Traditional Arabic" w:ascii="Traditional Arabic" w:hAnsi="Traditional Arabic"/>
          <w:sz w:val="48"/>
          <w:szCs w:val="48"/>
          <w:rtl w:val="true"/>
          <w:lang w:bidi="ar-JO"/>
        </w:rPr>
      </w:r>
    </w:p>
    <w:p>
      <w:pPr>
        <w:pStyle w:val="Normal"/>
        <w:bidi w:val="1"/>
        <w:ind w:left="270" w:right="0" w:hanging="720"/>
        <w:jc w:val="left"/>
        <w:rPr>
          <w:rFonts w:ascii="Traditional Arabic" w:hAnsi="Traditional Arabic" w:cs="Traditional Arabic"/>
          <w:sz w:val="48"/>
          <w:szCs w:val="48"/>
        </w:rPr>
      </w:pPr>
      <w:r>
        <w:rPr>
          <w:rFonts w:cs="Traditional Arabic" w:ascii="Traditional Arabic" w:hAnsi="Traditional Arabic"/>
          <w:sz w:val="48"/>
          <w:szCs w:val="48"/>
          <w:highlight w:val="lightGray"/>
        </w:rPr>
        <w:t>9</w:t>
      </w:r>
      <w:r>
        <w:rPr>
          <w:rFonts w:cs="Traditional Arabic" w:ascii="Traditional Arabic" w:hAnsi="Traditional Arabic"/>
          <w:sz w:val="48"/>
          <w:szCs w:val="48"/>
          <w:highlight w:val="lightGray"/>
          <w:rtl w:val="true"/>
        </w:rPr>
        <w:t>.</w:t>
        <w:tab/>
      </w:r>
      <w:r>
        <w:rPr>
          <w:rFonts w:ascii="Traditional Arabic" w:hAnsi="Traditional Arabic" w:cs="Traditional Arabic"/>
          <w:sz w:val="48"/>
          <w:sz w:val="48"/>
          <w:szCs w:val="48"/>
          <w:highlight w:val="lightGray"/>
          <w:rtl w:val="true"/>
        </w:rPr>
        <w:t>سؤال</w:t>
      </w:r>
      <w:r>
        <w:rPr>
          <w:rFonts w:cs="Traditional Arabic" w:ascii="Traditional Arabic" w:hAnsi="Traditional Arabic"/>
          <w:sz w:val="48"/>
          <w:szCs w:val="48"/>
          <w:highlight w:val="lightGray"/>
          <w:rtl w:val="true"/>
        </w:rPr>
        <w:t>:</w:t>
        <w:tab/>
      </w:r>
      <w:r>
        <w:rPr>
          <w:rFonts w:ascii="Traditional Arabic" w:hAnsi="Traditional Arabic" w:cs="Traditional Arabic"/>
          <w:sz w:val="48"/>
          <w:sz w:val="48"/>
          <w:szCs w:val="48"/>
          <w:highlight w:val="lightGray"/>
          <w:rtl w:val="true"/>
        </w:rPr>
        <w:t>أي الالتزامات أولى بالأداء</w:t>
      </w:r>
      <w:r>
        <w:rPr>
          <w:rFonts w:cs="Traditional Arabic" w:ascii="Traditional Arabic" w:hAnsi="Traditional Arabic"/>
          <w:sz w:val="48"/>
          <w:szCs w:val="48"/>
          <w:highlight w:val="lightGray"/>
          <w:rtl w:val="true"/>
        </w:rPr>
        <w:t xml:space="preserve">: </w:t>
      </w:r>
      <w:r>
        <w:rPr>
          <w:rFonts w:ascii="Traditional Arabic" w:hAnsi="Traditional Arabic" w:cs="Traditional Arabic"/>
          <w:sz w:val="48"/>
          <w:sz w:val="48"/>
          <w:szCs w:val="48"/>
          <w:highlight w:val="lightGray"/>
          <w:rtl w:val="true"/>
        </w:rPr>
        <w:t>حقوق الله، أو دين الميّت، أو تجهيزه ودفنه؟</w:t>
      </w:r>
    </w:p>
    <w:p>
      <w:pPr>
        <w:pStyle w:val="Normal"/>
        <w:bidi w:val="1"/>
        <w:ind w:left="270" w:right="0" w:hanging="720"/>
        <w:jc w:val="left"/>
        <w:rPr>
          <w:rFonts w:ascii="Traditional Arabic" w:hAnsi="Traditional Arabic" w:cs="Traditional Arabic"/>
          <w:sz w:val="48"/>
          <w:szCs w:val="48"/>
          <w:lang w:bidi="ar-JO"/>
        </w:rPr>
      </w:pPr>
      <w:r>
        <w:rPr>
          <w:rFonts w:cs="Traditional Arabic" w:ascii="Traditional Arabic" w:hAnsi="Traditional Arabic"/>
          <w:sz w:val="48"/>
          <w:szCs w:val="48"/>
          <w:rtl w:val="true"/>
        </w:rPr>
        <w:tab/>
      </w:r>
      <w:r>
        <w:rPr>
          <w:rFonts w:ascii="Traditional Arabic" w:hAnsi="Traditional Arabic" w:cs="Traditional Arabic"/>
          <w:sz w:val="48"/>
          <w:sz w:val="48"/>
          <w:szCs w:val="48"/>
          <w:rtl w:val="true"/>
        </w:rPr>
        <w:t>جواب</w:t>
      </w:r>
      <w:r>
        <w:rPr>
          <w:rFonts w:cs="Traditional Arabic" w:ascii="Traditional Arabic" w:hAnsi="Traditional Arabic"/>
          <w:sz w:val="48"/>
          <w:szCs w:val="48"/>
          <w:rtl w:val="true"/>
        </w:rPr>
        <w:t>:</w:t>
        <w:tab/>
      </w:r>
      <w:r>
        <w:rPr>
          <w:rFonts w:ascii="Traditional Arabic" w:hAnsi="Traditional Arabic" w:cs="Traditional Arabic"/>
          <w:sz w:val="48"/>
          <w:sz w:val="48"/>
          <w:szCs w:val="48"/>
          <w:rtl w:val="true"/>
        </w:rPr>
        <w:t>تجهيز الميّت ودفنه مقدّم، يليه أداء الدّين ثمّ أخذ حقوق الله</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وإذا لم يكف مال الميّت للوفاء بديونه، يقسّم ما بقي منه على الد</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يون بنسبة مقاديرها</w:t>
      </w:r>
      <w:r>
        <w:rPr>
          <w:rFonts w:cs="Traditional Arabic" w:ascii="Traditional Arabic" w:hAnsi="Traditional Arabic"/>
          <w:sz w:val="48"/>
          <w:szCs w:val="48"/>
          <w:rtl w:val="true"/>
        </w:rPr>
        <w:t>.</w:t>
      </w:r>
    </w:p>
    <w:p>
      <w:pPr>
        <w:pStyle w:val="Normal"/>
        <w:bidi w:val="1"/>
        <w:ind w:left="270" w:right="0" w:hanging="720"/>
        <w:jc w:val="left"/>
        <w:rPr>
          <w:rFonts w:ascii="Traditional Arabic" w:hAnsi="Traditional Arabic" w:cs="Traditional Arabic"/>
          <w:sz w:val="48"/>
          <w:szCs w:val="48"/>
          <w:lang w:bidi="ar-JO"/>
        </w:rPr>
      </w:pPr>
      <w:r>
        <w:rPr>
          <w:rFonts w:cs="Traditional Arabic" w:ascii="Traditional Arabic" w:hAnsi="Traditional Arabic"/>
          <w:sz w:val="48"/>
          <w:szCs w:val="48"/>
          <w:rtl w:val="true"/>
          <w:lang w:bidi="ar-JO"/>
        </w:rPr>
      </w:r>
    </w:p>
    <w:p>
      <w:pPr>
        <w:pStyle w:val="Normal"/>
        <w:bidi w:val="1"/>
        <w:ind w:left="270" w:right="0" w:hanging="720"/>
        <w:jc w:val="left"/>
        <w:rPr>
          <w:rFonts w:ascii="Traditional Arabic" w:hAnsi="Traditional Arabic" w:cs="Traditional Arabic"/>
          <w:sz w:val="48"/>
          <w:szCs w:val="48"/>
        </w:rPr>
      </w:pPr>
      <w:r>
        <w:rPr>
          <w:rFonts w:cs="Traditional Arabic" w:ascii="Traditional Arabic" w:hAnsi="Traditional Arabic"/>
          <w:sz w:val="48"/>
          <w:szCs w:val="48"/>
          <w:highlight w:val="lightGray"/>
        </w:rPr>
        <w:t>10</w:t>
      </w:r>
      <w:r>
        <w:rPr>
          <w:rFonts w:cs="Traditional Arabic" w:ascii="Traditional Arabic" w:hAnsi="Traditional Arabic"/>
          <w:sz w:val="48"/>
          <w:szCs w:val="48"/>
          <w:highlight w:val="lightGray"/>
          <w:rtl w:val="true"/>
        </w:rPr>
        <w:t>.</w:t>
        <w:tab/>
      </w:r>
      <w:r>
        <w:rPr>
          <w:rFonts w:ascii="Traditional Arabic" w:hAnsi="Traditional Arabic" w:cs="Traditional Arabic"/>
          <w:sz w:val="48"/>
          <w:sz w:val="48"/>
          <w:szCs w:val="48"/>
          <w:highlight w:val="lightGray"/>
          <w:rtl w:val="true"/>
        </w:rPr>
        <w:t>سؤال</w:t>
      </w:r>
      <w:r>
        <w:rPr>
          <w:rFonts w:cs="Traditional Arabic" w:ascii="Traditional Arabic" w:hAnsi="Traditional Arabic"/>
          <w:sz w:val="48"/>
          <w:szCs w:val="48"/>
          <w:highlight w:val="lightGray"/>
          <w:rtl w:val="true"/>
        </w:rPr>
        <w:t>:</w:t>
      </w:r>
      <w:r>
        <w:rPr>
          <w:rFonts w:cs="Traditional Arabic" w:ascii="Traditional Arabic" w:hAnsi="Traditional Arabic"/>
          <w:sz w:val="48"/>
          <w:szCs w:val="48"/>
          <w:highlight w:val="lightGray"/>
          <w:rtl w:val="true"/>
          <w:lang w:bidi="ar-JO"/>
        </w:rPr>
        <w:tab/>
      </w:r>
      <w:r>
        <w:rPr>
          <w:rFonts w:ascii="Traditional Arabic" w:hAnsi="Traditional Arabic" w:cs="Traditional Arabic"/>
          <w:sz w:val="48"/>
          <w:sz w:val="48"/>
          <w:szCs w:val="48"/>
          <w:highlight w:val="lightGray"/>
          <w:rtl w:val="true"/>
        </w:rPr>
        <w:t>نهى الكتاب الأقدس عن حلق الر</w:t>
      </w:r>
      <w:r>
        <w:rPr>
          <w:rFonts w:ascii="Traditional Arabic" w:hAnsi="Traditional Arabic" w:cs="Traditional Arabic"/>
          <w:sz w:val="48"/>
          <w:sz w:val="48"/>
          <w:szCs w:val="48"/>
          <w:highlight w:val="lightGray"/>
          <w:rtl w:val="true"/>
          <w:lang w:bidi="ar-JO"/>
        </w:rPr>
        <w:t>ّ</w:t>
      </w:r>
      <w:r>
        <w:rPr>
          <w:rFonts w:ascii="Traditional Arabic" w:hAnsi="Traditional Arabic" w:cs="Traditional Arabic"/>
          <w:sz w:val="48"/>
          <w:sz w:val="48"/>
          <w:szCs w:val="48"/>
          <w:highlight w:val="lightGray"/>
          <w:rtl w:val="true"/>
        </w:rPr>
        <w:t>أس، وأمرت به سورة الحجّ</w:t>
      </w:r>
      <w:r>
        <w:rPr>
          <w:rFonts w:cs="Traditional Arabic" w:ascii="Traditional Arabic" w:hAnsi="Traditional Arabic"/>
          <w:sz w:val="48"/>
          <w:szCs w:val="48"/>
          <w:highlight w:val="lightGray"/>
          <w:rtl w:val="true"/>
        </w:rPr>
        <w:t>.</w:t>
      </w:r>
    </w:p>
    <w:p>
      <w:pPr>
        <w:pStyle w:val="Normal"/>
        <w:tabs>
          <w:tab w:val="left" w:pos="749" w:leader="none"/>
        </w:tabs>
        <w:bidi w:val="1"/>
        <w:ind w:left="270" w:right="0" w:hanging="1440"/>
        <w:jc w:val="left"/>
        <w:rPr>
          <w:rFonts w:ascii="Traditional Arabic" w:hAnsi="Traditional Arabic" w:cs="Traditional Arabic"/>
          <w:sz w:val="48"/>
          <w:szCs w:val="48"/>
          <w:lang w:bidi="ar-JO"/>
        </w:rPr>
      </w:pPr>
      <w:r>
        <w:rPr>
          <w:rFonts w:cs="Traditional Arabic" w:ascii="Traditional Arabic" w:hAnsi="Traditional Arabic"/>
          <w:sz w:val="48"/>
          <w:szCs w:val="48"/>
          <w:rtl w:val="true"/>
        </w:rPr>
        <w:tab/>
      </w:r>
      <w:r>
        <w:rPr>
          <w:rFonts w:ascii="Traditional Arabic" w:hAnsi="Traditional Arabic" w:cs="Traditional Arabic"/>
          <w:sz w:val="48"/>
          <w:sz w:val="48"/>
          <w:szCs w:val="48"/>
          <w:rtl w:val="true"/>
        </w:rPr>
        <w:t>جواب</w:t>
      </w:r>
      <w:r>
        <w:rPr>
          <w:rFonts w:cs="Traditional Arabic" w:ascii="Traditional Arabic" w:hAnsi="Traditional Arabic"/>
          <w:sz w:val="48"/>
          <w:szCs w:val="48"/>
          <w:rtl w:val="true"/>
        </w:rPr>
        <w:t>:</w:t>
        <w:tab/>
      </w:r>
      <w:r>
        <w:rPr>
          <w:rFonts w:ascii="Traditional Arabic" w:hAnsi="Traditional Arabic" w:cs="Traditional Arabic"/>
          <w:sz w:val="48"/>
          <w:sz w:val="48"/>
          <w:szCs w:val="48"/>
          <w:rtl w:val="true"/>
        </w:rPr>
        <w:t>الكلّ مأمور باتّباع الكتاب الأقدس، كلّ ما أنزل فيه هو حكم الله بين العباد، وقد أعفي القاصدون إلى البيت من حلق الرّأس</w:t>
      </w:r>
      <w:r>
        <w:rPr>
          <w:rFonts w:cs="Traditional Arabic" w:ascii="Traditional Arabic" w:hAnsi="Traditional Arabic"/>
          <w:sz w:val="48"/>
          <w:szCs w:val="48"/>
          <w:rtl w:val="true"/>
        </w:rPr>
        <w:t>.</w:t>
      </w:r>
    </w:p>
    <w:p>
      <w:pPr>
        <w:pStyle w:val="Normal"/>
        <w:bidi w:val="1"/>
        <w:ind w:left="270" w:right="0" w:hanging="720"/>
        <w:jc w:val="left"/>
        <w:rPr>
          <w:rFonts w:ascii="Traditional Arabic" w:hAnsi="Traditional Arabic" w:cs="Traditional Arabic"/>
          <w:sz w:val="48"/>
          <w:szCs w:val="48"/>
          <w:lang w:bidi="ar-JO"/>
        </w:rPr>
      </w:pPr>
      <w:r>
        <w:rPr>
          <w:rFonts w:cs="Traditional Arabic" w:ascii="Traditional Arabic" w:hAnsi="Traditional Arabic"/>
          <w:sz w:val="48"/>
          <w:szCs w:val="48"/>
          <w:rtl w:val="true"/>
          <w:lang w:bidi="ar-JO"/>
        </w:rPr>
      </w:r>
    </w:p>
    <w:p>
      <w:pPr>
        <w:pStyle w:val="Normal"/>
        <w:tabs>
          <w:tab w:val="left" w:pos="749" w:leader="none"/>
        </w:tabs>
        <w:bidi w:val="1"/>
        <w:ind w:left="270" w:right="0" w:hanging="720"/>
        <w:jc w:val="left"/>
        <w:rPr>
          <w:rFonts w:ascii="Traditional Arabic" w:hAnsi="Traditional Arabic" w:cs="Traditional Arabic"/>
          <w:sz w:val="48"/>
          <w:szCs w:val="48"/>
        </w:rPr>
      </w:pPr>
      <w:r>
        <w:rPr>
          <w:rFonts w:cs="Traditional Arabic" w:ascii="Traditional Arabic" w:hAnsi="Traditional Arabic"/>
          <w:sz w:val="48"/>
          <w:szCs w:val="48"/>
          <w:highlight w:val="lightGray"/>
        </w:rPr>
        <w:t>11</w:t>
      </w:r>
      <w:r>
        <w:rPr>
          <w:rFonts w:cs="Traditional Arabic" w:ascii="Traditional Arabic" w:hAnsi="Traditional Arabic"/>
          <w:sz w:val="48"/>
          <w:szCs w:val="48"/>
          <w:highlight w:val="lightGray"/>
          <w:rtl w:val="true"/>
        </w:rPr>
        <w:t>.</w:t>
        <w:tab/>
      </w:r>
      <w:r>
        <w:rPr>
          <w:rFonts w:ascii="Traditional Arabic" w:hAnsi="Traditional Arabic" w:cs="Traditional Arabic"/>
          <w:sz w:val="48"/>
          <w:sz w:val="48"/>
          <w:szCs w:val="48"/>
          <w:highlight w:val="lightGray"/>
          <w:rtl w:val="true"/>
        </w:rPr>
        <w:t>سؤال</w:t>
      </w:r>
      <w:r>
        <w:rPr>
          <w:rFonts w:cs="Traditional Arabic" w:ascii="Traditional Arabic" w:hAnsi="Traditional Arabic"/>
          <w:sz w:val="48"/>
          <w:szCs w:val="48"/>
          <w:highlight w:val="lightGray"/>
          <w:rtl w:val="true"/>
        </w:rPr>
        <w:t>:</w:t>
        <w:tab/>
      </w:r>
      <w:r>
        <w:rPr>
          <w:rFonts w:ascii="Traditional Arabic" w:hAnsi="Traditional Arabic" w:cs="Traditional Arabic"/>
          <w:sz w:val="48"/>
          <w:sz w:val="48"/>
          <w:szCs w:val="48"/>
          <w:highlight w:val="lightGray"/>
          <w:rtl w:val="true"/>
        </w:rPr>
        <w:t>إذا جامع الرّجل زوجته أثناء سنة الاصطبار، ثمّ تجدّد الن</w:t>
      </w:r>
      <w:r>
        <w:rPr>
          <w:rFonts w:ascii="Traditional Arabic" w:hAnsi="Traditional Arabic" w:cs="Traditional Arabic"/>
          <w:sz w:val="48"/>
          <w:sz w:val="48"/>
          <w:szCs w:val="48"/>
          <w:highlight w:val="lightGray"/>
          <w:rtl w:val="true"/>
          <w:lang w:bidi="ar-JO"/>
        </w:rPr>
        <w:t>ّ</w:t>
      </w:r>
      <w:r>
        <w:rPr>
          <w:rFonts w:ascii="Traditional Arabic" w:hAnsi="Traditional Arabic" w:cs="Traditional Arabic"/>
          <w:sz w:val="48"/>
          <w:sz w:val="48"/>
          <w:szCs w:val="48"/>
          <w:highlight w:val="lightGray"/>
          <w:rtl w:val="true"/>
        </w:rPr>
        <w:t>فور بينهما، فهل يبدءان الس</w:t>
      </w:r>
      <w:r>
        <w:rPr>
          <w:rFonts w:ascii="Traditional Arabic" w:hAnsi="Traditional Arabic" w:cs="Traditional Arabic"/>
          <w:sz w:val="48"/>
          <w:sz w:val="48"/>
          <w:szCs w:val="48"/>
          <w:highlight w:val="lightGray"/>
          <w:rtl w:val="true"/>
          <w:lang w:bidi="ar-JO"/>
        </w:rPr>
        <w:t>ّ</w:t>
      </w:r>
      <w:r>
        <w:rPr>
          <w:rFonts w:ascii="Traditional Arabic" w:hAnsi="Traditional Arabic" w:cs="Traditional Arabic"/>
          <w:sz w:val="48"/>
          <w:sz w:val="48"/>
          <w:szCs w:val="48"/>
          <w:highlight w:val="lightGray"/>
          <w:rtl w:val="true"/>
        </w:rPr>
        <w:t>نة من جديد، أم تدخل الأيّام السّابقة على الجماع في حساب الس</w:t>
      </w:r>
      <w:r>
        <w:rPr>
          <w:rFonts w:ascii="Traditional Arabic" w:hAnsi="Traditional Arabic" w:cs="Traditional Arabic"/>
          <w:sz w:val="48"/>
          <w:sz w:val="48"/>
          <w:szCs w:val="48"/>
          <w:highlight w:val="lightGray"/>
          <w:rtl w:val="true"/>
          <w:lang w:bidi="ar-JO"/>
        </w:rPr>
        <w:t>ّ</w:t>
      </w:r>
      <w:r>
        <w:rPr>
          <w:rFonts w:ascii="Traditional Arabic" w:hAnsi="Traditional Arabic" w:cs="Traditional Arabic"/>
          <w:sz w:val="48"/>
          <w:sz w:val="48"/>
          <w:szCs w:val="48"/>
          <w:highlight w:val="lightGray"/>
          <w:rtl w:val="true"/>
        </w:rPr>
        <w:t>نة</w:t>
      </w:r>
      <w:r>
        <w:rPr>
          <w:rFonts w:cs="Traditional Arabic" w:ascii="Traditional Arabic" w:hAnsi="Traditional Arabic"/>
          <w:sz w:val="48"/>
          <w:szCs w:val="48"/>
          <w:highlight w:val="lightGray"/>
          <w:rtl w:val="true"/>
        </w:rPr>
        <w:t xml:space="preserve">.  </w:t>
      </w:r>
      <w:r>
        <w:rPr>
          <w:rFonts w:ascii="Traditional Arabic" w:hAnsi="Traditional Arabic" w:cs="Traditional Arabic"/>
          <w:sz w:val="48"/>
          <w:sz w:val="48"/>
          <w:szCs w:val="48"/>
          <w:highlight w:val="lightGray"/>
          <w:rtl w:val="true"/>
        </w:rPr>
        <w:t>وهل يجب تربّص بعد الطّلاق؟</w:t>
      </w:r>
    </w:p>
    <w:p>
      <w:pPr>
        <w:pStyle w:val="Normal"/>
        <w:tabs>
          <w:tab w:val="left" w:pos="749" w:leader="none"/>
        </w:tabs>
        <w:bidi w:val="1"/>
        <w:ind w:left="270" w:right="0" w:hanging="1440"/>
        <w:jc w:val="left"/>
        <w:rPr>
          <w:rFonts w:ascii="Traditional Arabic" w:hAnsi="Traditional Arabic" w:cs="Traditional Arabic"/>
          <w:spacing w:val="-6"/>
          <w:sz w:val="48"/>
          <w:szCs w:val="48"/>
          <w:lang w:bidi="ar-JO"/>
        </w:rPr>
      </w:pPr>
      <w:r>
        <w:rPr>
          <w:rFonts w:cs="Traditional Arabic" w:ascii="Traditional Arabic" w:hAnsi="Traditional Arabic"/>
          <w:sz w:val="48"/>
          <w:szCs w:val="48"/>
          <w:rtl w:val="true"/>
        </w:rPr>
        <w:tab/>
      </w:r>
      <w:r>
        <w:rPr>
          <w:rFonts w:ascii="Traditional Arabic" w:hAnsi="Traditional Arabic" w:cs="Traditional Arabic"/>
          <w:sz w:val="48"/>
          <w:sz w:val="48"/>
          <w:szCs w:val="48"/>
          <w:rtl w:val="true"/>
        </w:rPr>
        <w:t>جواب</w:t>
      </w:r>
      <w:r>
        <w:rPr>
          <w:rFonts w:cs="Traditional Arabic" w:ascii="Traditional Arabic" w:hAnsi="Traditional Arabic"/>
          <w:sz w:val="48"/>
          <w:szCs w:val="48"/>
          <w:rtl w:val="true"/>
        </w:rPr>
        <w:t>:</w:t>
        <w:tab/>
      </w:r>
      <w:r>
        <w:rPr>
          <w:rFonts w:ascii="Traditional Arabic" w:hAnsi="Traditional Arabic" w:cs="Traditional Arabic"/>
          <w:spacing w:val="-6"/>
          <w:sz w:val="48"/>
          <w:sz w:val="48"/>
          <w:szCs w:val="48"/>
          <w:rtl w:val="true"/>
        </w:rPr>
        <w:t>إذا تحق</w:t>
      </w:r>
      <w:r>
        <w:rPr>
          <w:rFonts w:ascii="Traditional Arabic" w:hAnsi="Traditional Arabic" w:cs="Traditional Arabic"/>
          <w:spacing w:val="-6"/>
          <w:sz w:val="48"/>
          <w:sz w:val="48"/>
          <w:szCs w:val="48"/>
          <w:rtl w:val="true"/>
          <w:lang w:bidi="ar-JO"/>
        </w:rPr>
        <w:t>ّ</w:t>
      </w:r>
      <w:r>
        <w:rPr>
          <w:rFonts w:ascii="Traditional Arabic" w:hAnsi="Traditional Arabic" w:cs="Traditional Arabic"/>
          <w:spacing w:val="-6"/>
          <w:sz w:val="48"/>
          <w:sz w:val="48"/>
          <w:szCs w:val="48"/>
          <w:rtl w:val="true"/>
        </w:rPr>
        <w:t>قت الألفة بين الزّوجين أثناء سنة الاصطبار فحكم الزّواج ثابت، والعمل بحكم الكتاب واجب، وإذا انقضت أيّام الاصطبار ووقع ما حكم به الله فلا لزوم للتربّص</w:t>
      </w:r>
      <w:r>
        <w:rPr>
          <w:rFonts w:cs="Traditional Arabic" w:ascii="Traditional Arabic" w:hAnsi="Traditional Arabic"/>
          <w:spacing w:val="-6"/>
          <w:sz w:val="48"/>
          <w:szCs w:val="48"/>
          <w:rtl w:val="true"/>
        </w:rPr>
        <w:t xml:space="preserve">.  </w:t>
      </w:r>
      <w:r>
        <w:rPr>
          <w:rFonts w:ascii="Traditional Arabic" w:hAnsi="Traditional Arabic" w:cs="Traditional Arabic"/>
          <w:spacing w:val="-6"/>
          <w:sz w:val="48"/>
          <w:sz w:val="48"/>
          <w:szCs w:val="48"/>
          <w:rtl w:val="true"/>
        </w:rPr>
        <w:t>وجماع الر</w:t>
      </w:r>
      <w:r>
        <w:rPr>
          <w:rFonts w:ascii="Traditional Arabic" w:hAnsi="Traditional Arabic" w:cs="Traditional Arabic"/>
          <w:spacing w:val="-6"/>
          <w:sz w:val="48"/>
          <w:sz w:val="48"/>
          <w:szCs w:val="48"/>
          <w:rtl w:val="true"/>
          <w:lang w:bidi="ar-JO"/>
        </w:rPr>
        <w:t>ّ</w:t>
      </w:r>
      <w:r>
        <w:rPr>
          <w:rFonts w:ascii="Traditional Arabic" w:hAnsi="Traditional Arabic" w:cs="Traditional Arabic"/>
          <w:spacing w:val="-6"/>
          <w:sz w:val="48"/>
          <w:sz w:val="48"/>
          <w:szCs w:val="48"/>
          <w:rtl w:val="true"/>
        </w:rPr>
        <w:t>جل بامرأته أثناء الاصطبار حرام، وعلى من يقترفه أن يستغفر الله، ويدفع تسعة عشر مثقالا من الذّهب لبيت العدل جزاء ما فعل</w:t>
      </w:r>
      <w:r>
        <w:rPr>
          <w:rFonts w:cs="Traditional Arabic" w:ascii="Traditional Arabic" w:hAnsi="Traditional Arabic"/>
          <w:spacing w:val="-6"/>
          <w:sz w:val="48"/>
          <w:szCs w:val="48"/>
          <w:rtl w:val="true"/>
        </w:rPr>
        <w:t>.</w:t>
      </w:r>
    </w:p>
    <w:p>
      <w:pPr>
        <w:pStyle w:val="Normal"/>
        <w:bidi w:val="1"/>
        <w:ind w:left="270" w:right="0" w:hanging="720"/>
        <w:jc w:val="left"/>
        <w:rPr>
          <w:rFonts w:ascii="Traditional Arabic" w:hAnsi="Traditional Arabic" w:cs="Traditional Arabic"/>
          <w:spacing w:val="-6"/>
          <w:sz w:val="48"/>
          <w:szCs w:val="48"/>
          <w:lang w:bidi="ar-JO"/>
        </w:rPr>
      </w:pPr>
      <w:r>
        <w:rPr>
          <w:rFonts w:cs="Traditional Arabic" w:ascii="Traditional Arabic" w:hAnsi="Traditional Arabic"/>
          <w:spacing w:val="-6"/>
          <w:sz w:val="48"/>
          <w:szCs w:val="48"/>
          <w:rtl w:val="true"/>
          <w:lang w:bidi="ar-JO"/>
        </w:rPr>
      </w:r>
    </w:p>
    <w:p>
      <w:pPr>
        <w:pStyle w:val="Normal"/>
        <w:tabs>
          <w:tab w:val="left" w:pos="749" w:leader="none"/>
        </w:tabs>
        <w:bidi w:val="1"/>
        <w:ind w:left="270" w:right="0" w:hanging="720"/>
        <w:jc w:val="left"/>
        <w:rPr>
          <w:rFonts w:ascii="Traditional Arabic" w:hAnsi="Traditional Arabic" w:cs="Traditional Arabic"/>
          <w:sz w:val="48"/>
          <w:szCs w:val="48"/>
        </w:rPr>
      </w:pPr>
      <w:r>
        <w:rPr>
          <w:rFonts w:cs="Traditional Arabic" w:ascii="Traditional Arabic" w:hAnsi="Traditional Arabic"/>
          <w:sz w:val="48"/>
          <w:szCs w:val="48"/>
          <w:highlight w:val="lightGray"/>
        </w:rPr>
        <w:t>12</w:t>
      </w:r>
      <w:r>
        <w:rPr>
          <w:rFonts w:cs="Traditional Arabic" w:ascii="Traditional Arabic" w:hAnsi="Traditional Arabic"/>
          <w:sz w:val="48"/>
          <w:szCs w:val="48"/>
          <w:highlight w:val="lightGray"/>
          <w:rtl w:val="true"/>
        </w:rPr>
        <w:t>.</w:t>
        <w:tab/>
      </w:r>
      <w:r>
        <w:rPr>
          <w:rFonts w:ascii="Traditional Arabic" w:hAnsi="Traditional Arabic" w:cs="Traditional Arabic"/>
          <w:sz w:val="48"/>
          <w:sz w:val="48"/>
          <w:szCs w:val="48"/>
          <w:highlight w:val="lightGray"/>
          <w:rtl w:val="true"/>
        </w:rPr>
        <w:t>سؤال</w:t>
      </w:r>
      <w:r>
        <w:rPr>
          <w:rFonts w:cs="Traditional Arabic" w:ascii="Traditional Arabic" w:hAnsi="Traditional Arabic"/>
          <w:sz w:val="48"/>
          <w:szCs w:val="48"/>
          <w:highlight w:val="lightGray"/>
          <w:rtl w:val="true"/>
        </w:rPr>
        <w:t>:</w:t>
        <w:tab/>
      </w:r>
      <w:r>
        <w:rPr>
          <w:rFonts w:ascii="Traditional Arabic" w:hAnsi="Traditional Arabic" w:cs="Traditional Arabic"/>
          <w:sz w:val="48"/>
          <w:sz w:val="48"/>
          <w:szCs w:val="48"/>
          <w:highlight w:val="lightGray"/>
          <w:rtl w:val="true"/>
        </w:rPr>
        <w:t>إذا وقع كره بين الزّوجين عقب تلاوة آيتي الزّواج، ودفع المهر، هل يجوز الطّلاق من دون اصطبار أم لا؟</w:t>
      </w:r>
    </w:p>
    <w:p>
      <w:pPr>
        <w:pStyle w:val="Normal"/>
        <w:tabs>
          <w:tab w:val="left" w:pos="749" w:leader="none"/>
        </w:tabs>
        <w:bidi w:val="1"/>
        <w:ind w:left="270" w:right="0" w:hanging="1440"/>
        <w:jc w:val="left"/>
        <w:rPr>
          <w:rFonts w:ascii="Traditional Arabic" w:hAnsi="Traditional Arabic" w:cs="Traditional Arabic"/>
          <w:sz w:val="48"/>
          <w:szCs w:val="48"/>
          <w:lang w:bidi="ar-JO"/>
        </w:rPr>
      </w:pPr>
      <w:r>
        <w:rPr>
          <w:rFonts w:cs="Traditional Arabic" w:ascii="Traditional Arabic" w:hAnsi="Traditional Arabic"/>
          <w:spacing w:val="-6"/>
          <w:sz w:val="48"/>
          <w:szCs w:val="48"/>
          <w:rtl w:val="true"/>
        </w:rPr>
        <w:tab/>
      </w:r>
      <w:r>
        <w:rPr>
          <w:rFonts w:ascii="Traditional Arabic" w:hAnsi="Traditional Arabic" w:cs="Traditional Arabic"/>
          <w:sz w:val="48"/>
          <w:sz w:val="48"/>
          <w:szCs w:val="48"/>
          <w:rtl w:val="true"/>
        </w:rPr>
        <w:t>جواب</w:t>
      </w:r>
      <w:r>
        <w:rPr>
          <w:rFonts w:cs="Traditional Arabic" w:ascii="Traditional Arabic" w:hAnsi="Traditional Arabic"/>
          <w:sz w:val="48"/>
          <w:szCs w:val="48"/>
          <w:rtl w:val="true"/>
        </w:rPr>
        <w:t>:</w:t>
        <w:tab/>
      </w:r>
      <w:r>
        <w:rPr>
          <w:rFonts w:ascii="Traditional Arabic" w:hAnsi="Traditional Arabic" w:cs="Traditional Arabic"/>
          <w:sz w:val="48"/>
          <w:sz w:val="48"/>
          <w:szCs w:val="48"/>
          <w:rtl w:val="true"/>
        </w:rPr>
        <w:t>إذا أريد الطّلاق بعد تلاوة الآيتين ودفع المهر، قبل الدّخول، جاز الطّلاق، ولا لزوم لأيّام الاصطبار، ولكن لا يجوز استرداد المهر</w:t>
      </w:r>
      <w:r>
        <w:rPr>
          <w:rFonts w:cs="Traditional Arabic" w:ascii="Traditional Arabic" w:hAnsi="Traditional Arabic"/>
          <w:sz w:val="48"/>
          <w:szCs w:val="48"/>
          <w:rtl w:val="true"/>
        </w:rPr>
        <w:t>.</w:t>
      </w:r>
    </w:p>
    <w:p>
      <w:pPr>
        <w:pStyle w:val="Normal"/>
        <w:bidi w:val="1"/>
        <w:ind w:left="270" w:right="0" w:hanging="720"/>
        <w:jc w:val="left"/>
        <w:rPr>
          <w:rFonts w:ascii="Traditional Arabic" w:hAnsi="Traditional Arabic" w:cs="Traditional Arabic"/>
          <w:sz w:val="48"/>
          <w:szCs w:val="48"/>
          <w:lang w:bidi="ar-JO"/>
        </w:rPr>
      </w:pPr>
      <w:r>
        <w:rPr>
          <w:rFonts w:cs="Traditional Arabic" w:ascii="Traditional Arabic" w:hAnsi="Traditional Arabic"/>
          <w:sz w:val="48"/>
          <w:szCs w:val="48"/>
          <w:rtl w:val="true"/>
          <w:lang w:bidi="ar-JO"/>
        </w:rPr>
      </w:r>
    </w:p>
    <w:p>
      <w:pPr>
        <w:pStyle w:val="Normal"/>
        <w:tabs>
          <w:tab w:val="left" w:pos="749" w:leader="none"/>
        </w:tabs>
        <w:bidi w:val="1"/>
        <w:ind w:left="270" w:right="0" w:hanging="720"/>
        <w:jc w:val="left"/>
        <w:rPr>
          <w:rFonts w:ascii="Traditional Arabic" w:hAnsi="Traditional Arabic" w:cs="Traditional Arabic"/>
          <w:sz w:val="48"/>
          <w:szCs w:val="48"/>
        </w:rPr>
      </w:pPr>
      <w:r>
        <w:rPr>
          <w:rFonts w:cs="Traditional Arabic" w:ascii="Traditional Arabic" w:hAnsi="Traditional Arabic"/>
          <w:sz w:val="48"/>
          <w:szCs w:val="48"/>
          <w:highlight w:val="lightGray"/>
        </w:rPr>
        <w:t>13</w:t>
      </w:r>
      <w:r>
        <w:rPr>
          <w:rFonts w:cs="Traditional Arabic" w:ascii="Traditional Arabic" w:hAnsi="Traditional Arabic"/>
          <w:sz w:val="48"/>
          <w:szCs w:val="48"/>
          <w:highlight w:val="lightGray"/>
          <w:rtl w:val="true"/>
        </w:rPr>
        <w:t>.</w:t>
        <w:tab/>
      </w:r>
      <w:r>
        <w:rPr>
          <w:rFonts w:ascii="Traditional Arabic" w:hAnsi="Traditional Arabic" w:cs="Traditional Arabic"/>
          <w:sz w:val="48"/>
          <w:sz w:val="48"/>
          <w:szCs w:val="48"/>
          <w:highlight w:val="lightGray"/>
          <w:rtl w:val="true"/>
        </w:rPr>
        <w:t>سؤال</w:t>
      </w:r>
      <w:r>
        <w:rPr>
          <w:rFonts w:cs="Traditional Arabic" w:ascii="Traditional Arabic" w:hAnsi="Traditional Arabic"/>
          <w:sz w:val="48"/>
          <w:szCs w:val="48"/>
          <w:highlight w:val="lightGray"/>
          <w:rtl w:val="true"/>
        </w:rPr>
        <w:t>:</w:t>
        <w:tab/>
      </w:r>
      <w:r>
        <w:rPr>
          <w:rFonts w:ascii="Traditional Arabic" w:hAnsi="Traditional Arabic" w:cs="Traditional Arabic"/>
          <w:sz w:val="48"/>
          <w:sz w:val="48"/>
          <w:szCs w:val="48"/>
          <w:highlight w:val="lightGray"/>
          <w:rtl w:val="true"/>
        </w:rPr>
        <w:t>هل يعلّق الزّواج على رضا الأبوين لكلّ من الر</w:t>
      </w:r>
      <w:r>
        <w:rPr>
          <w:rFonts w:ascii="Traditional Arabic" w:hAnsi="Traditional Arabic" w:cs="Traditional Arabic"/>
          <w:sz w:val="48"/>
          <w:sz w:val="48"/>
          <w:szCs w:val="48"/>
          <w:highlight w:val="lightGray"/>
          <w:rtl w:val="true"/>
          <w:lang w:bidi="ar-JO"/>
        </w:rPr>
        <w:t>ّ</w:t>
      </w:r>
      <w:r>
        <w:rPr>
          <w:rFonts w:ascii="Traditional Arabic" w:hAnsi="Traditional Arabic" w:cs="Traditional Arabic"/>
          <w:sz w:val="48"/>
          <w:sz w:val="48"/>
          <w:szCs w:val="48"/>
          <w:highlight w:val="lightGray"/>
          <w:rtl w:val="true"/>
        </w:rPr>
        <w:t>جل والمرأة، أم يكفي من طرف واحد؟ وهل البكر وغير البكر في ذلك سواء؟</w:t>
      </w:r>
    </w:p>
    <w:p>
      <w:pPr>
        <w:pStyle w:val="Normal"/>
        <w:tabs>
          <w:tab w:val="left" w:pos="749" w:leader="none"/>
        </w:tabs>
        <w:bidi w:val="1"/>
        <w:ind w:left="270" w:right="0" w:hanging="1440"/>
        <w:jc w:val="left"/>
        <w:rPr>
          <w:rFonts w:ascii="Traditional Arabic" w:hAnsi="Traditional Arabic" w:cs="Traditional Arabic"/>
          <w:sz w:val="48"/>
          <w:szCs w:val="48"/>
          <w:lang w:bidi="ar-JO"/>
        </w:rPr>
      </w:pPr>
      <w:r>
        <w:rPr>
          <w:rFonts w:cs="Traditional Arabic" w:ascii="Traditional Arabic" w:hAnsi="Traditional Arabic"/>
          <w:sz w:val="48"/>
          <w:szCs w:val="48"/>
          <w:rtl w:val="true"/>
        </w:rPr>
        <w:tab/>
      </w:r>
      <w:r>
        <w:rPr>
          <w:rFonts w:ascii="Traditional Arabic" w:hAnsi="Traditional Arabic" w:cs="Traditional Arabic"/>
          <w:sz w:val="48"/>
          <w:sz w:val="48"/>
          <w:szCs w:val="48"/>
          <w:rtl w:val="true"/>
        </w:rPr>
        <w:t>جواب</w:t>
      </w:r>
      <w:r>
        <w:rPr>
          <w:rFonts w:cs="Traditional Arabic" w:ascii="Traditional Arabic" w:hAnsi="Traditional Arabic"/>
          <w:sz w:val="48"/>
          <w:szCs w:val="48"/>
          <w:rtl w:val="true"/>
        </w:rPr>
        <w:t>:</w:t>
        <w:tab/>
      </w:r>
      <w:r>
        <w:rPr>
          <w:rFonts w:ascii="Traditional Arabic" w:hAnsi="Traditional Arabic" w:cs="Traditional Arabic"/>
          <w:sz w:val="48"/>
          <w:sz w:val="48"/>
          <w:szCs w:val="48"/>
          <w:rtl w:val="true"/>
        </w:rPr>
        <w:t>الزّواج معلّق على رضا الأب والأم لكلّ من الر</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جل والمرأة، والبكر وغير البكر في ذلك سواء</w:t>
      </w:r>
      <w:r>
        <w:rPr>
          <w:rFonts w:cs="Traditional Arabic" w:ascii="Traditional Arabic" w:hAnsi="Traditional Arabic"/>
          <w:sz w:val="48"/>
          <w:szCs w:val="48"/>
          <w:rtl w:val="true"/>
        </w:rPr>
        <w:t>.</w:t>
      </w:r>
    </w:p>
    <w:p>
      <w:pPr>
        <w:pStyle w:val="Normal"/>
        <w:bidi w:val="1"/>
        <w:ind w:left="270" w:right="0" w:hanging="720"/>
        <w:jc w:val="left"/>
        <w:rPr>
          <w:rFonts w:ascii="Traditional Arabic" w:hAnsi="Traditional Arabic" w:cs="Traditional Arabic"/>
          <w:sz w:val="48"/>
          <w:szCs w:val="48"/>
          <w:lang w:bidi="ar-JO"/>
        </w:rPr>
      </w:pPr>
      <w:r>
        <w:rPr>
          <w:rFonts w:cs="Traditional Arabic" w:ascii="Traditional Arabic" w:hAnsi="Traditional Arabic"/>
          <w:sz w:val="48"/>
          <w:szCs w:val="48"/>
          <w:rtl w:val="true"/>
          <w:lang w:bidi="ar-JO"/>
        </w:rPr>
      </w:r>
    </w:p>
    <w:p>
      <w:pPr>
        <w:pStyle w:val="Normal"/>
        <w:tabs>
          <w:tab w:val="left" w:pos="749" w:leader="none"/>
        </w:tabs>
        <w:bidi w:val="1"/>
        <w:ind w:left="270" w:right="0" w:hanging="720"/>
        <w:jc w:val="left"/>
        <w:rPr>
          <w:rFonts w:ascii="Traditional Arabic" w:hAnsi="Traditional Arabic" w:cs="Traditional Arabic"/>
          <w:sz w:val="48"/>
          <w:szCs w:val="48"/>
        </w:rPr>
      </w:pPr>
      <w:r>
        <w:rPr>
          <w:rFonts w:cs="Traditional Arabic" w:ascii="Traditional Arabic" w:hAnsi="Traditional Arabic"/>
          <w:sz w:val="48"/>
          <w:szCs w:val="48"/>
          <w:highlight w:val="lightGray"/>
        </w:rPr>
        <w:t>14</w:t>
      </w:r>
      <w:r>
        <w:rPr>
          <w:rFonts w:cs="Traditional Arabic" w:ascii="Traditional Arabic" w:hAnsi="Traditional Arabic"/>
          <w:sz w:val="48"/>
          <w:szCs w:val="48"/>
          <w:highlight w:val="lightGray"/>
          <w:rtl w:val="true"/>
        </w:rPr>
        <w:t>.</w:t>
        <w:tab/>
      </w:r>
      <w:r>
        <w:rPr>
          <w:rFonts w:ascii="Traditional Arabic" w:hAnsi="Traditional Arabic" w:cs="Traditional Arabic"/>
          <w:sz w:val="48"/>
          <w:sz w:val="48"/>
          <w:szCs w:val="48"/>
          <w:highlight w:val="lightGray"/>
          <w:rtl w:val="true"/>
        </w:rPr>
        <w:t>سؤال</w:t>
      </w:r>
      <w:r>
        <w:rPr>
          <w:rFonts w:cs="Traditional Arabic" w:ascii="Traditional Arabic" w:hAnsi="Traditional Arabic"/>
          <w:sz w:val="48"/>
          <w:szCs w:val="48"/>
          <w:highlight w:val="lightGray"/>
          <w:rtl w:val="true"/>
        </w:rPr>
        <w:t>:</w:t>
        <w:tab/>
      </w:r>
      <w:r>
        <w:rPr>
          <w:rFonts w:ascii="Traditional Arabic" w:hAnsi="Traditional Arabic" w:cs="Traditional Arabic"/>
          <w:sz w:val="48"/>
          <w:sz w:val="48"/>
          <w:szCs w:val="48"/>
          <w:highlight w:val="lightGray"/>
          <w:rtl w:val="true"/>
        </w:rPr>
        <w:t>نزّل الأمر بالت</w:t>
      </w:r>
      <w:r>
        <w:rPr>
          <w:rFonts w:ascii="Traditional Arabic" w:hAnsi="Traditional Arabic" w:cs="Traditional Arabic"/>
          <w:sz w:val="48"/>
          <w:sz w:val="48"/>
          <w:szCs w:val="48"/>
          <w:highlight w:val="lightGray"/>
          <w:rtl w:val="true"/>
          <w:lang w:bidi="ar-JO"/>
        </w:rPr>
        <w:t>ّ</w:t>
      </w:r>
      <w:r>
        <w:rPr>
          <w:rFonts w:ascii="Traditional Arabic" w:hAnsi="Traditional Arabic" w:cs="Traditional Arabic"/>
          <w:sz w:val="48"/>
          <w:sz w:val="48"/>
          <w:szCs w:val="48"/>
          <w:highlight w:val="lightGray"/>
          <w:rtl w:val="true"/>
        </w:rPr>
        <w:t>وجّه في الصّلاة شطر القبلة، فإلى أي</w:t>
      </w:r>
      <w:r>
        <w:rPr>
          <w:rFonts w:ascii="Traditional Arabic" w:hAnsi="Traditional Arabic" w:cs="Traditional Arabic"/>
          <w:sz w:val="48"/>
          <w:sz w:val="48"/>
          <w:szCs w:val="48"/>
          <w:highlight w:val="lightGray"/>
          <w:rtl w:val="true"/>
          <w:lang w:bidi="ar-JO"/>
        </w:rPr>
        <w:t>ّ</w:t>
      </w:r>
      <w:r>
        <w:rPr>
          <w:rFonts w:ascii="Traditional Arabic" w:hAnsi="Traditional Arabic" w:cs="Traditional Arabic"/>
          <w:sz w:val="48"/>
          <w:sz w:val="48"/>
          <w:szCs w:val="48"/>
          <w:highlight w:val="lightGray"/>
          <w:rtl w:val="true"/>
        </w:rPr>
        <w:t xml:space="preserve"> وجهة يجب الت</w:t>
      </w:r>
      <w:r>
        <w:rPr>
          <w:rFonts w:ascii="Traditional Arabic" w:hAnsi="Traditional Arabic" w:cs="Traditional Arabic"/>
          <w:sz w:val="48"/>
          <w:sz w:val="48"/>
          <w:szCs w:val="48"/>
          <w:highlight w:val="lightGray"/>
          <w:rtl w:val="true"/>
          <w:lang w:bidi="ar-JO"/>
        </w:rPr>
        <w:t>ّ</w:t>
      </w:r>
      <w:r>
        <w:rPr>
          <w:rFonts w:ascii="Traditional Arabic" w:hAnsi="Traditional Arabic" w:cs="Traditional Arabic"/>
          <w:sz w:val="48"/>
          <w:sz w:val="48"/>
          <w:szCs w:val="48"/>
          <w:highlight w:val="lightGray"/>
          <w:rtl w:val="true"/>
        </w:rPr>
        <w:t>وجّه عند تلاوة الأذكار؟</w:t>
      </w:r>
    </w:p>
    <w:p>
      <w:pPr>
        <w:pStyle w:val="Normal"/>
        <w:tabs>
          <w:tab w:val="left" w:pos="749" w:leader="none"/>
        </w:tabs>
        <w:bidi w:val="1"/>
        <w:ind w:left="270" w:right="0" w:hanging="1440"/>
        <w:jc w:val="left"/>
        <w:rPr>
          <w:rFonts w:ascii="Traditional Arabic" w:hAnsi="Traditional Arabic" w:cs="Traditional Arabic"/>
          <w:sz w:val="48"/>
          <w:szCs w:val="48"/>
          <w:lang w:bidi="ar-JO"/>
        </w:rPr>
      </w:pPr>
      <w:r>
        <w:rPr>
          <w:rFonts w:cs="Traditional Arabic" w:ascii="Traditional Arabic" w:hAnsi="Traditional Arabic"/>
          <w:sz w:val="48"/>
          <w:szCs w:val="48"/>
          <w:rtl w:val="true"/>
        </w:rPr>
        <w:tab/>
      </w:r>
      <w:r>
        <w:rPr>
          <w:rFonts w:ascii="Traditional Arabic" w:hAnsi="Traditional Arabic" w:cs="Traditional Arabic"/>
          <w:sz w:val="48"/>
          <w:sz w:val="48"/>
          <w:szCs w:val="48"/>
          <w:rtl w:val="true"/>
        </w:rPr>
        <w:t>جواب</w:t>
      </w:r>
      <w:r>
        <w:rPr>
          <w:rFonts w:cs="Traditional Arabic" w:ascii="Traditional Arabic" w:hAnsi="Traditional Arabic"/>
          <w:sz w:val="48"/>
          <w:szCs w:val="48"/>
          <w:rtl w:val="true"/>
        </w:rPr>
        <w:t>:</w:t>
        <w:tab/>
      </w:r>
      <w:r>
        <w:rPr>
          <w:rFonts w:ascii="Traditional Arabic" w:hAnsi="Traditional Arabic" w:cs="Traditional Arabic"/>
          <w:sz w:val="48"/>
          <w:sz w:val="48"/>
          <w:szCs w:val="48"/>
          <w:rtl w:val="true"/>
        </w:rPr>
        <w:t>حكم القبلة ثابت في الصّلاة، أما لتلاوة الأذكار فيجري ما أنزله الرّحمن في الفرقان</w:t>
      </w:r>
      <w:r>
        <w:rPr>
          <w:rFonts w:cs="Traditional Arabic" w:ascii="Traditional Arabic" w:hAnsi="Traditional Arabic"/>
          <w:sz w:val="48"/>
          <w:szCs w:val="48"/>
          <w:rtl w:val="true"/>
        </w:rPr>
        <w:t>: "</w:t>
      </w:r>
      <w:r>
        <w:rPr>
          <w:rFonts w:ascii="Traditional Arabic" w:hAnsi="Traditional Arabic" w:cs="Traditional Arabic"/>
          <w:sz w:val="48"/>
          <w:sz w:val="48"/>
          <w:szCs w:val="48"/>
          <w:rtl w:val="true"/>
        </w:rPr>
        <w:t>أينما تول</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وا فثمّ وجه الله</w:t>
      </w:r>
      <w:r>
        <w:rPr>
          <w:rFonts w:cs="Traditional Arabic" w:ascii="Traditional Arabic" w:hAnsi="Traditional Arabic"/>
          <w:sz w:val="48"/>
          <w:szCs w:val="48"/>
          <w:rtl w:val="true"/>
        </w:rPr>
        <w:t>".</w:t>
      </w:r>
    </w:p>
    <w:p>
      <w:pPr>
        <w:pStyle w:val="Normal"/>
        <w:tabs>
          <w:tab w:val="left" w:pos="749" w:leader="none"/>
        </w:tabs>
        <w:bidi w:val="1"/>
        <w:ind w:left="270" w:right="0" w:hanging="1440"/>
        <w:jc w:val="left"/>
        <w:rPr>
          <w:rFonts w:ascii="Traditional Arabic" w:hAnsi="Traditional Arabic" w:cs="Traditional Arabic"/>
          <w:sz w:val="48"/>
          <w:szCs w:val="48"/>
          <w:lang w:bidi="ar-JO"/>
        </w:rPr>
      </w:pPr>
      <w:r>
        <w:rPr>
          <w:rFonts w:cs="Traditional Arabic" w:ascii="Traditional Arabic" w:hAnsi="Traditional Arabic"/>
          <w:sz w:val="48"/>
          <w:szCs w:val="48"/>
          <w:rtl w:val="true"/>
          <w:lang w:bidi="ar-JO"/>
        </w:rPr>
      </w:r>
    </w:p>
    <w:p>
      <w:pPr>
        <w:pStyle w:val="Normal"/>
        <w:tabs>
          <w:tab w:val="left" w:pos="749" w:leader="none"/>
        </w:tabs>
        <w:bidi w:val="1"/>
        <w:ind w:left="270" w:right="0" w:hanging="720"/>
        <w:jc w:val="left"/>
        <w:rPr>
          <w:rFonts w:ascii="Traditional Arabic" w:hAnsi="Traditional Arabic" w:cs="Traditional Arabic"/>
          <w:sz w:val="48"/>
          <w:szCs w:val="48"/>
        </w:rPr>
      </w:pPr>
      <w:r>
        <w:rPr>
          <w:rFonts w:cs="Traditional Arabic" w:ascii="Traditional Arabic" w:hAnsi="Traditional Arabic"/>
          <w:sz w:val="48"/>
          <w:szCs w:val="48"/>
          <w:highlight w:val="lightGray"/>
        </w:rPr>
        <w:t>15</w:t>
      </w:r>
      <w:r>
        <w:rPr>
          <w:rFonts w:cs="Traditional Arabic" w:ascii="Traditional Arabic" w:hAnsi="Traditional Arabic"/>
          <w:sz w:val="48"/>
          <w:szCs w:val="48"/>
          <w:highlight w:val="lightGray"/>
          <w:rtl w:val="true"/>
        </w:rPr>
        <w:t>.</w:t>
        <w:tab/>
      </w:r>
      <w:r>
        <w:rPr>
          <w:rFonts w:ascii="Traditional Arabic" w:hAnsi="Traditional Arabic" w:cs="Traditional Arabic"/>
          <w:sz w:val="48"/>
          <w:sz w:val="48"/>
          <w:szCs w:val="48"/>
          <w:highlight w:val="lightGray"/>
          <w:rtl w:val="true"/>
        </w:rPr>
        <w:t>سؤال</w:t>
      </w:r>
      <w:r>
        <w:rPr>
          <w:rFonts w:cs="Traditional Arabic" w:ascii="Traditional Arabic" w:hAnsi="Traditional Arabic"/>
          <w:sz w:val="48"/>
          <w:szCs w:val="48"/>
          <w:highlight w:val="lightGray"/>
          <w:rtl w:val="true"/>
        </w:rPr>
        <w:t>:</w:t>
        <w:tab/>
      </w:r>
      <w:r>
        <w:rPr>
          <w:rFonts w:ascii="Traditional Arabic" w:hAnsi="Traditional Arabic" w:cs="Traditional Arabic"/>
          <w:sz w:val="48"/>
          <w:sz w:val="48"/>
          <w:szCs w:val="48"/>
          <w:highlight w:val="lightGray"/>
          <w:rtl w:val="true"/>
        </w:rPr>
        <w:t xml:space="preserve">بخصوص الذّكر في </w:t>
      </w:r>
      <w:r>
        <w:rPr>
          <w:rFonts w:cs="Traditional Arabic" w:ascii="Traditional Arabic" w:hAnsi="Traditional Arabic"/>
          <w:sz w:val="48"/>
          <w:szCs w:val="48"/>
          <w:highlight w:val="lightGray"/>
          <w:rtl w:val="true"/>
        </w:rPr>
        <w:t>"</w:t>
      </w:r>
      <w:r>
        <w:rPr>
          <w:rFonts w:ascii="Traditional Arabic" w:hAnsi="Traditional Arabic" w:cs="Traditional Arabic"/>
          <w:sz w:val="48"/>
          <w:sz w:val="48"/>
          <w:szCs w:val="48"/>
          <w:highlight w:val="lightGray"/>
          <w:rtl w:val="true"/>
        </w:rPr>
        <w:t>مشرق الأذكار في الأسحار</w:t>
      </w:r>
      <w:r>
        <w:rPr>
          <w:rFonts w:cs="Traditional Arabic" w:ascii="Traditional Arabic" w:hAnsi="Traditional Arabic"/>
          <w:sz w:val="48"/>
          <w:szCs w:val="48"/>
          <w:highlight w:val="lightGray"/>
          <w:rtl w:val="true"/>
        </w:rPr>
        <w:t>".</w:t>
      </w:r>
    </w:p>
    <w:p>
      <w:pPr>
        <w:pStyle w:val="Normal"/>
        <w:tabs>
          <w:tab w:val="left" w:pos="749" w:leader="none"/>
        </w:tabs>
        <w:bidi w:val="1"/>
        <w:ind w:left="270" w:right="0" w:hanging="1440"/>
        <w:jc w:val="left"/>
        <w:rPr>
          <w:rFonts w:ascii="Traditional Arabic" w:hAnsi="Traditional Arabic" w:cs="Traditional Arabic"/>
          <w:sz w:val="48"/>
          <w:szCs w:val="48"/>
          <w:lang w:bidi="ar-JO"/>
        </w:rPr>
      </w:pPr>
      <w:r>
        <w:rPr>
          <w:rFonts w:cs="Traditional Arabic" w:ascii="Traditional Arabic" w:hAnsi="Traditional Arabic"/>
          <w:sz w:val="48"/>
          <w:szCs w:val="48"/>
          <w:rtl w:val="true"/>
        </w:rPr>
        <w:tab/>
      </w:r>
      <w:r>
        <w:rPr>
          <w:rFonts w:ascii="Traditional Arabic" w:hAnsi="Traditional Arabic" w:cs="Traditional Arabic"/>
          <w:sz w:val="48"/>
          <w:sz w:val="48"/>
          <w:szCs w:val="48"/>
          <w:rtl w:val="true"/>
        </w:rPr>
        <w:t>جواب</w:t>
      </w:r>
      <w:r>
        <w:rPr>
          <w:rFonts w:cs="Traditional Arabic" w:ascii="Traditional Arabic" w:hAnsi="Traditional Arabic"/>
          <w:sz w:val="48"/>
          <w:szCs w:val="48"/>
          <w:rtl w:val="true"/>
        </w:rPr>
        <w:t>:</w:t>
        <w:tab/>
      </w:r>
      <w:r>
        <w:rPr>
          <w:rFonts w:ascii="Traditional Arabic" w:hAnsi="Traditional Arabic" w:cs="Traditional Arabic"/>
          <w:sz w:val="48"/>
          <w:sz w:val="48"/>
          <w:szCs w:val="48"/>
          <w:rtl w:val="true"/>
        </w:rPr>
        <w:t>مع أن</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كلمة الأسحار ذكرت في كتاب الله، لكن الذّكر في الأسحار، وعند طلوع الفجر، وبعد طلوع الفجر إلى طلوع الشّمس، وحتّى بعد ذلك بساعتين، مقبول عند الله</w:t>
      </w:r>
      <w:r>
        <w:rPr>
          <w:rFonts w:cs="Traditional Arabic" w:ascii="Traditional Arabic" w:hAnsi="Traditional Arabic"/>
          <w:sz w:val="48"/>
          <w:szCs w:val="48"/>
          <w:rtl w:val="true"/>
        </w:rPr>
        <w:t>.</w:t>
      </w:r>
    </w:p>
    <w:p>
      <w:pPr>
        <w:pStyle w:val="Normal"/>
        <w:tabs>
          <w:tab w:val="left" w:pos="749" w:leader="none"/>
        </w:tabs>
        <w:bidi w:val="1"/>
        <w:ind w:left="270" w:right="0" w:hanging="1440"/>
        <w:jc w:val="left"/>
        <w:rPr>
          <w:rFonts w:ascii="Traditional Arabic" w:hAnsi="Traditional Arabic" w:cs="Traditional Arabic"/>
          <w:sz w:val="48"/>
          <w:szCs w:val="48"/>
          <w:lang w:bidi="ar-JO"/>
        </w:rPr>
      </w:pPr>
      <w:r>
        <w:rPr>
          <w:rFonts w:cs="Traditional Arabic" w:ascii="Traditional Arabic" w:hAnsi="Traditional Arabic"/>
          <w:sz w:val="48"/>
          <w:szCs w:val="48"/>
          <w:rtl w:val="true"/>
          <w:lang w:bidi="ar-JO"/>
        </w:rPr>
      </w:r>
    </w:p>
    <w:p>
      <w:pPr>
        <w:pStyle w:val="Normal"/>
        <w:tabs>
          <w:tab w:val="left" w:pos="749" w:leader="none"/>
        </w:tabs>
        <w:bidi w:val="1"/>
        <w:ind w:left="270" w:right="0" w:hanging="720"/>
        <w:jc w:val="left"/>
        <w:rPr>
          <w:rFonts w:ascii="Traditional Arabic" w:hAnsi="Traditional Arabic" w:cs="Traditional Arabic"/>
          <w:sz w:val="48"/>
          <w:szCs w:val="48"/>
        </w:rPr>
      </w:pPr>
      <w:r>
        <w:rPr>
          <w:rFonts w:cs="Traditional Arabic" w:ascii="Traditional Arabic" w:hAnsi="Traditional Arabic"/>
          <w:sz w:val="48"/>
          <w:szCs w:val="48"/>
          <w:highlight w:val="lightGray"/>
        </w:rPr>
        <w:t>16</w:t>
      </w:r>
      <w:r>
        <w:rPr>
          <w:rFonts w:cs="Traditional Arabic" w:ascii="Traditional Arabic" w:hAnsi="Traditional Arabic"/>
          <w:sz w:val="48"/>
          <w:szCs w:val="48"/>
          <w:highlight w:val="lightGray"/>
          <w:rtl w:val="true"/>
        </w:rPr>
        <w:t>.</w:t>
        <w:tab/>
      </w:r>
      <w:r>
        <w:rPr>
          <w:rFonts w:ascii="Traditional Arabic" w:hAnsi="Traditional Arabic" w:cs="Traditional Arabic"/>
          <w:sz w:val="48"/>
          <w:sz w:val="48"/>
          <w:szCs w:val="48"/>
          <w:highlight w:val="lightGray"/>
          <w:rtl w:val="true"/>
        </w:rPr>
        <w:t>سؤال</w:t>
      </w:r>
      <w:r>
        <w:rPr>
          <w:rFonts w:cs="Traditional Arabic" w:ascii="Traditional Arabic" w:hAnsi="Traditional Arabic"/>
          <w:sz w:val="48"/>
          <w:szCs w:val="48"/>
          <w:highlight w:val="lightGray"/>
          <w:rtl w:val="true"/>
        </w:rPr>
        <w:t>:</w:t>
        <w:tab/>
      </w:r>
      <w:r>
        <w:rPr>
          <w:rFonts w:ascii="Traditional Arabic" w:hAnsi="Traditional Arabic" w:cs="Traditional Arabic"/>
          <w:sz w:val="48"/>
          <w:sz w:val="48"/>
          <w:szCs w:val="48"/>
          <w:highlight w:val="lightGray"/>
          <w:rtl w:val="true"/>
        </w:rPr>
        <w:t xml:space="preserve">هل ينطبق حكم حمل الجنائز، حيث يتفضّل </w:t>
      </w:r>
      <w:r>
        <w:rPr>
          <w:rFonts w:cs="Traditional Arabic" w:ascii="Traditional Arabic" w:hAnsi="Traditional Arabic"/>
          <w:sz w:val="48"/>
          <w:szCs w:val="48"/>
          <w:highlight w:val="lightGray"/>
          <w:rtl w:val="true"/>
        </w:rPr>
        <w:t>"</w:t>
      </w:r>
      <w:r>
        <w:rPr>
          <w:rFonts w:ascii="Traditional Arabic" w:hAnsi="Traditional Arabic" w:cs="Traditional Arabic"/>
          <w:b/>
          <w:b/>
          <w:bCs/>
          <w:sz w:val="48"/>
          <w:sz w:val="48"/>
          <w:szCs w:val="48"/>
          <w:highlight w:val="lightGray"/>
          <w:rtl w:val="true"/>
        </w:rPr>
        <w:t>حرّم عليكم نقل الميّت أزيد من مسافة ساعة من المدينة</w:t>
      </w:r>
      <w:r>
        <w:rPr>
          <w:rFonts w:cs="Traditional Arabic" w:ascii="Traditional Arabic" w:hAnsi="Traditional Arabic"/>
          <w:sz w:val="48"/>
          <w:szCs w:val="48"/>
          <w:highlight w:val="lightGray"/>
          <w:rtl w:val="true"/>
        </w:rPr>
        <w:t xml:space="preserve">" </w:t>
      </w:r>
      <w:r>
        <w:rPr>
          <w:rFonts w:ascii="Traditional Arabic" w:hAnsi="Traditional Arabic" w:cs="Traditional Arabic"/>
          <w:sz w:val="48"/>
          <w:sz w:val="48"/>
          <w:szCs w:val="48"/>
          <w:highlight w:val="lightGray"/>
          <w:rtl w:val="true"/>
        </w:rPr>
        <w:t>على البرّ والبحر معا؟</w:t>
      </w:r>
    </w:p>
    <w:p>
      <w:pPr>
        <w:pStyle w:val="Normal"/>
        <w:tabs>
          <w:tab w:val="left" w:pos="749" w:leader="none"/>
        </w:tabs>
        <w:bidi w:val="1"/>
        <w:ind w:left="270" w:right="0" w:hanging="1440"/>
        <w:jc w:val="left"/>
        <w:rPr>
          <w:rFonts w:ascii="Traditional Arabic" w:hAnsi="Traditional Arabic" w:cs="Traditional Arabic"/>
          <w:sz w:val="48"/>
          <w:szCs w:val="48"/>
          <w:lang w:bidi="ar-JO"/>
        </w:rPr>
      </w:pPr>
      <w:r>
        <w:rPr>
          <w:rFonts w:cs="Traditional Arabic" w:ascii="Traditional Arabic" w:hAnsi="Traditional Arabic"/>
          <w:sz w:val="48"/>
          <w:szCs w:val="48"/>
          <w:rtl w:val="true"/>
        </w:rPr>
        <w:tab/>
      </w:r>
      <w:r>
        <w:rPr>
          <w:rFonts w:ascii="Traditional Arabic" w:hAnsi="Traditional Arabic" w:cs="Traditional Arabic"/>
          <w:sz w:val="48"/>
          <w:sz w:val="48"/>
          <w:szCs w:val="48"/>
          <w:rtl w:val="true"/>
        </w:rPr>
        <w:t>جواب</w:t>
      </w:r>
      <w:r>
        <w:rPr>
          <w:rFonts w:cs="Traditional Arabic" w:ascii="Traditional Arabic" w:hAnsi="Traditional Arabic"/>
          <w:sz w:val="48"/>
          <w:szCs w:val="48"/>
          <w:rtl w:val="true"/>
        </w:rPr>
        <w:t>:</w:t>
        <w:tab/>
      </w:r>
      <w:r>
        <w:rPr>
          <w:rFonts w:ascii="Traditional Arabic" w:hAnsi="Traditional Arabic" w:cs="Traditional Arabic"/>
          <w:sz w:val="48"/>
          <w:sz w:val="48"/>
          <w:szCs w:val="48"/>
          <w:rtl w:val="true"/>
        </w:rPr>
        <w:t>يسري الحكم على البرّ والبحر على الس</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واء، وسيّان كانت ساعة في سفينة بخاري</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ة، أو في سك</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ة حديديّة، فالمقصود مدّة ساعة بأي</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واسطة كانت، ولكن الت</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عجيل بدفن الميّت أحبّ وأولى</w:t>
      </w:r>
      <w:r>
        <w:rPr>
          <w:rFonts w:cs="Traditional Arabic" w:ascii="Traditional Arabic" w:hAnsi="Traditional Arabic"/>
          <w:sz w:val="48"/>
          <w:szCs w:val="48"/>
          <w:rtl w:val="true"/>
        </w:rPr>
        <w:t>.</w:t>
      </w:r>
    </w:p>
    <w:p>
      <w:pPr>
        <w:pStyle w:val="Normal"/>
        <w:tabs>
          <w:tab w:val="left" w:pos="749" w:leader="none"/>
        </w:tabs>
        <w:bidi w:val="1"/>
        <w:ind w:left="270" w:right="0" w:hanging="1440"/>
        <w:jc w:val="left"/>
        <w:rPr>
          <w:rFonts w:ascii="Traditional Arabic" w:hAnsi="Traditional Arabic" w:cs="Traditional Arabic"/>
          <w:sz w:val="48"/>
          <w:szCs w:val="48"/>
          <w:lang w:bidi="ar-JO"/>
        </w:rPr>
      </w:pPr>
      <w:r>
        <w:rPr>
          <w:rFonts w:cs="Traditional Arabic" w:ascii="Traditional Arabic" w:hAnsi="Traditional Arabic"/>
          <w:sz w:val="48"/>
          <w:szCs w:val="48"/>
          <w:rtl w:val="true"/>
          <w:lang w:bidi="ar-JO"/>
        </w:rPr>
      </w:r>
    </w:p>
    <w:p>
      <w:pPr>
        <w:pStyle w:val="Normal"/>
        <w:tabs>
          <w:tab w:val="left" w:pos="749" w:leader="none"/>
        </w:tabs>
        <w:bidi w:val="1"/>
        <w:ind w:left="270" w:right="0" w:hanging="720"/>
        <w:jc w:val="left"/>
        <w:rPr>
          <w:rFonts w:ascii="Traditional Arabic" w:hAnsi="Traditional Arabic" w:cs="Traditional Arabic"/>
          <w:sz w:val="48"/>
          <w:szCs w:val="48"/>
        </w:rPr>
      </w:pPr>
      <w:r>
        <w:rPr>
          <w:rFonts w:cs="Traditional Arabic" w:ascii="Traditional Arabic" w:hAnsi="Traditional Arabic"/>
          <w:sz w:val="48"/>
          <w:szCs w:val="48"/>
          <w:highlight w:val="lightGray"/>
        </w:rPr>
        <w:t>17</w:t>
      </w:r>
      <w:r>
        <w:rPr>
          <w:rFonts w:cs="Traditional Arabic" w:ascii="Traditional Arabic" w:hAnsi="Traditional Arabic"/>
          <w:sz w:val="48"/>
          <w:szCs w:val="48"/>
          <w:highlight w:val="lightGray"/>
          <w:rtl w:val="true"/>
        </w:rPr>
        <w:t>.</w:t>
        <w:tab/>
      </w:r>
      <w:r>
        <w:rPr>
          <w:rFonts w:ascii="Traditional Arabic" w:hAnsi="Traditional Arabic" w:cs="Traditional Arabic"/>
          <w:sz w:val="48"/>
          <w:sz w:val="48"/>
          <w:szCs w:val="48"/>
          <w:highlight w:val="lightGray"/>
          <w:rtl w:val="true"/>
        </w:rPr>
        <w:t>سؤال</w:t>
      </w:r>
      <w:r>
        <w:rPr>
          <w:rFonts w:cs="Traditional Arabic" w:ascii="Traditional Arabic" w:hAnsi="Traditional Arabic"/>
          <w:sz w:val="48"/>
          <w:szCs w:val="48"/>
          <w:highlight w:val="lightGray"/>
          <w:rtl w:val="true"/>
        </w:rPr>
        <w:t>:</w:t>
        <w:tab/>
      </w:r>
      <w:r>
        <w:rPr>
          <w:rFonts w:ascii="Traditional Arabic" w:hAnsi="Traditional Arabic" w:cs="Traditional Arabic"/>
          <w:sz w:val="48"/>
          <w:sz w:val="48"/>
          <w:szCs w:val="48"/>
          <w:highlight w:val="lightGray"/>
          <w:rtl w:val="true"/>
        </w:rPr>
        <w:t>ما حكم اللّقطة إن كانت شيئا مفقودا؟</w:t>
      </w:r>
    </w:p>
    <w:p>
      <w:pPr>
        <w:pStyle w:val="Normal"/>
        <w:tabs>
          <w:tab w:val="left" w:pos="749" w:leader="none"/>
        </w:tabs>
        <w:bidi w:val="1"/>
        <w:ind w:left="270" w:right="0" w:hanging="1440"/>
        <w:jc w:val="left"/>
        <w:rPr>
          <w:rFonts w:ascii="Traditional Arabic" w:hAnsi="Traditional Arabic" w:cs="Traditional Arabic"/>
          <w:sz w:val="48"/>
          <w:szCs w:val="48"/>
          <w:lang w:bidi="ar-JO"/>
        </w:rPr>
      </w:pPr>
      <w:r>
        <w:rPr>
          <w:rFonts w:cs="Traditional Arabic" w:ascii="Traditional Arabic" w:hAnsi="Traditional Arabic"/>
          <w:sz w:val="48"/>
          <w:szCs w:val="48"/>
          <w:rtl w:val="true"/>
        </w:rPr>
        <w:tab/>
      </w:r>
      <w:r>
        <w:rPr>
          <w:rFonts w:ascii="Traditional Arabic" w:hAnsi="Traditional Arabic" w:cs="Traditional Arabic"/>
          <w:sz w:val="48"/>
          <w:sz w:val="48"/>
          <w:szCs w:val="48"/>
          <w:rtl w:val="true"/>
        </w:rPr>
        <w:t>جواب</w:t>
      </w:r>
      <w:r>
        <w:rPr>
          <w:rFonts w:cs="Traditional Arabic" w:ascii="Traditional Arabic" w:hAnsi="Traditional Arabic"/>
          <w:sz w:val="48"/>
          <w:szCs w:val="48"/>
          <w:rtl w:val="true"/>
        </w:rPr>
        <w:t>:</w:t>
        <w:tab/>
      </w:r>
      <w:r>
        <w:rPr>
          <w:rFonts w:ascii="Traditional Arabic" w:hAnsi="Traditional Arabic" w:cs="Traditional Arabic"/>
          <w:sz w:val="48"/>
          <w:sz w:val="48"/>
          <w:szCs w:val="48"/>
          <w:rtl w:val="true"/>
        </w:rPr>
        <w:t>إن وجدت اللّقطة في مدينة فليناد مناد بالخبر مرّة، فإن ظهر صاحبها سلّمت إليه، وإلاّ فانتظار سنة، فإن ظهر صاحبها تسلّم المال بعد دفع مصروف المنادي، فإن مرّ العام ولم يظهر للمال صاحب جاز الت</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صرّف فيه</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وإذا كانت اللّقطة أقلّ من مصروف المنادي، أو مثله، فانتظار يوم بعد العثور عليها، فإن لم يظهر صاحبها جاز التّصرّف فيها</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أما إذا وجدت اللّقطة في صحراء فانتظار ثلاثة أيّام، فإن لم يعرف لها صاحب جاز الت</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صرّف فيها</w:t>
      </w:r>
      <w:r>
        <w:rPr>
          <w:rFonts w:cs="Traditional Arabic" w:ascii="Traditional Arabic" w:hAnsi="Traditional Arabic"/>
          <w:sz w:val="48"/>
          <w:szCs w:val="48"/>
          <w:rtl w:val="true"/>
        </w:rPr>
        <w:t>.</w:t>
      </w:r>
    </w:p>
    <w:p>
      <w:pPr>
        <w:pStyle w:val="Normal"/>
        <w:tabs>
          <w:tab w:val="left" w:pos="749" w:leader="none"/>
        </w:tabs>
        <w:bidi w:val="1"/>
        <w:ind w:left="270" w:right="0" w:hanging="1440"/>
        <w:jc w:val="left"/>
        <w:rPr>
          <w:rFonts w:ascii="Traditional Arabic" w:hAnsi="Traditional Arabic" w:cs="Traditional Arabic"/>
          <w:sz w:val="48"/>
          <w:szCs w:val="48"/>
          <w:lang w:bidi="ar-JO"/>
        </w:rPr>
      </w:pPr>
      <w:r>
        <w:rPr>
          <w:rFonts w:cs="Traditional Arabic" w:ascii="Traditional Arabic" w:hAnsi="Traditional Arabic"/>
          <w:sz w:val="48"/>
          <w:szCs w:val="48"/>
          <w:rtl w:val="true"/>
          <w:lang w:bidi="ar-JO"/>
        </w:rPr>
      </w:r>
    </w:p>
    <w:p>
      <w:pPr>
        <w:pStyle w:val="Normal"/>
        <w:tabs>
          <w:tab w:val="left" w:pos="749" w:leader="none"/>
        </w:tabs>
        <w:bidi w:val="1"/>
        <w:ind w:left="270" w:right="0" w:hanging="720"/>
        <w:jc w:val="left"/>
        <w:rPr>
          <w:rFonts w:ascii="Traditional Arabic" w:hAnsi="Traditional Arabic" w:cs="Traditional Arabic"/>
          <w:sz w:val="48"/>
          <w:szCs w:val="48"/>
        </w:rPr>
      </w:pPr>
      <w:r>
        <w:rPr>
          <w:rFonts w:cs="Traditional Arabic" w:ascii="Traditional Arabic" w:hAnsi="Traditional Arabic"/>
          <w:sz w:val="48"/>
          <w:szCs w:val="48"/>
          <w:highlight w:val="lightGray"/>
        </w:rPr>
        <w:t>18</w:t>
      </w:r>
      <w:r>
        <w:rPr>
          <w:rFonts w:cs="Traditional Arabic" w:ascii="Traditional Arabic" w:hAnsi="Traditional Arabic"/>
          <w:sz w:val="48"/>
          <w:szCs w:val="48"/>
          <w:highlight w:val="lightGray"/>
          <w:rtl w:val="true"/>
        </w:rPr>
        <w:t>.</w:t>
        <w:tab/>
      </w:r>
      <w:r>
        <w:rPr>
          <w:rFonts w:ascii="Traditional Arabic" w:hAnsi="Traditional Arabic" w:cs="Traditional Arabic"/>
          <w:sz w:val="48"/>
          <w:sz w:val="48"/>
          <w:szCs w:val="48"/>
          <w:highlight w:val="lightGray"/>
          <w:rtl w:val="true"/>
        </w:rPr>
        <w:t>سؤال</w:t>
      </w:r>
      <w:r>
        <w:rPr>
          <w:rFonts w:cs="Traditional Arabic" w:ascii="Traditional Arabic" w:hAnsi="Traditional Arabic"/>
          <w:sz w:val="48"/>
          <w:szCs w:val="48"/>
          <w:highlight w:val="lightGray"/>
          <w:rtl w:val="true"/>
        </w:rPr>
        <w:t>:</w:t>
        <w:tab/>
      </w:r>
      <w:r>
        <w:rPr>
          <w:rFonts w:ascii="Traditional Arabic" w:hAnsi="Traditional Arabic" w:cs="Traditional Arabic"/>
          <w:sz w:val="48"/>
          <w:sz w:val="48"/>
          <w:szCs w:val="48"/>
          <w:highlight w:val="lightGray"/>
          <w:rtl w:val="true"/>
        </w:rPr>
        <w:t>في خصوص الوضوء، إذا قصد شخص الحم</w:t>
      </w:r>
      <w:r>
        <w:rPr>
          <w:rFonts w:ascii="Traditional Arabic" w:hAnsi="Traditional Arabic" w:cs="Traditional Arabic"/>
          <w:sz w:val="48"/>
          <w:sz w:val="48"/>
          <w:szCs w:val="48"/>
          <w:highlight w:val="lightGray"/>
          <w:rtl w:val="true"/>
          <w:lang w:bidi="ar-JO"/>
        </w:rPr>
        <w:t>ّ</w:t>
      </w:r>
      <w:r>
        <w:rPr>
          <w:rFonts w:ascii="Traditional Arabic" w:hAnsi="Traditional Arabic" w:cs="Traditional Arabic"/>
          <w:sz w:val="48"/>
          <w:sz w:val="48"/>
          <w:szCs w:val="48"/>
          <w:highlight w:val="lightGray"/>
          <w:rtl w:val="true"/>
        </w:rPr>
        <w:t>ام مثلا</w:t>
      </w:r>
      <w:r>
        <w:rPr>
          <w:rFonts w:cs="Traditional Arabic" w:ascii="Traditional Arabic" w:hAnsi="Traditional Arabic"/>
          <w:sz w:val="48"/>
          <w:szCs w:val="48"/>
          <w:highlight w:val="lightGray"/>
          <w:rtl w:val="true"/>
        </w:rPr>
        <w:t xml:space="preserve">: </w:t>
      </w:r>
      <w:r>
        <w:rPr>
          <w:rFonts w:ascii="Traditional Arabic" w:hAnsi="Traditional Arabic" w:cs="Traditional Arabic"/>
          <w:sz w:val="48"/>
          <w:sz w:val="48"/>
          <w:szCs w:val="48"/>
          <w:highlight w:val="lightGray"/>
          <w:rtl w:val="true"/>
        </w:rPr>
        <w:t>وغسل تمام بدنه، فهل عليه مع ذلك أن يتوض</w:t>
      </w:r>
      <w:r>
        <w:rPr>
          <w:rFonts w:ascii="Traditional Arabic" w:hAnsi="Traditional Arabic" w:cs="Traditional Arabic"/>
          <w:sz w:val="48"/>
          <w:sz w:val="48"/>
          <w:szCs w:val="48"/>
          <w:highlight w:val="lightGray"/>
          <w:rtl w:val="true"/>
          <w:lang w:bidi="ar-JO"/>
        </w:rPr>
        <w:t>ّ</w:t>
      </w:r>
      <w:r>
        <w:rPr>
          <w:rFonts w:ascii="Traditional Arabic" w:hAnsi="Traditional Arabic" w:cs="Traditional Arabic"/>
          <w:sz w:val="48"/>
          <w:sz w:val="48"/>
          <w:szCs w:val="48"/>
          <w:highlight w:val="lightGray"/>
          <w:rtl w:val="true"/>
        </w:rPr>
        <w:t>أ أم لا؟</w:t>
      </w:r>
    </w:p>
    <w:p>
      <w:pPr>
        <w:pStyle w:val="Normal"/>
        <w:tabs>
          <w:tab w:val="left" w:pos="749" w:leader="none"/>
        </w:tabs>
        <w:bidi w:val="1"/>
        <w:ind w:left="270" w:right="0" w:hanging="1440"/>
        <w:jc w:val="left"/>
        <w:rPr>
          <w:rFonts w:ascii="Traditional Arabic" w:hAnsi="Traditional Arabic" w:cs="Traditional Arabic"/>
          <w:sz w:val="48"/>
          <w:szCs w:val="48"/>
          <w:lang w:bidi="ar-JO"/>
        </w:rPr>
      </w:pPr>
      <w:r>
        <w:rPr>
          <w:rFonts w:cs="Traditional Arabic" w:ascii="Traditional Arabic" w:hAnsi="Traditional Arabic"/>
          <w:sz w:val="48"/>
          <w:szCs w:val="48"/>
          <w:rtl w:val="true"/>
        </w:rPr>
        <w:tab/>
      </w:r>
      <w:r>
        <w:rPr>
          <w:rFonts w:ascii="Traditional Arabic" w:hAnsi="Traditional Arabic" w:cs="Traditional Arabic"/>
          <w:sz w:val="48"/>
          <w:sz w:val="48"/>
          <w:szCs w:val="48"/>
          <w:rtl w:val="true"/>
        </w:rPr>
        <w:t>جواب</w:t>
      </w:r>
      <w:r>
        <w:rPr>
          <w:rFonts w:cs="Traditional Arabic" w:ascii="Traditional Arabic" w:hAnsi="Traditional Arabic"/>
          <w:sz w:val="48"/>
          <w:szCs w:val="48"/>
          <w:rtl w:val="true"/>
        </w:rPr>
        <w:t>:</w:t>
        <w:tab/>
      </w:r>
      <w:r>
        <w:rPr>
          <w:rFonts w:ascii="Traditional Arabic" w:hAnsi="Traditional Arabic" w:cs="Traditional Arabic"/>
          <w:sz w:val="48"/>
          <w:sz w:val="48"/>
          <w:szCs w:val="48"/>
          <w:rtl w:val="true"/>
        </w:rPr>
        <w:t>يجب إعمال حكم الوضوء في كلّ الأحوال</w:t>
      </w:r>
      <w:r>
        <w:rPr>
          <w:rFonts w:cs="Traditional Arabic" w:ascii="Traditional Arabic" w:hAnsi="Traditional Arabic"/>
          <w:sz w:val="48"/>
          <w:szCs w:val="48"/>
          <w:rtl w:val="true"/>
        </w:rPr>
        <w:t>.</w:t>
      </w:r>
    </w:p>
    <w:p>
      <w:pPr>
        <w:pStyle w:val="Normal"/>
        <w:tabs>
          <w:tab w:val="left" w:pos="749" w:leader="none"/>
        </w:tabs>
        <w:bidi w:val="1"/>
        <w:ind w:left="270" w:right="0" w:hanging="1440"/>
        <w:jc w:val="left"/>
        <w:rPr>
          <w:rFonts w:ascii="Traditional Arabic" w:hAnsi="Traditional Arabic" w:cs="Traditional Arabic"/>
          <w:sz w:val="48"/>
          <w:szCs w:val="48"/>
          <w:lang w:bidi="ar-JO"/>
        </w:rPr>
      </w:pPr>
      <w:r>
        <w:rPr>
          <w:rFonts w:cs="Traditional Arabic" w:ascii="Traditional Arabic" w:hAnsi="Traditional Arabic"/>
          <w:sz w:val="48"/>
          <w:szCs w:val="48"/>
          <w:rtl w:val="true"/>
          <w:lang w:bidi="ar-JO"/>
        </w:rPr>
      </w:r>
    </w:p>
    <w:p>
      <w:pPr>
        <w:pStyle w:val="Normal"/>
        <w:tabs>
          <w:tab w:val="left" w:pos="749" w:leader="none"/>
        </w:tabs>
        <w:bidi w:val="1"/>
        <w:ind w:left="270" w:right="0" w:hanging="720"/>
        <w:jc w:val="left"/>
        <w:rPr>
          <w:rFonts w:ascii="Traditional Arabic" w:hAnsi="Traditional Arabic" w:cs="Traditional Arabic"/>
          <w:sz w:val="48"/>
          <w:szCs w:val="48"/>
        </w:rPr>
      </w:pPr>
      <w:r>
        <w:rPr>
          <w:rFonts w:cs="Traditional Arabic" w:ascii="Traditional Arabic" w:hAnsi="Traditional Arabic"/>
          <w:sz w:val="48"/>
          <w:szCs w:val="48"/>
          <w:highlight w:val="lightGray"/>
        </w:rPr>
        <w:t>19</w:t>
      </w:r>
      <w:r>
        <w:rPr>
          <w:rFonts w:cs="Traditional Arabic" w:ascii="Traditional Arabic" w:hAnsi="Traditional Arabic"/>
          <w:sz w:val="48"/>
          <w:szCs w:val="48"/>
          <w:highlight w:val="lightGray"/>
          <w:rtl w:val="true"/>
        </w:rPr>
        <w:t>.</w:t>
        <w:tab/>
      </w:r>
      <w:r>
        <w:rPr>
          <w:rFonts w:ascii="Traditional Arabic" w:hAnsi="Traditional Arabic" w:cs="Traditional Arabic"/>
          <w:sz w:val="48"/>
          <w:sz w:val="48"/>
          <w:szCs w:val="48"/>
          <w:highlight w:val="lightGray"/>
          <w:rtl w:val="true"/>
        </w:rPr>
        <w:t>سؤال</w:t>
      </w:r>
      <w:r>
        <w:rPr>
          <w:rFonts w:cs="Traditional Arabic" w:ascii="Traditional Arabic" w:hAnsi="Traditional Arabic"/>
          <w:sz w:val="48"/>
          <w:szCs w:val="48"/>
          <w:highlight w:val="lightGray"/>
          <w:rtl w:val="true"/>
        </w:rPr>
        <w:t>:</w:t>
        <w:tab/>
      </w:r>
      <w:r>
        <w:rPr>
          <w:rFonts w:ascii="Traditional Arabic" w:hAnsi="Traditional Arabic" w:cs="Traditional Arabic"/>
          <w:sz w:val="48"/>
          <w:sz w:val="48"/>
          <w:szCs w:val="48"/>
          <w:highlight w:val="lightGray"/>
          <w:rtl w:val="true"/>
        </w:rPr>
        <w:t>بفرض أن</w:t>
      </w:r>
      <w:r>
        <w:rPr>
          <w:rFonts w:ascii="Traditional Arabic" w:hAnsi="Traditional Arabic" w:cs="Traditional Arabic"/>
          <w:sz w:val="48"/>
          <w:sz w:val="48"/>
          <w:szCs w:val="48"/>
          <w:highlight w:val="lightGray"/>
          <w:rtl w:val="true"/>
          <w:lang w:bidi="ar-JO"/>
        </w:rPr>
        <w:t>ّ</w:t>
      </w:r>
      <w:r>
        <w:rPr>
          <w:rFonts w:ascii="Traditional Arabic" w:hAnsi="Traditional Arabic" w:cs="Traditional Arabic"/>
          <w:sz w:val="48"/>
          <w:sz w:val="48"/>
          <w:szCs w:val="48"/>
          <w:highlight w:val="lightGray"/>
          <w:rtl w:val="true"/>
        </w:rPr>
        <w:t xml:space="preserve"> شخصا عزم على ترك وطنه ولم تقبل زوجته ذلك، ووصل الخلاف حدّ الطّلاق، واستغرق الإعداد للس</w:t>
      </w:r>
      <w:r>
        <w:rPr>
          <w:rFonts w:ascii="Traditional Arabic" w:hAnsi="Traditional Arabic" w:cs="Traditional Arabic"/>
          <w:sz w:val="48"/>
          <w:sz w:val="48"/>
          <w:szCs w:val="48"/>
          <w:highlight w:val="lightGray"/>
          <w:rtl w:val="true"/>
          <w:lang w:bidi="ar-JO"/>
        </w:rPr>
        <w:t>ّ</w:t>
      </w:r>
      <w:r>
        <w:rPr>
          <w:rFonts w:ascii="Traditional Arabic" w:hAnsi="Traditional Arabic" w:cs="Traditional Arabic"/>
          <w:sz w:val="48"/>
          <w:sz w:val="48"/>
          <w:szCs w:val="48"/>
          <w:highlight w:val="lightGray"/>
          <w:rtl w:val="true"/>
        </w:rPr>
        <w:t>فر سنة كاملة، فهل تحسب هذه المدّة من أيّام الاصطبار، أم يبدأ حساب سنة الاصطبار من يوم افتراق الزّوجين؟</w:t>
      </w:r>
    </w:p>
    <w:p>
      <w:pPr>
        <w:pStyle w:val="Normal"/>
        <w:tabs>
          <w:tab w:val="left" w:pos="270" w:leader="none"/>
        </w:tabs>
        <w:bidi w:val="1"/>
        <w:ind w:left="0" w:right="0" w:hanging="0"/>
        <w:jc w:val="left"/>
        <w:rPr>
          <w:rFonts w:ascii="Traditional Arabic" w:hAnsi="Traditional Arabic" w:cs="Traditional Arabic"/>
          <w:sz w:val="48"/>
          <w:szCs w:val="48"/>
          <w:lang w:bidi="ar-JO"/>
        </w:rPr>
      </w:pPr>
      <w:r>
        <w:rPr>
          <w:rFonts w:cs="Traditional Arabic" w:ascii="Traditional Arabic" w:hAnsi="Traditional Arabic"/>
          <w:sz w:val="48"/>
          <w:szCs w:val="48"/>
          <w:rtl w:val="true"/>
        </w:rPr>
        <w:tab/>
      </w:r>
      <w:r>
        <w:rPr>
          <w:rFonts w:ascii="Traditional Arabic" w:hAnsi="Traditional Arabic" w:cs="Traditional Arabic"/>
          <w:sz w:val="48"/>
          <w:sz w:val="48"/>
          <w:szCs w:val="48"/>
          <w:rtl w:val="true"/>
        </w:rPr>
        <w:t>جواب</w:t>
      </w:r>
      <w:r>
        <w:rPr>
          <w:rFonts w:cs="Traditional Arabic" w:ascii="Traditional Arabic" w:hAnsi="Traditional Arabic"/>
          <w:sz w:val="48"/>
          <w:szCs w:val="48"/>
          <w:rtl w:val="true"/>
        </w:rPr>
        <w:t>:</w:t>
        <w:tab/>
      </w:r>
      <w:r>
        <w:rPr>
          <w:rFonts w:ascii="Traditional Arabic" w:hAnsi="Traditional Arabic" w:cs="Traditional Arabic"/>
          <w:sz w:val="48"/>
          <w:sz w:val="48"/>
          <w:szCs w:val="48"/>
          <w:rtl w:val="true"/>
        </w:rPr>
        <w:t>أصل الحساب من يوم الفراق، فإذا افترق الزّوجان قبل الس</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فر بسنة ولم يتضوّع بينهما عرف المحبّة، يتم</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الطّلاق، وإلاّ يبدأ الحساب من يوم الس</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فر إلى انقضاء سنة بالشّروط المنزّلة في الكتاب الأقدس</w:t>
      </w:r>
      <w:r>
        <w:rPr>
          <w:rFonts w:cs="Traditional Arabic" w:ascii="Traditional Arabic" w:hAnsi="Traditional Arabic"/>
          <w:sz w:val="48"/>
          <w:szCs w:val="48"/>
          <w:rtl w:val="true"/>
        </w:rPr>
        <w:t>.</w:t>
      </w:r>
    </w:p>
    <w:p>
      <w:pPr>
        <w:pStyle w:val="Normal"/>
        <w:tabs>
          <w:tab w:val="left" w:pos="749" w:leader="none"/>
        </w:tabs>
        <w:bidi w:val="1"/>
        <w:ind w:left="270" w:right="0" w:hanging="1440"/>
        <w:jc w:val="left"/>
        <w:rPr>
          <w:rFonts w:ascii="Traditional Arabic" w:hAnsi="Traditional Arabic" w:cs="Traditional Arabic"/>
          <w:sz w:val="48"/>
          <w:szCs w:val="48"/>
          <w:lang w:bidi="ar-JO"/>
        </w:rPr>
      </w:pPr>
      <w:r>
        <w:rPr>
          <w:rFonts w:cs="Traditional Arabic" w:ascii="Traditional Arabic" w:hAnsi="Traditional Arabic"/>
          <w:sz w:val="48"/>
          <w:szCs w:val="48"/>
          <w:rtl w:val="true"/>
          <w:lang w:bidi="ar-JO"/>
        </w:rPr>
      </w:r>
    </w:p>
    <w:p>
      <w:pPr>
        <w:pStyle w:val="Normal"/>
        <w:tabs>
          <w:tab w:val="left" w:pos="749" w:leader="none"/>
        </w:tabs>
        <w:bidi w:val="1"/>
        <w:ind w:left="270" w:right="0" w:hanging="720"/>
        <w:jc w:val="left"/>
        <w:rPr>
          <w:rFonts w:ascii="Traditional Arabic" w:hAnsi="Traditional Arabic" w:cs="Traditional Arabic"/>
          <w:sz w:val="48"/>
          <w:szCs w:val="48"/>
        </w:rPr>
      </w:pPr>
      <w:r>
        <w:rPr>
          <w:rFonts w:cs="Traditional Arabic" w:ascii="Traditional Arabic" w:hAnsi="Traditional Arabic"/>
          <w:sz w:val="48"/>
          <w:szCs w:val="48"/>
          <w:highlight w:val="lightGray"/>
        </w:rPr>
        <w:t>20</w:t>
      </w:r>
      <w:r>
        <w:rPr>
          <w:rFonts w:cs="Traditional Arabic" w:ascii="Traditional Arabic" w:hAnsi="Traditional Arabic"/>
          <w:sz w:val="48"/>
          <w:szCs w:val="48"/>
          <w:highlight w:val="lightGray"/>
          <w:rtl w:val="true"/>
        </w:rPr>
        <w:t>.</w:t>
        <w:tab/>
      </w:r>
      <w:r>
        <w:rPr>
          <w:rFonts w:ascii="Traditional Arabic" w:hAnsi="Traditional Arabic" w:cs="Traditional Arabic"/>
          <w:sz w:val="48"/>
          <w:sz w:val="48"/>
          <w:szCs w:val="48"/>
          <w:highlight w:val="lightGray"/>
          <w:rtl w:val="true"/>
        </w:rPr>
        <w:t>سؤال</w:t>
      </w:r>
      <w:r>
        <w:rPr>
          <w:rFonts w:cs="Traditional Arabic" w:ascii="Traditional Arabic" w:hAnsi="Traditional Arabic"/>
          <w:sz w:val="48"/>
          <w:szCs w:val="48"/>
          <w:highlight w:val="lightGray"/>
          <w:rtl w:val="true"/>
        </w:rPr>
        <w:t>:</w:t>
        <w:tab/>
      </w:r>
      <w:r>
        <w:rPr>
          <w:rFonts w:ascii="Traditional Arabic" w:hAnsi="Traditional Arabic" w:cs="Traditional Arabic"/>
          <w:sz w:val="48"/>
          <w:sz w:val="48"/>
          <w:szCs w:val="48"/>
          <w:highlight w:val="lightGray"/>
          <w:rtl w:val="true"/>
        </w:rPr>
        <w:t>بخصوص سن</w:t>
      </w:r>
      <w:r>
        <w:rPr>
          <w:rFonts w:ascii="Traditional Arabic" w:hAnsi="Traditional Arabic" w:cs="Traditional Arabic"/>
          <w:sz w:val="48"/>
          <w:sz w:val="48"/>
          <w:szCs w:val="48"/>
          <w:highlight w:val="lightGray"/>
          <w:rtl w:val="true"/>
          <w:lang w:bidi="ar-JO"/>
        </w:rPr>
        <w:t>ّ</w:t>
      </w:r>
      <w:r>
        <w:rPr>
          <w:rFonts w:ascii="Traditional Arabic" w:hAnsi="Traditional Arabic" w:cs="Traditional Arabic"/>
          <w:sz w:val="48"/>
          <w:sz w:val="48"/>
          <w:szCs w:val="48"/>
          <w:highlight w:val="lightGray"/>
          <w:rtl w:val="true"/>
        </w:rPr>
        <w:t xml:space="preserve"> البلوغ في الت</w:t>
      </w:r>
      <w:r>
        <w:rPr>
          <w:rFonts w:ascii="Traditional Arabic" w:hAnsi="Traditional Arabic" w:cs="Traditional Arabic"/>
          <w:sz w:val="48"/>
          <w:sz w:val="48"/>
          <w:szCs w:val="48"/>
          <w:highlight w:val="lightGray"/>
          <w:rtl w:val="true"/>
          <w:lang w:bidi="ar-JO"/>
        </w:rPr>
        <w:t>ّ</w:t>
      </w:r>
      <w:r>
        <w:rPr>
          <w:rFonts w:ascii="Traditional Arabic" w:hAnsi="Traditional Arabic" w:cs="Traditional Arabic"/>
          <w:sz w:val="48"/>
          <w:sz w:val="48"/>
          <w:szCs w:val="48"/>
          <w:highlight w:val="lightGray"/>
          <w:rtl w:val="true"/>
        </w:rPr>
        <w:t>كاليف الشّرعي</w:t>
      </w:r>
      <w:r>
        <w:rPr>
          <w:rFonts w:ascii="Traditional Arabic" w:hAnsi="Traditional Arabic" w:cs="Traditional Arabic"/>
          <w:sz w:val="48"/>
          <w:sz w:val="48"/>
          <w:szCs w:val="48"/>
          <w:highlight w:val="lightGray"/>
          <w:rtl w:val="true"/>
          <w:lang w:bidi="ar-JO"/>
        </w:rPr>
        <w:t>ّ</w:t>
      </w:r>
      <w:r>
        <w:rPr>
          <w:rFonts w:ascii="Traditional Arabic" w:hAnsi="Traditional Arabic" w:cs="Traditional Arabic"/>
          <w:sz w:val="48"/>
          <w:sz w:val="48"/>
          <w:szCs w:val="48"/>
          <w:highlight w:val="lightGray"/>
          <w:rtl w:val="true"/>
        </w:rPr>
        <w:t>ة؟</w:t>
      </w:r>
    </w:p>
    <w:p>
      <w:pPr>
        <w:pStyle w:val="Normal"/>
        <w:tabs>
          <w:tab w:val="left" w:pos="749" w:leader="none"/>
        </w:tabs>
        <w:bidi w:val="1"/>
        <w:ind w:left="270" w:right="0" w:hanging="1440"/>
        <w:jc w:val="left"/>
        <w:rPr>
          <w:rFonts w:ascii="Traditional Arabic" w:hAnsi="Traditional Arabic" w:cs="Traditional Arabic"/>
          <w:sz w:val="48"/>
          <w:szCs w:val="48"/>
          <w:lang w:bidi="ar-JO"/>
        </w:rPr>
      </w:pPr>
      <w:r>
        <w:rPr>
          <w:rFonts w:cs="Traditional Arabic" w:ascii="Traditional Arabic" w:hAnsi="Traditional Arabic"/>
          <w:sz w:val="48"/>
          <w:szCs w:val="48"/>
          <w:rtl w:val="true"/>
        </w:rPr>
        <w:tab/>
      </w:r>
      <w:r>
        <w:rPr>
          <w:rFonts w:ascii="Traditional Arabic" w:hAnsi="Traditional Arabic" w:cs="Traditional Arabic"/>
          <w:sz w:val="48"/>
          <w:sz w:val="48"/>
          <w:szCs w:val="48"/>
          <w:rtl w:val="true"/>
        </w:rPr>
        <w:t>جواب</w:t>
      </w:r>
      <w:r>
        <w:rPr>
          <w:rFonts w:cs="Traditional Arabic" w:ascii="Traditional Arabic" w:hAnsi="Traditional Arabic"/>
          <w:sz w:val="48"/>
          <w:szCs w:val="48"/>
          <w:rtl w:val="true"/>
        </w:rPr>
        <w:t>:</w:t>
        <w:tab/>
      </w:r>
      <w:r>
        <w:rPr>
          <w:rFonts w:ascii="Traditional Arabic" w:hAnsi="Traditional Arabic" w:cs="Traditional Arabic"/>
          <w:sz w:val="48"/>
          <w:sz w:val="48"/>
          <w:szCs w:val="48"/>
          <w:rtl w:val="true"/>
        </w:rPr>
        <w:t>سن</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البلوغ الخامسة عشرة، للن</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ساء والرّجال على الس</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واء</w:t>
      </w:r>
      <w:r>
        <w:rPr>
          <w:rFonts w:cs="Traditional Arabic" w:ascii="Traditional Arabic" w:hAnsi="Traditional Arabic"/>
          <w:sz w:val="48"/>
          <w:szCs w:val="48"/>
          <w:rtl w:val="true"/>
        </w:rPr>
        <w:t>.</w:t>
      </w:r>
    </w:p>
    <w:p>
      <w:pPr>
        <w:pStyle w:val="Normal"/>
        <w:tabs>
          <w:tab w:val="left" w:pos="749" w:leader="none"/>
        </w:tabs>
        <w:bidi w:val="1"/>
        <w:ind w:left="270" w:right="0" w:hanging="1440"/>
        <w:jc w:val="left"/>
        <w:rPr>
          <w:rFonts w:ascii="Traditional Arabic" w:hAnsi="Traditional Arabic" w:cs="Traditional Arabic"/>
          <w:sz w:val="48"/>
          <w:szCs w:val="48"/>
          <w:lang w:bidi="ar-JO"/>
        </w:rPr>
      </w:pPr>
      <w:r>
        <w:rPr>
          <w:rFonts w:cs="Traditional Arabic" w:ascii="Traditional Arabic" w:hAnsi="Traditional Arabic"/>
          <w:sz w:val="48"/>
          <w:szCs w:val="48"/>
          <w:rtl w:val="true"/>
          <w:lang w:bidi="ar-JO"/>
        </w:rPr>
      </w:r>
    </w:p>
    <w:p>
      <w:pPr>
        <w:pStyle w:val="Normal"/>
        <w:tabs>
          <w:tab w:val="left" w:pos="749" w:leader="none"/>
        </w:tabs>
        <w:bidi w:val="1"/>
        <w:ind w:left="270" w:right="0" w:hanging="720"/>
        <w:jc w:val="left"/>
        <w:rPr>
          <w:rFonts w:ascii="Traditional Arabic" w:hAnsi="Traditional Arabic" w:cs="Traditional Arabic"/>
          <w:sz w:val="48"/>
          <w:szCs w:val="48"/>
        </w:rPr>
      </w:pPr>
      <w:r>
        <w:rPr>
          <w:rFonts w:cs="Traditional Arabic" w:ascii="Traditional Arabic" w:hAnsi="Traditional Arabic"/>
          <w:sz w:val="48"/>
          <w:szCs w:val="48"/>
          <w:highlight w:val="lightGray"/>
        </w:rPr>
        <w:t>21</w:t>
      </w:r>
      <w:r>
        <w:rPr>
          <w:rFonts w:cs="Traditional Arabic" w:ascii="Traditional Arabic" w:hAnsi="Traditional Arabic"/>
          <w:sz w:val="48"/>
          <w:szCs w:val="48"/>
          <w:highlight w:val="lightGray"/>
          <w:rtl w:val="true"/>
        </w:rPr>
        <w:t>.</w:t>
        <w:tab/>
      </w:r>
      <w:r>
        <w:rPr>
          <w:rFonts w:ascii="Traditional Arabic" w:hAnsi="Traditional Arabic" w:cs="Traditional Arabic"/>
          <w:sz w:val="48"/>
          <w:sz w:val="48"/>
          <w:szCs w:val="48"/>
          <w:highlight w:val="lightGray"/>
          <w:rtl w:val="true"/>
        </w:rPr>
        <w:t>سؤال</w:t>
      </w:r>
      <w:r>
        <w:rPr>
          <w:rFonts w:cs="Traditional Arabic" w:ascii="Traditional Arabic" w:hAnsi="Traditional Arabic"/>
          <w:sz w:val="48"/>
          <w:szCs w:val="48"/>
          <w:highlight w:val="lightGray"/>
          <w:rtl w:val="true"/>
        </w:rPr>
        <w:t>:</w:t>
        <w:tab/>
      </w:r>
      <w:r>
        <w:rPr>
          <w:rFonts w:ascii="Traditional Arabic" w:hAnsi="Traditional Arabic" w:cs="Traditional Arabic"/>
          <w:sz w:val="48"/>
          <w:sz w:val="48"/>
          <w:szCs w:val="48"/>
          <w:highlight w:val="lightGray"/>
          <w:rtl w:val="true"/>
        </w:rPr>
        <w:t xml:space="preserve">بشأن الآية المباركة </w:t>
      </w:r>
      <w:r>
        <w:rPr>
          <w:rFonts w:cs="Traditional Arabic" w:ascii="Traditional Arabic" w:hAnsi="Traditional Arabic"/>
          <w:sz w:val="48"/>
          <w:szCs w:val="48"/>
          <w:highlight w:val="lightGray"/>
          <w:rtl w:val="true"/>
        </w:rPr>
        <w:t>"</w:t>
      </w:r>
      <w:r>
        <w:rPr>
          <w:rFonts w:ascii="Traditional Arabic" w:hAnsi="Traditional Arabic" w:cs="Traditional Arabic"/>
          <w:b/>
          <w:b/>
          <w:bCs/>
          <w:sz w:val="48"/>
          <w:sz w:val="48"/>
          <w:szCs w:val="48"/>
          <w:highlight w:val="lightGray"/>
          <w:rtl w:val="true"/>
        </w:rPr>
        <w:t>في الأسفار إذا نزلتم واسترحتم المقام ال</w:t>
      </w:r>
      <w:r>
        <w:rPr>
          <w:rFonts w:ascii="Traditional Arabic" w:hAnsi="Traditional Arabic" w:cs="Traditional Arabic"/>
          <w:b/>
          <w:b/>
          <w:bCs/>
          <w:sz w:val="48"/>
          <w:sz w:val="48"/>
          <w:szCs w:val="48"/>
          <w:highlight w:val="lightGray"/>
          <w:rtl w:val="true"/>
          <w:lang w:bidi="ar-JO"/>
        </w:rPr>
        <w:t>أ</w:t>
      </w:r>
      <w:r>
        <w:rPr>
          <w:rFonts w:ascii="Traditional Arabic" w:hAnsi="Traditional Arabic" w:cs="Traditional Arabic"/>
          <w:b/>
          <w:b/>
          <w:bCs/>
          <w:sz w:val="48"/>
          <w:sz w:val="48"/>
          <w:szCs w:val="48"/>
          <w:highlight w:val="lightGray"/>
          <w:rtl w:val="true"/>
        </w:rPr>
        <w:t>من مكان كلّ صلوة سجدة واحدة</w:t>
      </w:r>
      <w:r>
        <w:rPr>
          <w:rFonts w:cs="Traditional Arabic" w:ascii="Traditional Arabic" w:hAnsi="Traditional Arabic"/>
          <w:sz w:val="48"/>
          <w:szCs w:val="48"/>
          <w:highlight w:val="lightGray"/>
          <w:rtl w:val="true"/>
        </w:rPr>
        <w:t>".</w:t>
      </w:r>
    </w:p>
    <w:p>
      <w:pPr>
        <w:pStyle w:val="Normal"/>
        <w:tabs>
          <w:tab w:val="left" w:pos="749" w:leader="none"/>
        </w:tabs>
        <w:bidi w:val="1"/>
        <w:ind w:left="270" w:right="0" w:hanging="1440"/>
        <w:jc w:val="left"/>
        <w:rPr>
          <w:rFonts w:ascii="Traditional Arabic" w:hAnsi="Traditional Arabic" w:cs="Traditional Arabic"/>
          <w:sz w:val="48"/>
          <w:szCs w:val="48"/>
          <w:lang w:bidi="ar-JO"/>
        </w:rPr>
      </w:pPr>
      <w:r>
        <w:rPr>
          <w:rFonts w:cs="Traditional Arabic" w:ascii="Traditional Arabic" w:hAnsi="Traditional Arabic"/>
          <w:sz w:val="48"/>
          <w:szCs w:val="48"/>
          <w:rtl w:val="true"/>
        </w:rPr>
        <w:tab/>
      </w:r>
      <w:r>
        <w:rPr>
          <w:rFonts w:ascii="Traditional Arabic" w:hAnsi="Traditional Arabic" w:cs="Traditional Arabic"/>
          <w:sz w:val="48"/>
          <w:sz w:val="48"/>
          <w:szCs w:val="48"/>
          <w:rtl w:val="true"/>
        </w:rPr>
        <w:t>جواب</w:t>
      </w:r>
      <w:r>
        <w:rPr>
          <w:rFonts w:cs="Traditional Arabic" w:ascii="Traditional Arabic" w:hAnsi="Traditional Arabic"/>
          <w:sz w:val="48"/>
          <w:szCs w:val="48"/>
          <w:rtl w:val="true"/>
        </w:rPr>
        <w:t>:</w:t>
        <w:tab/>
      </w:r>
      <w:r>
        <w:rPr>
          <w:rFonts w:ascii="Traditional Arabic" w:hAnsi="Traditional Arabic" w:cs="Traditional Arabic"/>
          <w:sz w:val="48"/>
          <w:sz w:val="48"/>
          <w:szCs w:val="48"/>
          <w:rtl w:val="true"/>
        </w:rPr>
        <w:t>هذه السّجدة هي قضاء الصّلاة الّتي فاتت أثناء الحركة في مواقع غير مأمونة</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أمّا إذا حلّ وقت الصّلاة وكان المسافر مستريحا وفي مكان آمن، وجب أداؤها في وقتها، وحكم القضاء يسري في الس</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فر والحضر على الس</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واء</w:t>
      </w:r>
      <w:r>
        <w:rPr>
          <w:rFonts w:cs="Traditional Arabic" w:ascii="Traditional Arabic" w:hAnsi="Traditional Arabic"/>
          <w:sz w:val="48"/>
          <w:szCs w:val="48"/>
          <w:rtl w:val="true"/>
        </w:rPr>
        <w:t>.</w:t>
      </w:r>
    </w:p>
    <w:p>
      <w:pPr>
        <w:pStyle w:val="Normal"/>
        <w:tabs>
          <w:tab w:val="left" w:pos="749" w:leader="none"/>
        </w:tabs>
        <w:bidi w:val="1"/>
        <w:ind w:left="270" w:right="0" w:hanging="1440"/>
        <w:jc w:val="left"/>
        <w:rPr>
          <w:rFonts w:ascii="Traditional Arabic" w:hAnsi="Traditional Arabic" w:cs="Traditional Arabic"/>
          <w:sz w:val="48"/>
          <w:szCs w:val="48"/>
          <w:lang w:bidi="ar-JO"/>
        </w:rPr>
      </w:pPr>
      <w:r>
        <w:rPr>
          <w:rFonts w:cs="Traditional Arabic" w:ascii="Traditional Arabic" w:hAnsi="Traditional Arabic"/>
          <w:sz w:val="48"/>
          <w:szCs w:val="48"/>
          <w:rtl w:val="true"/>
          <w:lang w:bidi="ar-JO"/>
        </w:rPr>
      </w:r>
    </w:p>
    <w:p>
      <w:pPr>
        <w:pStyle w:val="Normal"/>
        <w:tabs>
          <w:tab w:val="left" w:pos="749" w:leader="none"/>
        </w:tabs>
        <w:bidi w:val="1"/>
        <w:ind w:left="270" w:right="0" w:hanging="720"/>
        <w:jc w:val="left"/>
        <w:rPr>
          <w:rFonts w:ascii="Traditional Arabic" w:hAnsi="Traditional Arabic" w:cs="Traditional Arabic"/>
          <w:sz w:val="48"/>
          <w:szCs w:val="48"/>
        </w:rPr>
      </w:pPr>
      <w:r>
        <w:rPr>
          <w:rFonts w:cs="Traditional Arabic" w:ascii="Traditional Arabic" w:hAnsi="Traditional Arabic"/>
          <w:sz w:val="48"/>
          <w:szCs w:val="48"/>
          <w:highlight w:val="lightGray"/>
        </w:rPr>
        <w:t>22</w:t>
      </w:r>
      <w:r>
        <w:rPr>
          <w:rFonts w:cs="Traditional Arabic" w:ascii="Traditional Arabic" w:hAnsi="Traditional Arabic"/>
          <w:sz w:val="48"/>
          <w:szCs w:val="48"/>
          <w:highlight w:val="lightGray"/>
          <w:rtl w:val="true"/>
        </w:rPr>
        <w:t>.</w:t>
        <w:tab/>
      </w:r>
      <w:r>
        <w:rPr>
          <w:rFonts w:ascii="Traditional Arabic" w:hAnsi="Traditional Arabic" w:cs="Traditional Arabic"/>
          <w:sz w:val="48"/>
          <w:sz w:val="48"/>
          <w:szCs w:val="48"/>
          <w:highlight w:val="lightGray"/>
          <w:rtl w:val="true"/>
        </w:rPr>
        <w:t>سؤال</w:t>
      </w:r>
      <w:r>
        <w:rPr>
          <w:rFonts w:cs="Traditional Arabic" w:ascii="Traditional Arabic" w:hAnsi="Traditional Arabic"/>
          <w:sz w:val="48"/>
          <w:szCs w:val="48"/>
          <w:highlight w:val="lightGray"/>
          <w:rtl w:val="true"/>
        </w:rPr>
        <w:t>:</w:t>
        <w:tab/>
      </w:r>
      <w:r>
        <w:rPr>
          <w:rFonts w:ascii="Traditional Arabic" w:hAnsi="Traditional Arabic" w:cs="Traditional Arabic"/>
          <w:sz w:val="48"/>
          <w:sz w:val="48"/>
          <w:szCs w:val="48"/>
          <w:highlight w:val="lightGray"/>
          <w:rtl w:val="true"/>
        </w:rPr>
        <w:t>بخصوص تعيين مدّة السّفر</w:t>
      </w:r>
      <w:r>
        <w:rPr>
          <w:rFonts w:cs="Traditional Arabic" w:ascii="Traditional Arabic" w:hAnsi="Traditional Arabic"/>
          <w:sz w:val="48"/>
          <w:szCs w:val="48"/>
          <w:highlight w:val="lightGray"/>
          <w:rtl w:val="true"/>
        </w:rPr>
        <w:t>.</w:t>
      </w:r>
    </w:p>
    <w:p>
      <w:pPr>
        <w:pStyle w:val="Normal"/>
        <w:tabs>
          <w:tab w:val="left" w:pos="749" w:leader="none"/>
        </w:tabs>
        <w:bidi w:val="1"/>
        <w:ind w:left="270" w:right="0" w:hanging="1440"/>
        <w:jc w:val="left"/>
        <w:rPr/>
      </w:pPr>
      <w:r>
        <w:rPr>
          <w:rFonts w:cs="Traditional Arabic" w:ascii="Traditional Arabic" w:hAnsi="Traditional Arabic"/>
          <w:sz w:val="48"/>
          <w:szCs w:val="48"/>
          <w:rtl w:val="true"/>
        </w:rPr>
        <w:tab/>
      </w:r>
      <w:r>
        <w:rPr>
          <w:rFonts w:ascii="Traditional Arabic" w:hAnsi="Traditional Arabic" w:cs="Traditional Arabic"/>
          <w:sz w:val="48"/>
          <w:sz w:val="48"/>
          <w:szCs w:val="48"/>
          <w:rtl w:val="true"/>
        </w:rPr>
        <w:t>جواب</w:t>
      </w:r>
      <w:r>
        <w:rPr>
          <w:rFonts w:cs="Traditional Arabic" w:ascii="Traditional Arabic" w:hAnsi="Traditional Arabic"/>
          <w:sz w:val="48"/>
          <w:szCs w:val="48"/>
          <w:rtl w:val="true"/>
        </w:rPr>
        <w:t>:</w:t>
        <w:tab/>
      </w:r>
      <w:r>
        <w:rPr>
          <w:rFonts w:ascii="Traditional Arabic" w:hAnsi="Traditional Arabic" w:cs="Traditional Arabic"/>
          <w:sz w:val="48"/>
          <w:sz w:val="48"/>
          <w:szCs w:val="48"/>
          <w:rtl w:val="true"/>
        </w:rPr>
        <w:t>يتعيّن السّفر بتسع ساعات من السّاعات الآليّة</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وإن توقّف المسافر بمكان، وتوقّع أن يطول توقّفه شهرا بيانيا، وجب عليه الصّوم</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وإن قصر توقّفه عن شهر فلا صوم عليه</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وإن ورد أثناء الص</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وم مكانا توقّع أن يقيم فيه شهرا حسب تقويم البيان، كان له إفطار ثلاثة أيّام، يصوم بعدها ما بقي من الصّوم</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وإن بلغ موطنه الد</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ائم، وجب عليه الصّوم من اليوم الأوّل لوروده</w:t>
      </w:r>
      <w:r>
        <w:rPr>
          <w:rFonts w:cs="Traditional Arabic" w:ascii="Traditional Arabic" w:hAnsi="Traditional Arabic"/>
          <w:sz w:val="48"/>
          <w:szCs w:val="48"/>
          <w:rtl w:val="true"/>
        </w:rPr>
        <w:t>.</w:t>
      </w:r>
      <w:r>
        <w:rPr>
          <w:rFonts w:cs="Traditional Arabic" w:ascii="Traditional Arabic" w:hAnsi="Traditional Arabic"/>
          <w:sz w:val="48"/>
          <w:szCs w:val="48"/>
          <w:rtl w:val="true"/>
          <w:lang w:bidi="ar-JO"/>
        </w:rPr>
        <w:t xml:space="preserve"> </w:t>
      </w:r>
    </w:p>
    <w:p>
      <w:pPr>
        <w:pStyle w:val="Normal"/>
        <w:tabs>
          <w:tab w:val="left" w:pos="749" w:leader="none"/>
        </w:tabs>
        <w:bidi w:val="1"/>
        <w:ind w:left="0" w:right="0" w:hanging="0"/>
        <w:jc w:val="left"/>
        <w:rPr>
          <w:rFonts w:ascii="Traditional Arabic" w:hAnsi="Traditional Arabic" w:cs="Traditional Arabic"/>
          <w:sz w:val="48"/>
          <w:szCs w:val="48"/>
          <w:lang w:bidi="ar-JO"/>
        </w:rPr>
      </w:pPr>
      <w:r>
        <w:rPr>
          <w:rFonts w:cs="Traditional Arabic" w:ascii="Traditional Arabic" w:hAnsi="Traditional Arabic"/>
          <w:sz w:val="48"/>
          <w:szCs w:val="48"/>
          <w:rtl w:val="true"/>
          <w:lang w:bidi="ar-JO"/>
        </w:rPr>
      </w:r>
    </w:p>
    <w:p>
      <w:pPr>
        <w:pStyle w:val="Normal"/>
        <w:tabs>
          <w:tab w:val="left" w:pos="749" w:leader="none"/>
        </w:tabs>
        <w:bidi w:val="1"/>
        <w:ind w:left="0" w:right="0" w:hanging="450"/>
        <w:jc w:val="left"/>
        <w:rPr>
          <w:rFonts w:ascii="Traditional Arabic" w:hAnsi="Traditional Arabic" w:cs="Traditional Arabic"/>
          <w:sz w:val="48"/>
          <w:szCs w:val="48"/>
          <w:lang w:bidi="ar-JO"/>
        </w:rPr>
      </w:pPr>
      <w:r>
        <w:rPr>
          <w:rFonts w:cs="Traditional Arabic" w:ascii="Traditional Arabic" w:hAnsi="Traditional Arabic"/>
          <w:sz w:val="48"/>
          <w:szCs w:val="48"/>
          <w:highlight w:val="lightGray"/>
        </w:rPr>
        <w:t>23</w:t>
      </w:r>
      <w:r>
        <w:rPr>
          <w:rFonts w:cs="Traditional Arabic" w:ascii="Traditional Arabic" w:hAnsi="Traditional Arabic"/>
          <w:sz w:val="48"/>
          <w:szCs w:val="48"/>
          <w:highlight w:val="lightGray"/>
          <w:rtl w:val="true"/>
        </w:rPr>
        <w:t>.</w:t>
        <w:tab/>
      </w:r>
      <w:r>
        <w:rPr>
          <w:rFonts w:ascii="Traditional Arabic" w:hAnsi="Traditional Arabic" w:cs="Traditional Arabic"/>
          <w:sz w:val="48"/>
          <w:sz w:val="48"/>
          <w:szCs w:val="48"/>
          <w:highlight w:val="lightGray"/>
          <w:rtl w:val="true"/>
        </w:rPr>
        <w:t>سؤال</w:t>
      </w:r>
      <w:r>
        <w:rPr>
          <w:rFonts w:cs="Traditional Arabic" w:ascii="Traditional Arabic" w:hAnsi="Traditional Arabic"/>
          <w:sz w:val="48"/>
          <w:szCs w:val="48"/>
          <w:highlight w:val="lightGray"/>
          <w:rtl w:val="true"/>
        </w:rPr>
        <w:t>:</w:t>
        <w:tab/>
      </w:r>
      <w:r>
        <w:rPr>
          <w:rFonts w:ascii="Traditional Arabic" w:hAnsi="Traditional Arabic" w:cs="Traditional Arabic"/>
          <w:sz w:val="48"/>
          <w:sz w:val="48"/>
          <w:szCs w:val="48"/>
          <w:highlight w:val="lightGray"/>
          <w:rtl w:val="true"/>
        </w:rPr>
        <w:t>بشأن جزاء الزّاني والزّانية</w:t>
      </w:r>
      <w:r>
        <w:rPr>
          <w:rFonts w:cs="Traditional Arabic" w:ascii="Traditional Arabic" w:hAnsi="Traditional Arabic"/>
          <w:sz w:val="48"/>
          <w:szCs w:val="48"/>
          <w:highlight w:val="lightGray"/>
          <w:rtl w:val="true"/>
        </w:rPr>
        <w:t>.</w:t>
      </w:r>
    </w:p>
    <w:p>
      <w:pPr>
        <w:pStyle w:val="Normal"/>
        <w:tabs>
          <w:tab w:val="left" w:pos="749" w:leader="none"/>
        </w:tabs>
        <w:bidi w:val="1"/>
        <w:ind w:left="270" w:right="0" w:hanging="1440"/>
        <w:jc w:val="left"/>
        <w:rPr>
          <w:rFonts w:ascii="Traditional Arabic" w:hAnsi="Traditional Arabic" w:cs="Traditional Arabic"/>
          <w:sz w:val="48"/>
          <w:szCs w:val="48"/>
          <w:lang w:bidi="ar-JO"/>
        </w:rPr>
      </w:pPr>
      <w:r>
        <w:rPr>
          <w:rFonts w:cs="Traditional Arabic" w:ascii="Traditional Arabic" w:hAnsi="Traditional Arabic"/>
          <w:sz w:val="48"/>
          <w:szCs w:val="48"/>
          <w:rtl w:val="true"/>
        </w:rPr>
        <w:tab/>
      </w:r>
      <w:r>
        <w:rPr>
          <w:rFonts w:ascii="Traditional Arabic" w:hAnsi="Traditional Arabic" w:cs="Traditional Arabic"/>
          <w:sz w:val="48"/>
          <w:sz w:val="48"/>
          <w:szCs w:val="48"/>
          <w:rtl w:val="true"/>
        </w:rPr>
        <w:t>جواب</w:t>
      </w:r>
      <w:r>
        <w:rPr>
          <w:rFonts w:cs="Traditional Arabic" w:ascii="Traditional Arabic" w:hAnsi="Traditional Arabic"/>
          <w:sz w:val="48"/>
          <w:szCs w:val="48"/>
          <w:rtl w:val="true"/>
        </w:rPr>
        <w:t>:</w:t>
        <w:tab/>
      </w:r>
      <w:r>
        <w:rPr>
          <w:rFonts w:ascii="Traditional Arabic" w:hAnsi="Traditional Arabic" w:cs="Traditional Arabic"/>
          <w:sz w:val="48"/>
          <w:sz w:val="48"/>
          <w:szCs w:val="48"/>
          <w:rtl w:val="true"/>
        </w:rPr>
        <w:t>في المرّة الأولى يكون الجزاء تسعة مثاقيل من الذّهب، وفي المرّة الثّانية ثمانية عشر مثقالا، وفي المرّة الثّالثة ست</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ة وثلاثين مثقالا، وهكذا يضاعف الجزاء في كلّ مرّة تالية</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والمثقال يعادل تسعة عشر </w:t>
      </w:r>
      <w:r>
        <w:rPr>
          <w:rFonts w:cs="Traditional Arabic" w:ascii="Traditional Arabic" w:hAnsi="Traditional Arabic"/>
          <w:sz w:val="48"/>
          <w:szCs w:val="48"/>
          <w:rtl w:val="true"/>
        </w:rPr>
        <w:t>"</w:t>
      </w:r>
      <w:r>
        <w:rPr>
          <w:rFonts w:ascii="Traditional Arabic" w:hAnsi="Traditional Arabic" w:cs="Traditional Arabic"/>
          <w:sz w:val="48"/>
          <w:sz w:val="48"/>
          <w:szCs w:val="48"/>
          <w:rtl w:val="true"/>
        </w:rPr>
        <w:t>نخد</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كما نزّل في البيان</w:t>
      </w:r>
      <w:r>
        <w:rPr>
          <w:rFonts w:cs="Traditional Arabic" w:ascii="Traditional Arabic" w:hAnsi="Traditional Arabic"/>
          <w:sz w:val="48"/>
          <w:szCs w:val="48"/>
          <w:rtl w:val="true"/>
        </w:rPr>
        <w:t>.</w:t>
      </w:r>
      <w:r>
        <w:rPr>
          <w:rFonts w:cs="Traditional Arabic" w:ascii="Traditional Arabic" w:hAnsi="Traditional Arabic"/>
          <w:sz w:val="48"/>
          <w:szCs w:val="48"/>
          <w:rtl w:val="true"/>
        </w:rPr>
        <w:t xml:space="preserve"> </w:t>
      </w:r>
    </w:p>
    <w:p>
      <w:pPr>
        <w:pStyle w:val="Normal"/>
        <w:tabs>
          <w:tab w:val="left" w:pos="749" w:leader="none"/>
        </w:tabs>
        <w:bidi w:val="1"/>
        <w:ind w:left="270" w:right="0" w:hanging="1440"/>
        <w:jc w:val="left"/>
        <w:rPr>
          <w:rFonts w:ascii="Traditional Arabic" w:hAnsi="Traditional Arabic" w:cs="Traditional Arabic"/>
          <w:sz w:val="48"/>
          <w:szCs w:val="48"/>
          <w:lang w:bidi="ar-JO"/>
        </w:rPr>
      </w:pPr>
      <w:r>
        <w:rPr>
          <w:rFonts w:cs="Traditional Arabic" w:ascii="Traditional Arabic" w:hAnsi="Traditional Arabic"/>
          <w:sz w:val="48"/>
          <w:szCs w:val="48"/>
          <w:rtl w:val="true"/>
          <w:lang w:bidi="ar-JO"/>
        </w:rPr>
      </w:r>
    </w:p>
    <w:p>
      <w:pPr>
        <w:pStyle w:val="Normal"/>
        <w:tabs>
          <w:tab w:val="left" w:pos="749" w:leader="none"/>
        </w:tabs>
        <w:bidi w:val="1"/>
        <w:ind w:left="270" w:right="0" w:hanging="720"/>
        <w:jc w:val="left"/>
        <w:rPr>
          <w:rFonts w:ascii="Traditional Arabic" w:hAnsi="Traditional Arabic" w:cs="Traditional Arabic"/>
          <w:sz w:val="48"/>
          <w:szCs w:val="48"/>
        </w:rPr>
      </w:pPr>
      <w:r>
        <w:rPr>
          <w:rFonts w:cs="Traditional Arabic" w:ascii="Traditional Arabic" w:hAnsi="Traditional Arabic"/>
          <w:sz w:val="48"/>
          <w:szCs w:val="48"/>
          <w:highlight w:val="lightGray"/>
        </w:rPr>
        <w:t>24</w:t>
      </w:r>
      <w:r>
        <w:rPr>
          <w:rFonts w:cs="Traditional Arabic" w:ascii="Traditional Arabic" w:hAnsi="Traditional Arabic"/>
          <w:sz w:val="48"/>
          <w:szCs w:val="48"/>
          <w:highlight w:val="lightGray"/>
          <w:rtl w:val="true"/>
        </w:rPr>
        <w:t>.</w:t>
        <w:tab/>
      </w:r>
      <w:r>
        <w:rPr>
          <w:rFonts w:ascii="Traditional Arabic" w:hAnsi="Traditional Arabic" w:cs="Traditional Arabic"/>
          <w:sz w:val="48"/>
          <w:sz w:val="48"/>
          <w:szCs w:val="48"/>
          <w:highlight w:val="lightGray"/>
          <w:rtl w:val="true"/>
        </w:rPr>
        <w:t>سؤال</w:t>
      </w:r>
      <w:r>
        <w:rPr>
          <w:rFonts w:cs="Traditional Arabic" w:ascii="Traditional Arabic" w:hAnsi="Traditional Arabic"/>
          <w:sz w:val="48"/>
          <w:szCs w:val="48"/>
          <w:highlight w:val="lightGray"/>
          <w:rtl w:val="true"/>
        </w:rPr>
        <w:t>:</w:t>
        <w:tab/>
      </w:r>
      <w:r>
        <w:rPr>
          <w:rFonts w:ascii="Traditional Arabic" w:hAnsi="Traditional Arabic" w:cs="Traditional Arabic"/>
          <w:sz w:val="48"/>
          <w:sz w:val="48"/>
          <w:szCs w:val="48"/>
          <w:highlight w:val="lightGray"/>
          <w:rtl w:val="true"/>
        </w:rPr>
        <w:t>بخصوص الصّيد</w:t>
      </w:r>
      <w:r>
        <w:rPr>
          <w:rFonts w:cs="Traditional Arabic" w:ascii="Traditional Arabic" w:hAnsi="Traditional Arabic"/>
          <w:sz w:val="48"/>
          <w:szCs w:val="48"/>
          <w:highlight w:val="lightGray"/>
          <w:rtl w:val="true"/>
        </w:rPr>
        <w:t>.</w:t>
      </w:r>
    </w:p>
    <w:p>
      <w:pPr>
        <w:pStyle w:val="Normal"/>
        <w:tabs>
          <w:tab w:val="left" w:pos="749" w:leader="none"/>
        </w:tabs>
        <w:bidi w:val="1"/>
        <w:ind w:left="270" w:right="0" w:hanging="1440"/>
        <w:jc w:val="left"/>
        <w:rPr>
          <w:rFonts w:ascii="Traditional Arabic" w:hAnsi="Traditional Arabic" w:cs="Traditional Arabic"/>
          <w:sz w:val="48"/>
          <w:szCs w:val="48"/>
          <w:lang w:bidi="ar-JO"/>
        </w:rPr>
      </w:pPr>
      <w:r>
        <w:rPr>
          <w:rFonts w:cs="Traditional Arabic" w:ascii="Traditional Arabic" w:hAnsi="Traditional Arabic"/>
          <w:sz w:val="48"/>
          <w:szCs w:val="48"/>
          <w:rtl w:val="true"/>
        </w:rPr>
        <w:tab/>
      </w:r>
      <w:r>
        <w:rPr>
          <w:rFonts w:ascii="Traditional Arabic" w:hAnsi="Traditional Arabic" w:cs="Traditional Arabic"/>
          <w:sz w:val="48"/>
          <w:sz w:val="48"/>
          <w:szCs w:val="48"/>
          <w:rtl w:val="true"/>
        </w:rPr>
        <w:t>جواب</w:t>
      </w:r>
      <w:r>
        <w:rPr>
          <w:rFonts w:cs="Traditional Arabic" w:ascii="Traditional Arabic" w:hAnsi="Traditional Arabic"/>
          <w:sz w:val="48"/>
          <w:szCs w:val="48"/>
          <w:rtl w:val="true"/>
        </w:rPr>
        <w:t>:</w:t>
        <w:tab/>
      </w:r>
      <w:r>
        <w:rPr>
          <w:rFonts w:ascii="Traditional Arabic" w:hAnsi="Traditional Arabic" w:cs="Traditional Arabic"/>
          <w:sz w:val="48"/>
          <w:sz w:val="48"/>
          <w:szCs w:val="48"/>
          <w:rtl w:val="true"/>
        </w:rPr>
        <w:t>تدخل الوسائل الأخرى، كالبنادق، والسّهام، وغيرها من آلات الصّيد في حكم قوله تعالى</w:t>
      </w:r>
      <w:r>
        <w:rPr>
          <w:rFonts w:cs="Traditional Arabic" w:ascii="Traditional Arabic" w:hAnsi="Traditional Arabic"/>
          <w:sz w:val="48"/>
          <w:szCs w:val="48"/>
          <w:rtl w:val="true"/>
        </w:rPr>
        <w:t>: "</w:t>
      </w:r>
      <w:r>
        <w:rPr>
          <w:rFonts w:ascii="Traditional Arabic" w:hAnsi="Traditional Arabic" w:cs="Traditional Arabic"/>
          <w:b/>
          <w:b/>
          <w:bCs/>
          <w:sz w:val="48"/>
          <w:sz w:val="48"/>
          <w:szCs w:val="48"/>
          <w:rtl w:val="true"/>
        </w:rPr>
        <w:t xml:space="preserve">اذا ارسلتم الجوارح </w:t>
      </w:r>
      <w:r>
        <w:rPr>
          <w:rFonts w:cs="Traditional Arabic" w:ascii="Traditional Arabic" w:hAnsi="Traditional Arabic"/>
          <w:b/>
          <w:bCs/>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إلى آخر الآية، ولكن يحرّم أكل الصّيد إذا استخدمت فيه الفخاخ ومات الصّيد قبل الوصول إليه</w:t>
      </w:r>
      <w:r>
        <w:rPr>
          <w:rFonts w:cs="Traditional Arabic" w:ascii="Traditional Arabic" w:hAnsi="Traditional Arabic"/>
          <w:sz w:val="48"/>
          <w:szCs w:val="48"/>
          <w:rtl w:val="true"/>
        </w:rPr>
        <w:t>.</w:t>
      </w:r>
    </w:p>
    <w:p>
      <w:pPr>
        <w:pStyle w:val="Normal"/>
        <w:tabs>
          <w:tab w:val="left" w:pos="749" w:leader="none"/>
        </w:tabs>
        <w:bidi w:val="1"/>
        <w:ind w:left="270" w:right="0" w:hanging="720"/>
        <w:jc w:val="left"/>
        <w:rPr>
          <w:rFonts w:ascii="Traditional Arabic" w:hAnsi="Traditional Arabic" w:cs="Traditional Arabic"/>
          <w:sz w:val="48"/>
          <w:szCs w:val="48"/>
        </w:rPr>
      </w:pPr>
      <w:r>
        <w:rPr>
          <w:rFonts w:cs="Traditional Arabic" w:ascii="Traditional Arabic" w:hAnsi="Traditional Arabic"/>
          <w:sz w:val="48"/>
          <w:szCs w:val="48"/>
          <w:highlight w:val="lightGray"/>
        </w:rPr>
        <w:t>25</w:t>
      </w:r>
      <w:r>
        <w:rPr>
          <w:rFonts w:cs="Traditional Arabic" w:ascii="Traditional Arabic" w:hAnsi="Traditional Arabic"/>
          <w:sz w:val="48"/>
          <w:szCs w:val="48"/>
          <w:highlight w:val="lightGray"/>
          <w:rtl w:val="true"/>
        </w:rPr>
        <w:t>.</w:t>
        <w:tab/>
      </w:r>
      <w:r>
        <w:rPr>
          <w:rFonts w:ascii="Traditional Arabic" w:hAnsi="Traditional Arabic" w:cs="Traditional Arabic"/>
          <w:sz w:val="48"/>
          <w:sz w:val="48"/>
          <w:szCs w:val="48"/>
          <w:highlight w:val="lightGray"/>
          <w:rtl w:val="true"/>
        </w:rPr>
        <w:t>سؤال</w:t>
      </w:r>
      <w:r>
        <w:rPr>
          <w:rFonts w:cs="Traditional Arabic" w:ascii="Traditional Arabic" w:hAnsi="Traditional Arabic"/>
          <w:sz w:val="48"/>
          <w:szCs w:val="48"/>
          <w:highlight w:val="lightGray"/>
          <w:rtl w:val="true"/>
        </w:rPr>
        <w:t>:</w:t>
        <w:tab/>
      </w:r>
      <w:r>
        <w:rPr>
          <w:rFonts w:ascii="Traditional Arabic" w:hAnsi="Traditional Arabic" w:cs="Traditional Arabic"/>
          <w:sz w:val="48"/>
          <w:sz w:val="48"/>
          <w:szCs w:val="48"/>
          <w:highlight w:val="lightGray"/>
          <w:rtl w:val="true"/>
        </w:rPr>
        <w:t>بخصوص الحجّ</w:t>
      </w:r>
      <w:r>
        <w:rPr>
          <w:rFonts w:cs="Traditional Arabic" w:ascii="Traditional Arabic" w:hAnsi="Traditional Arabic"/>
          <w:sz w:val="48"/>
          <w:szCs w:val="48"/>
          <w:highlight w:val="lightGray"/>
          <w:rtl w:val="true"/>
        </w:rPr>
        <w:t>.</w:t>
      </w:r>
    </w:p>
    <w:p>
      <w:pPr>
        <w:pStyle w:val="Normal"/>
        <w:tabs>
          <w:tab w:val="left" w:pos="749" w:leader="none"/>
        </w:tabs>
        <w:bidi w:val="1"/>
        <w:ind w:left="270" w:right="0" w:hanging="1440"/>
        <w:jc w:val="left"/>
        <w:rPr>
          <w:rFonts w:ascii="Traditional Arabic" w:hAnsi="Traditional Arabic" w:cs="Traditional Arabic"/>
          <w:sz w:val="48"/>
          <w:szCs w:val="48"/>
          <w:lang w:bidi="ar-JO"/>
        </w:rPr>
      </w:pPr>
      <w:r>
        <w:rPr>
          <w:rFonts w:cs="Traditional Arabic" w:ascii="Traditional Arabic" w:hAnsi="Traditional Arabic"/>
          <w:sz w:val="48"/>
          <w:szCs w:val="48"/>
          <w:rtl w:val="true"/>
        </w:rPr>
        <w:tab/>
      </w:r>
      <w:r>
        <w:rPr>
          <w:rFonts w:ascii="Traditional Arabic" w:hAnsi="Traditional Arabic" w:cs="Traditional Arabic"/>
          <w:sz w:val="48"/>
          <w:sz w:val="48"/>
          <w:szCs w:val="48"/>
          <w:rtl w:val="true"/>
        </w:rPr>
        <w:t>جواب</w:t>
      </w:r>
      <w:r>
        <w:rPr>
          <w:rFonts w:cs="Traditional Arabic" w:ascii="Traditional Arabic" w:hAnsi="Traditional Arabic"/>
          <w:sz w:val="48"/>
          <w:szCs w:val="48"/>
          <w:rtl w:val="true"/>
        </w:rPr>
        <w:t>:</w:t>
        <w:tab/>
      </w:r>
      <w:r>
        <w:rPr>
          <w:rFonts w:ascii="Traditional Arabic" w:hAnsi="Traditional Arabic" w:cs="Traditional Arabic"/>
          <w:sz w:val="48"/>
          <w:sz w:val="48"/>
          <w:szCs w:val="48"/>
          <w:rtl w:val="true"/>
        </w:rPr>
        <w:t>الحجّ لأحد البيتين المباركين واجب، والخيار متروك لعازم الحجّ</w:t>
      </w:r>
      <w:r>
        <w:rPr>
          <w:rFonts w:cs="Traditional Arabic" w:ascii="Traditional Arabic" w:hAnsi="Traditional Arabic"/>
          <w:sz w:val="48"/>
          <w:szCs w:val="48"/>
          <w:rtl w:val="true"/>
        </w:rPr>
        <w:t>.</w:t>
      </w:r>
    </w:p>
    <w:p>
      <w:pPr>
        <w:pStyle w:val="Normal"/>
        <w:tabs>
          <w:tab w:val="left" w:pos="749" w:leader="none"/>
        </w:tabs>
        <w:bidi w:val="1"/>
        <w:ind w:left="270" w:right="0" w:hanging="1440"/>
        <w:jc w:val="left"/>
        <w:rPr>
          <w:rFonts w:ascii="Traditional Arabic" w:hAnsi="Traditional Arabic" w:cs="Traditional Arabic"/>
          <w:sz w:val="48"/>
          <w:szCs w:val="48"/>
          <w:lang w:bidi="ar-JO"/>
        </w:rPr>
      </w:pPr>
      <w:r>
        <w:rPr>
          <w:rFonts w:cs="Traditional Arabic" w:ascii="Traditional Arabic" w:hAnsi="Traditional Arabic"/>
          <w:sz w:val="48"/>
          <w:szCs w:val="48"/>
          <w:rtl w:val="true"/>
          <w:lang w:bidi="ar-JO"/>
        </w:rPr>
      </w:r>
    </w:p>
    <w:p>
      <w:pPr>
        <w:pStyle w:val="Normal"/>
        <w:tabs>
          <w:tab w:val="left" w:pos="749" w:leader="none"/>
        </w:tabs>
        <w:bidi w:val="1"/>
        <w:ind w:left="270" w:right="0" w:hanging="720"/>
        <w:jc w:val="left"/>
        <w:rPr>
          <w:rFonts w:ascii="Traditional Arabic" w:hAnsi="Traditional Arabic" w:cs="Traditional Arabic"/>
          <w:sz w:val="48"/>
          <w:szCs w:val="48"/>
        </w:rPr>
      </w:pPr>
      <w:r>
        <w:rPr>
          <w:rFonts w:cs="Traditional Arabic" w:ascii="Traditional Arabic" w:hAnsi="Traditional Arabic"/>
          <w:sz w:val="48"/>
          <w:szCs w:val="48"/>
          <w:highlight w:val="lightGray"/>
        </w:rPr>
        <w:t>26</w:t>
      </w:r>
      <w:r>
        <w:rPr>
          <w:rFonts w:cs="Traditional Arabic" w:ascii="Traditional Arabic" w:hAnsi="Traditional Arabic"/>
          <w:sz w:val="48"/>
          <w:szCs w:val="48"/>
          <w:highlight w:val="lightGray"/>
          <w:rtl w:val="true"/>
        </w:rPr>
        <w:t>.</w:t>
        <w:tab/>
      </w:r>
      <w:r>
        <w:rPr>
          <w:rFonts w:ascii="Traditional Arabic" w:hAnsi="Traditional Arabic" w:cs="Traditional Arabic"/>
          <w:sz w:val="48"/>
          <w:sz w:val="48"/>
          <w:szCs w:val="48"/>
          <w:highlight w:val="lightGray"/>
          <w:rtl w:val="true"/>
        </w:rPr>
        <w:t>سؤال</w:t>
      </w:r>
      <w:r>
        <w:rPr>
          <w:rFonts w:cs="Traditional Arabic" w:ascii="Traditional Arabic" w:hAnsi="Traditional Arabic"/>
          <w:sz w:val="48"/>
          <w:szCs w:val="48"/>
          <w:highlight w:val="lightGray"/>
          <w:rtl w:val="true"/>
        </w:rPr>
        <w:t>:</w:t>
        <w:tab/>
      </w:r>
      <w:r>
        <w:rPr>
          <w:rFonts w:ascii="Traditional Arabic" w:hAnsi="Traditional Arabic" w:cs="Traditional Arabic"/>
          <w:sz w:val="48"/>
          <w:sz w:val="48"/>
          <w:szCs w:val="48"/>
          <w:highlight w:val="lightGray"/>
          <w:rtl w:val="true"/>
        </w:rPr>
        <w:t>بخصوص المهر</w:t>
      </w:r>
      <w:r>
        <w:rPr>
          <w:rFonts w:cs="Traditional Arabic" w:ascii="Traditional Arabic" w:hAnsi="Traditional Arabic"/>
          <w:sz w:val="48"/>
          <w:szCs w:val="48"/>
          <w:highlight w:val="lightGray"/>
          <w:rtl w:val="true"/>
        </w:rPr>
        <w:t>.</w:t>
      </w:r>
    </w:p>
    <w:p>
      <w:pPr>
        <w:pStyle w:val="Normal"/>
        <w:tabs>
          <w:tab w:val="left" w:pos="749" w:leader="none"/>
        </w:tabs>
        <w:bidi w:val="1"/>
        <w:ind w:left="270" w:right="0" w:hanging="1440"/>
        <w:jc w:val="left"/>
        <w:rPr>
          <w:rFonts w:ascii="Traditional Arabic" w:hAnsi="Traditional Arabic" w:cs="Traditional Arabic"/>
          <w:sz w:val="48"/>
          <w:szCs w:val="48"/>
          <w:lang w:bidi="ar-JO"/>
        </w:rPr>
      </w:pPr>
      <w:r>
        <w:rPr>
          <w:rFonts w:cs="Traditional Arabic" w:ascii="Traditional Arabic" w:hAnsi="Traditional Arabic"/>
          <w:sz w:val="48"/>
          <w:szCs w:val="48"/>
          <w:rtl w:val="true"/>
        </w:rPr>
        <w:tab/>
      </w:r>
      <w:r>
        <w:rPr>
          <w:rFonts w:ascii="Traditional Arabic" w:hAnsi="Traditional Arabic" w:cs="Traditional Arabic"/>
          <w:sz w:val="48"/>
          <w:sz w:val="48"/>
          <w:szCs w:val="48"/>
          <w:rtl w:val="true"/>
        </w:rPr>
        <w:t>جواب</w:t>
      </w:r>
      <w:r>
        <w:rPr>
          <w:rFonts w:cs="Traditional Arabic" w:ascii="Traditional Arabic" w:hAnsi="Traditional Arabic"/>
          <w:sz w:val="48"/>
          <w:szCs w:val="48"/>
          <w:rtl w:val="true"/>
        </w:rPr>
        <w:t>:</w:t>
        <w:tab/>
      </w:r>
      <w:r>
        <w:rPr>
          <w:rFonts w:ascii="Traditional Arabic" w:hAnsi="Traditional Arabic" w:cs="Traditional Arabic"/>
          <w:sz w:val="48"/>
          <w:sz w:val="48"/>
          <w:szCs w:val="48"/>
          <w:rtl w:val="true"/>
        </w:rPr>
        <w:t>المقصود من الاقتناع بالدّرجة الأولى في المهر هو تسعة عشر مثقالا من الفضّة</w:t>
      </w:r>
      <w:r>
        <w:rPr>
          <w:rFonts w:cs="Traditional Arabic" w:ascii="Traditional Arabic" w:hAnsi="Traditional Arabic"/>
          <w:sz w:val="48"/>
          <w:szCs w:val="48"/>
          <w:rtl w:val="true"/>
        </w:rPr>
        <w:t>.</w:t>
      </w:r>
    </w:p>
    <w:p>
      <w:pPr>
        <w:pStyle w:val="Normal"/>
        <w:tabs>
          <w:tab w:val="left" w:pos="749" w:leader="none"/>
        </w:tabs>
        <w:bidi w:val="1"/>
        <w:ind w:left="270" w:right="0" w:hanging="1440"/>
        <w:jc w:val="left"/>
        <w:rPr>
          <w:rFonts w:ascii="Traditional Arabic" w:hAnsi="Traditional Arabic" w:cs="Traditional Arabic"/>
          <w:sz w:val="48"/>
          <w:szCs w:val="48"/>
          <w:lang w:bidi="ar-JO"/>
        </w:rPr>
      </w:pPr>
      <w:r>
        <w:rPr>
          <w:rFonts w:cs="Traditional Arabic" w:ascii="Traditional Arabic" w:hAnsi="Traditional Arabic"/>
          <w:sz w:val="48"/>
          <w:szCs w:val="48"/>
          <w:rtl w:val="true"/>
          <w:lang w:bidi="ar-JO"/>
        </w:rPr>
      </w:r>
    </w:p>
    <w:p>
      <w:pPr>
        <w:pStyle w:val="Normal"/>
        <w:tabs>
          <w:tab w:val="left" w:pos="749" w:leader="none"/>
        </w:tabs>
        <w:bidi w:val="1"/>
        <w:ind w:left="270" w:right="0" w:hanging="720"/>
        <w:jc w:val="left"/>
        <w:rPr>
          <w:rFonts w:ascii="Traditional Arabic" w:hAnsi="Traditional Arabic" w:cs="Traditional Arabic"/>
          <w:sz w:val="48"/>
          <w:szCs w:val="48"/>
        </w:rPr>
      </w:pPr>
      <w:r>
        <w:rPr>
          <w:rFonts w:cs="Traditional Arabic" w:ascii="Traditional Arabic" w:hAnsi="Traditional Arabic"/>
          <w:sz w:val="48"/>
          <w:szCs w:val="48"/>
          <w:highlight w:val="lightGray"/>
        </w:rPr>
        <w:t>27</w:t>
      </w:r>
      <w:r>
        <w:rPr>
          <w:rFonts w:cs="Traditional Arabic" w:ascii="Traditional Arabic" w:hAnsi="Traditional Arabic"/>
          <w:sz w:val="48"/>
          <w:szCs w:val="48"/>
          <w:highlight w:val="lightGray"/>
          <w:rtl w:val="true"/>
        </w:rPr>
        <w:t>.</w:t>
        <w:tab/>
      </w:r>
      <w:r>
        <w:rPr>
          <w:rFonts w:ascii="Traditional Arabic" w:hAnsi="Traditional Arabic" w:cs="Traditional Arabic"/>
          <w:sz w:val="48"/>
          <w:sz w:val="48"/>
          <w:szCs w:val="48"/>
          <w:highlight w:val="lightGray"/>
          <w:rtl w:val="true"/>
        </w:rPr>
        <w:t>سؤال</w:t>
      </w:r>
      <w:r>
        <w:rPr>
          <w:rFonts w:cs="Traditional Arabic" w:ascii="Traditional Arabic" w:hAnsi="Traditional Arabic"/>
          <w:sz w:val="48"/>
          <w:szCs w:val="48"/>
          <w:highlight w:val="lightGray"/>
          <w:rtl w:val="true"/>
        </w:rPr>
        <w:t>:</w:t>
        <w:tab/>
      </w:r>
      <w:r>
        <w:rPr>
          <w:rFonts w:ascii="Traditional Arabic" w:hAnsi="Traditional Arabic" w:cs="Traditional Arabic"/>
          <w:sz w:val="48"/>
          <w:sz w:val="48"/>
          <w:szCs w:val="48"/>
          <w:highlight w:val="lightGray"/>
          <w:rtl w:val="true"/>
        </w:rPr>
        <w:t>بشأن الآية المباركة</w:t>
      </w:r>
      <w:r>
        <w:rPr>
          <w:rFonts w:cs="Traditional Arabic" w:ascii="Traditional Arabic" w:hAnsi="Traditional Arabic"/>
          <w:sz w:val="48"/>
          <w:szCs w:val="48"/>
          <w:highlight w:val="lightGray"/>
          <w:rtl w:val="true"/>
        </w:rPr>
        <w:t>: "</w:t>
      </w:r>
      <w:r>
        <w:rPr>
          <w:rFonts w:ascii="Traditional Arabic" w:hAnsi="Traditional Arabic" w:cs="Traditional Arabic"/>
          <w:b/>
          <w:b/>
          <w:bCs/>
          <w:sz w:val="48"/>
          <w:sz w:val="48"/>
          <w:szCs w:val="48"/>
          <w:highlight w:val="lightGray"/>
          <w:rtl w:val="true"/>
        </w:rPr>
        <w:t>و</w:t>
      </w:r>
      <w:r>
        <w:rPr>
          <w:rFonts w:ascii="Traditional Arabic" w:hAnsi="Traditional Arabic" w:cs="Traditional Arabic"/>
          <w:b/>
          <w:b/>
          <w:bCs/>
          <w:sz w:val="48"/>
          <w:sz w:val="48"/>
          <w:szCs w:val="48"/>
          <w:highlight w:val="lightGray"/>
          <w:rtl w:val="true"/>
          <w:lang w:bidi="ar-JO"/>
        </w:rPr>
        <w:t>إ</w:t>
      </w:r>
      <w:r>
        <w:rPr>
          <w:rFonts w:ascii="Traditional Arabic" w:hAnsi="Traditional Arabic" w:cs="Traditional Arabic"/>
          <w:b/>
          <w:b/>
          <w:bCs/>
          <w:sz w:val="48"/>
          <w:sz w:val="48"/>
          <w:szCs w:val="48"/>
          <w:highlight w:val="lightGray"/>
          <w:rtl w:val="true"/>
        </w:rPr>
        <w:t xml:space="preserve">ن </w:t>
      </w:r>
      <w:r>
        <w:rPr>
          <w:rFonts w:ascii="Traditional Arabic" w:hAnsi="Traditional Arabic" w:cs="Traditional Arabic"/>
          <w:b/>
          <w:b/>
          <w:bCs/>
          <w:sz w:val="48"/>
          <w:sz w:val="48"/>
          <w:szCs w:val="48"/>
          <w:highlight w:val="lightGray"/>
          <w:rtl w:val="true"/>
          <w:lang w:bidi="ar-JO"/>
        </w:rPr>
        <w:t>أ</w:t>
      </w:r>
      <w:r>
        <w:rPr>
          <w:rFonts w:ascii="Traditional Arabic" w:hAnsi="Traditional Arabic" w:cs="Traditional Arabic"/>
          <w:b/>
          <w:b/>
          <w:bCs/>
          <w:sz w:val="48"/>
          <w:sz w:val="48"/>
          <w:szCs w:val="48"/>
          <w:highlight w:val="lightGray"/>
          <w:rtl w:val="true"/>
        </w:rPr>
        <w:t xml:space="preserve">تاها خبر الموت </w:t>
      </w:r>
      <w:r>
        <w:rPr>
          <w:rFonts w:cs="Traditional Arabic" w:ascii="Traditional Arabic" w:hAnsi="Traditional Arabic"/>
          <w:b/>
          <w:bCs/>
          <w:sz w:val="48"/>
          <w:szCs w:val="48"/>
          <w:highlight w:val="lightGray"/>
          <w:rtl w:val="true"/>
        </w:rPr>
        <w:t>...</w:t>
      </w:r>
      <w:r>
        <w:rPr>
          <w:rFonts w:cs="Traditional Arabic" w:ascii="Traditional Arabic" w:hAnsi="Traditional Arabic"/>
          <w:sz w:val="48"/>
          <w:szCs w:val="48"/>
          <w:highlight w:val="lightGray"/>
          <w:rtl w:val="true"/>
        </w:rPr>
        <w:t xml:space="preserve">" </w:t>
      </w:r>
      <w:r>
        <w:rPr>
          <w:rFonts w:ascii="Traditional Arabic" w:hAnsi="Traditional Arabic" w:cs="Traditional Arabic"/>
          <w:sz w:val="48"/>
          <w:sz w:val="48"/>
          <w:szCs w:val="48"/>
          <w:highlight w:val="lightGray"/>
          <w:rtl w:val="true"/>
        </w:rPr>
        <w:t>إلى آخر الآية</w:t>
      </w:r>
      <w:r>
        <w:rPr>
          <w:rFonts w:cs="Traditional Arabic" w:ascii="Traditional Arabic" w:hAnsi="Traditional Arabic"/>
          <w:sz w:val="48"/>
          <w:szCs w:val="48"/>
          <w:highlight w:val="lightGray"/>
          <w:rtl w:val="true"/>
        </w:rPr>
        <w:t>.</w:t>
      </w:r>
    </w:p>
    <w:p>
      <w:pPr>
        <w:pStyle w:val="Normal"/>
        <w:tabs>
          <w:tab w:val="left" w:pos="749" w:leader="none"/>
        </w:tabs>
        <w:bidi w:val="1"/>
        <w:ind w:left="270" w:right="0" w:hanging="1440"/>
        <w:jc w:val="left"/>
        <w:rPr>
          <w:rFonts w:ascii="Traditional Arabic" w:hAnsi="Traditional Arabic" w:cs="Traditional Arabic"/>
          <w:sz w:val="48"/>
          <w:szCs w:val="48"/>
          <w:lang w:bidi="ar-JO"/>
        </w:rPr>
      </w:pPr>
      <w:r>
        <w:rPr>
          <w:rFonts w:cs="Traditional Arabic" w:ascii="Traditional Arabic" w:hAnsi="Traditional Arabic"/>
          <w:sz w:val="48"/>
          <w:szCs w:val="48"/>
          <w:rtl w:val="true"/>
        </w:rPr>
        <w:tab/>
      </w:r>
      <w:r>
        <w:rPr>
          <w:rFonts w:ascii="Traditional Arabic" w:hAnsi="Traditional Arabic" w:cs="Traditional Arabic"/>
          <w:sz w:val="48"/>
          <w:sz w:val="48"/>
          <w:szCs w:val="48"/>
          <w:rtl w:val="true"/>
        </w:rPr>
        <w:t>جواب</w:t>
      </w:r>
      <w:r>
        <w:rPr>
          <w:rFonts w:cs="Traditional Arabic" w:ascii="Traditional Arabic" w:hAnsi="Traditional Arabic"/>
          <w:sz w:val="48"/>
          <w:szCs w:val="48"/>
          <w:rtl w:val="true"/>
        </w:rPr>
        <w:t>:</w:t>
        <w:tab/>
      </w:r>
      <w:r>
        <w:rPr>
          <w:rFonts w:ascii="Traditional Arabic" w:hAnsi="Traditional Arabic" w:cs="Traditional Arabic"/>
          <w:sz w:val="48"/>
          <w:sz w:val="48"/>
          <w:szCs w:val="48"/>
          <w:rtl w:val="true"/>
        </w:rPr>
        <w:t xml:space="preserve">المراد من لبث </w:t>
      </w:r>
      <w:r>
        <w:rPr>
          <w:rFonts w:cs="Traditional Arabic" w:ascii="Traditional Arabic" w:hAnsi="Traditional Arabic"/>
          <w:sz w:val="48"/>
          <w:szCs w:val="48"/>
          <w:rtl w:val="true"/>
        </w:rPr>
        <w:t>"</w:t>
      </w:r>
      <w:r>
        <w:rPr>
          <w:rFonts w:ascii="Traditional Arabic" w:hAnsi="Traditional Arabic" w:cs="Traditional Arabic"/>
          <w:b/>
          <w:b/>
          <w:bCs/>
          <w:sz w:val="48"/>
          <w:sz w:val="48"/>
          <w:szCs w:val="48"/>
          <w:rtl w:val="true"/>
          <w:lang w:bidi="ar-JO"/>
        </w:rPr>
        <w:t>أ</w:t>
      </w:r>
      <w:r>
        <w:rPr>
          <w:rFonts w:ascii="Traditional Arabic" w:hAnsi="Traditional Arabic" w:cs="Traditional Arabic"/>
          <w:b/>
          <w:b/>
          <w:bCs/>
          <w:sz w:val="48"/>
          <w:sz w:val="48"/>
          <w:szCs w:val="48"/>
          <w:rtl w:val="true"/>
        </w:rPr>
        <w:t>شهر معدودات</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هو تسعة أشهر</w:t>
      </w:r>
      <w:r>
        <w:rPr>
          <w:rFonts w:cs="Traditional Arabic" w:ascii="Traditional Arabic" w:hAnsi="Traditional Arabic"/>
          <w:sz w:val="48"/>
          <w:szCs w:val="48"/>
          <w:rtl w:val="true"/>
        </w:rPr>
        <w:t>.</w:t>
      </w:r>
    </w:p>
    <w:p>
      <w:pPr>
        <w:pStyle w:val="Normal"/>
        <w:tabs>
          <w:tab w:val="left" w:pos="749" w:leader="none"/>
        </w:tabs>
        <w:bidi w:val="1"/>
        <w:ind w:left="0" w:right="0" w:hanging="0"/>
        <w:jc w:val="left"/>
        <w:rPr>
          <w:rFonts w:ascii="Traditional Arabic" w:hAnsi="Traditional Arabic" w:cs="Traditional Arabic"/>
          <w:sz w:val="48"/>
          <w:szCs w:val="48"/>
          <w:lang w:bidi="ar-JO"/>
        </w:rPr>
      </w:pPr>
      <w:r>
        <w:rPr>
          <w:rFonts w:cs="Traditional Arabic" w:ascii="Traditional Arabic" w:hAnsi="Traditional Arabic"/>
          <w:sz w:val="48"/>
          <w:szCs w:val="48"/>
          <w:rtl w:val="true"/>
          <w:lang w:bidi="ar-JO"/>
        </w:rPr>
      </w:r>
    </w:p>
    <w:p>
      <w:pPr>
        <w:pStyle w:val="Normal"/>
        <w:tabs>
          <w:tab w:val="left" w:pos="749" w:leader="none"/>
        </w:tabs>
        <w:bidi w:val="1"/>
        <w:ind w:left="270" w:right="0" w:hanging="720"/>
        <w:jc w:val="left"/>
        <w:rPr>
          <w:rFonts w:ascii="Traditional Arabic" w:hAnsi="Traditional Arabic" w:cs="Traditional Arabic"/>
          <w:sz w:val="48"/>
          <w:szCs w:val="48"/>
        </w:rPr>
      </w:pPr>
      <w:r>
        <w:rPr>
          <w:rFonts w:cs="Traditional Arabic" w:ascii="Traditional Arabic" w:hAnsi="Traditional Arabic"/>
          <w:sz w:val="48"/>
          <w:szCs w:val="48"/>
          <w:highlight w:val="lightGray"/>
        </w:rPr>
        <w:t>28</w:t>
      </w:r>
      <w:r>
        <w:rPr>
          <w:rFonts w:cs="Traditional Arabic" w:ascii="Traditional Arabic" w:hAnsi="Traditional Arabic"/>
          <w:sz w:val="48"/>
          <w:szCs w:val="48"/>
          <w:highlight w:val="lightGray"/>
          <w:rtl w:val="true"/>
        </w:rPr>
        <w:t>.</w:t>
        <w:tab/>
      </w:r>
      <w:r>
        <w:rPr>
          <w:rFonts w:ascii="Traditional Arabic" w:hAnsi="Traditional Arabic" w:cs="Traditional Arabic"/>
          <w:sz w:val="48"/>
          <w:sz w:val="48"/>
          <w:szCs w:val="48"/>
          <w:highlight w:val="lightGray"/>
          <w:rtl w:val="true"/>
        </w:rPr>
        <w:t>سؤال</w:t>
      </w:r>
      <w:r>
        <w:rPr>
          <w:rFonts w:cs="Traditional Arabic" w:ascii="Traditional Arabic" w:hAnsi="Traditional Arabic"/>
          <w:sz w:val="48"/>
          <w:szCs w:val="48"/>
          <w:highlight w:val="lightGray"/>
          <w:rtl w:val="true"/>
        </w:rPr>
        <w:t>:</w:t>
        <w:tab/>
      </w:r>
      <w:r>
        <w:rPr>
          <w:rFonts w:ascii="Traditional Arabic" w:hAnsi="Traditional Arabic" w:cs="Traditional Arabic"/>
          <w:sz w:val="48"/>
          <w:sz w:val="48"/>
          <w:szCs w:val="48"/>
          <w:highlight w:val="lightGray"/>
          <w:rtl w:val="true"/>
        </w:rPr>
        <w:t>استفسر مجدّدا عن سهم المعلّم في الميراث</w:t>
      </w:r>
      <w:r>
        <w:rPr>
          <w:rFonts w:cs="Traditional Arabic" w:ascii="Traditional Arabic" w:hAnsi="Traditional Arabic"/>
          <w:sz w:val="48"/>
          <w:szCs w:val="48"/>
          <w:highlight w:val="lightGray"/>
          <w:rtl w:val="true"/>
        </w:rPr>
        <w:t>.</w:t>
      </w:r>
    </w:p>
    <w:p>
      <w:pPr>
        <w:pStyle w:val="Normal"/>
        <w:tabs>
          <w:tab w:val="left" w:pos="749" w:leader="none"/>
        </w:tabs>
        <w:bidi w:val="1"/>
        <w:ind w:left="270" w:right="0" w:hanging="1440"/>
        <w:jc w:val="left"/>
        <w:rPr>
          <w:rFonts w:ascii="Traditional Arabic" w:hAnsi="Traditional Arabic" w:cs="Traditional Arabic"/>
          <w:sz w:val="48"/>
          <w:szCs w:val="48"/>
          <w:lang w:bidi="ar-JO"/>
        </w:rPr>
      </w:pPr>
      <w:r>
        <w:rPr>
          <w:rFonts w:cs="Traditional Arabic" w:ascii="Traditional Arabic" w:hAnsi="Traditional Arabic"/>
          <w:sz w:val="48"/>
          <w:szCs w:val="48"/>
          <w:rtl w:val="true"/>
        </w:rPr>
        <w:tab/>
      </w:r>
      <w:r>
        <w:rPr>
          <w:rFonts w:ascii="Traditional Arabic" w:hAnsi="Traditional Arabic" w:cs="Traditional Arabic"/>
          <w:sz w:val="48"/>
          <w:sz w:val="48"/>
          <w:szCs w:val="48"/>
          <w:rtl w:val="true"/>
        </w:rPr>
        <w:t>جواب</w:t>
      </w:r>
      <w:r>
        <w:rPr>
          <w:rFonts w:cs="Traditional Arabic" w:ascii="Traditional Arabic" w:hAnsi="Traditional Arabic"/>
          <w:sz w:val="48"/>
          <w:szCs w:val="48"/>
          <w:rtl w:val="true"/>
        </w:rPr>
        <w:t>:</w:t>
        <w:tab/>
      </w:r>
      <w:r>
        <w:rPr>
          <w:rFonts w:ascii="Traditional Arabic" w:hAnsi="Traditional Arabic" w:cs="Traditional Arabic"/>
          <w:sz w:val="48"/>
          <w:sz w:val="48"/>
          <w:szCs w:val="48"/>
          <w:rtl w:val="true"/>
        </w:rPr>
        <w:t>إذا كان المعلّم متوفيا يرجع ثلث سهمه إلى بيت العدل ويرجع الثّلثان الآخران إلى ذرّيّة الميّت، لا المعلّم</w:t>
      </w:r>
      <w:r>
        <w:rPr>
          <w:rFonts w:cs="Traditional Arabic" w:ascii="Traditional Arabic" w:hAnsi="Traditional Arabic"/>
          <w:sz w:val="48"/>
          <w:szCs w:val="48"/>
          <w:rtl w:val="true"/>
        </w:rPr>
        <w:t>.</w:t>
      </w:r>
    </w:p>
    <w:p>
      <w:pPr>
        <w:pStyle w:val="Normal"/>
        <w:tabs>
          <w:tab w:val="left" w:pos="749" w:leader="none"/>
        </w:tabs>
        <w:bidi w:val="1"/>
        <w:ind w:left="270" w:right="0" w:hanging="1440"/>
        <w:jc w:val="left"/>
        <w:rPr>
          <w:rFonts w:ascii="Traditional Arabic" w:hAnsi="Traditional Arabic" w:cs="Traditional Arabic"/>
          <w:sz w:val="48"/>
          <w:szCs w:val="48"/>
          <w:lang w:bidi="ar-JO"/>
        </w:rPr>
      </w:pPr>
      <w:r>
        <w:rPr>
          <w:rFonts w:cs="Traditional Arabic" w:ascii="Traditional Arabic" w:hAnsi="Traditional Arabic"/>
          <w:sz w:val="48"/>
          <w:szCs w:val="48"/>
          <w:rtl w:val="true"/>
          <w:lang w:bidi="ar-JO"/>
        </w:rPr>
      </w:r>
    </w:p>
    <w:p>
      <w:pPr>
        <w:pStyle w:val="Normal"/>
        <w:tabs>
          <w:tab w:val="left" w:pos="749" w:leader="none"/>
        </w:tabs>
        <w:bidi w:val="1"/>
        <w:ind w:left="270" w:right="0" w:hanging="720"/>
        <w:jc w:val="left"/>
        <w:rPr>
          <w:rFonts w:ascii="Traditional Arabic" w:hAnsi="Traditional Arabic" w:cs="Traditional Arabic"/>
          <w:sz w:val="48"/>
          <w:szCs w:val="48"/>
        </w:rPr>
      </w:pPr>
      <w:r>
        <w:rPr>
          <w:rFonts w:cs="Traditional Arabic" w:ascii="Traditional Arabic" w:hAnsi="Traditional Arabic"/>
          <w:sz w:val="48"/>
          <w:szCs w:val="48"/>
          <w:highlight w:val="lightGray"/>
        </w:rPr>
        <w:t>29</w:t>
      </w:r>
      <w:r>
        <w:rPr>
          <w:rFonts w:cs="Traditional Arabic" w:ascii="Traditional Arabic" w:hAnsi="Traditional Arabic"/>
          <w:sz w:val="48"/>
          <w:szCs w:val="48"/>
          <w:highlight w:val="lightGray"/>
          <w:rtl w:val="true"/>
        </w:rPr>
        <w:t>.</w:t>
        <w:tab/>
      </w:r>
      <w:r>
        <w:rPr>
          <w:rFonts w:ascii="Traditional Arabic" w:hAnsi="Traditional Arabic" w:cs="Traditional Arabic"/>
          <w:sz w:val="48"/>
          <w:sz w:val="48"/>
          <w:szCs w:val="48"/>
          <w:highlight w:val="lightGray"/>
          <w:rtl w:val="true"/>
        </w:rPr>
        <w:t>سؤال</w:t>
      </w:r>
      <w:r>
        <w:rPr>
          <w:rFonts w:cs="Traditional Arabic" w:ascii="Traditional Arabic" w:hAnsi="Traditional Arabic"/>
          <w:sz w:val="48"/>
          <w:szCs w:val="48"/>
          <w:highlight w:val="lightGray"/>
          <w:rtl w:val="true"/>
        </w:rPr>
        <w:t>:</w:t>
        <w:tab/>
      </w:r>
      <w:r>
        <w:rPr>
          <w:rFonts w:ascii="Traditional Arabic" w:hAnsi="Traditional Arabic" w:cs="Traditional Arabic"/>
          <w:sz w:val="48"/>
          <w:sz w:val="48"/>
          <w:szCs w:val="48"/>
          <w:highlight w:val="lightGray"/>
          <w:rtl w:val="true"/>
          <w:lang w:bidi="ar-JO"/>
        </w:rPr>
        <w:t>إ</w:t>
      </w:r>
      <w:r>
        <w:rPr>
          <w:rFonts w:ascii="Traditional Arabic" w:hAnsi="Traditional Arabic" w:cs="Traditional Arabic"/>
          <w:sz w:val="48"/>
          <w:sz w:val="48"/>
          <w:szCs w:val="48"/>
          <w:highlight w:val="lightGray"/>
          <w:rtl w:val="true"/>
        </w:rPr>
        <w:t>ستفسر مجدّدا عن الحجّ</w:t>
      </w:r>
      <w:r>
        <w:rPr>
          <w:rFonts w:cs="Traditional Arabic" w:ascii="Traditional Arabic" w:hAnsi="Traditional Arabic"/>
          <w:sz w:val="48"/>
          <w:szCs w:val="48"/>
          <w:highlight w:val="lightGray"/>
          <w:rtl w:val="true"/>
        </w:rPr>
        <w:t>.</w:t>
      </w:r>
    </w:p>
    <w:p>
      <w:pPr>
        <w:pStyle w:val="Normal"/>
        <w:tabs>
          <w:tab w:val="left" w:pos="749" w:leader="none"/>
        </w:tabs>
        <w:bidi w:val="1"/>
        <w:ind w:left="270" w:right="0" w:hanging="1440"/>
        <w:jc w:val="left"/>
        <w:rPr>
          <w:rFonts w:ascii="Traditional Arabic" w:hAnsi="Traditional Arabic" w:cs="Traditional Arabic"/>
          <w:sz w:val="48"/>
          <w:szCs w:val="48"/>
          <w:lang w:bidi="ar-JO"/>
        </w:rPr>
      </w:pPr>
      <w:r>
        <w:rPr>
          <w:rFonts w:cs="Traditional Arabic" w:ascii="Traditional Arabic" w:hAnsi="Traditional Arabic"/>
          <w:sz w:val="48"/>
          <w:szCs w:val="48"/>
          <w:rtl w:val="true"/>
        </w:rPr>
        <w:tab/>
      </w:r>
      <w:r>
        <w:rPr>
          <w:rFonts w:ascii="Traditional Arabic" w:hAnsi="Traditional Arabic" w:cs="Traditional Arabic"/>
          <w:sz w:val="48"/>
          <w:sz w:val="48"/>
          <w:szCs w:val="48"/>
          <w:rtl w:val="true"/>
        </w:rPr>
        <w:t>جواب</w:t>
      </w:r>
      <w:r>
        <w:rPr>
          <w:rFonts w:cs="Traditional Arabic" w:ascii="Traditional Arabic" w:hAnsi="Traditional Arabic"/>
          <w:sz w:val="48"/>
          <w:szCs w:val="48"/>
          <w:rtl w:val="true"/>
        </w:rPr>
        <w:t>:</w:t>
        <w:tab/>
      </w:r>
      <w:r>
        <w:rPr>
          <w:rFonts w:ascii="Traditional Arabic" w:hAnsi="Traditional Arabic" w:cs="Traditional Arabic"/>
          <w:sz w:val="48"/>
          <w:sz w:val="48"/>
          <w:szCs w:val="48"/>
          <w:rtl w:val="true"/>
        </w:rPr>
        <w:t>المقصود بحجّ البيت المفروض على الرّجال هو البيت الأعظم في بغداد، وبيت النّقطة الأولى في شيراز، والحجّ إلى أي</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منهما يكفي</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فليقصد الحجّاج البيت الأقرب إلى بلدهم</w:t>
      </w:r>
      <w:r>
        <w:rPr>
          <w:rFonts w:cs="Traditional Arabic" w:ascii="Traditional Arabic" w:hAnsi="Traditional Arabic"/>
          <w:sz w:val="48"/>
          <w:szCs w:val="48"/>
          <w:rtl w:val="true"/>
        </w:rPr>
        <w:t>.</w:t>
      </w:r>
    </w:p>
    <w:p>
      <w:pPr>
        <w:pStyle w:val="Normal"/>
        <w:tabs>
          <w:tab w:val="left" w:pos="749" w:leader="none"/>
        </w:tabs>
        <w:bidi w:val="1"/>
        <w:ind w:left="270" w:right="0" w:hanging="1440"/>
        <w:jc w:val="left"/>
        <w:rPr>
          <w:rFonts w:ascii="Traditional Arabic" w:hAnsi="Traditional Arabic" w:cs="Traditional Arabic"/>
          <w:sz w:val="48"/>
          <w:szCs w:val="48"/>
          <w:lang w:bidi="ar-JO"/>
        </w:rPr>
      </w:pPr>
      <w:r>
        <w:rPr>
          <w:rFonts w:cs="Traditional Arabic" w:ascii="Traditional Arabic" w:hAnsi="Traditional Arabic"/>
          <w:sz w:val="48"/>
          <w:szCs w:val="48"/>
          <w:rtl w:val="true"/>
          <w:lang w:bidi="ar-JO"/>
        </w:rPr>
      </w:r>
    </w:p>
    <w:p>
      <w:pPr>
        <w:pStyle w:val="Normal"/>
        <w:tabs>
          <w:tab w:val="left" w:pos="749" w:leader="none"/>
        </w:tabs>
        <w:bidi w:val="1"/>
        <w:ind w:left="270" w:right="0" w:hanging="720"/>
        <w:jc w:val="left"/>
        <w:rPr>
          <w:rFonts w:ascii="Traditional Arabic" w:hAnsi="Traditional Arabic" w:cs="Traditional Arabic"/>
          <w:sz w:val="48"/>
          <w:szCs w:val="48"/>
        </w:rPr>
      </w:pPr>
      <w:r>
        <w:rPr>
          <w:rFonts w:cs="Traditional Arabic" w:ascii="Traditional Arabic" w:hAnsi="Traditional Arabic"/>
          <w:sz w:val="48"/>
          <w:szCs w:val="48"/>
          <w:highlight w:val="lightGray"/>
        </w:rPr>
        <w:t>30</w:t>
      </w:r>
      <w:r>
        <w:rPr>
          <w:rFonts w:cs="Traditional Arabic" w:ascii="Traditional Arabic" w:hAnsi="Traditional Arabic"/>
          <w:sz w:val="48"/>
          <w:szCs w:val="48"/>
          <w:highlight w:val="lightGray"/>
          <w:rtl w:val="true"/>
        </w:rPr>
        <w:t>.</w:t>
        <w:tab/>
      </w:r>
      <w:r>
        <w:rPr>
          <w:rFonts w:ascii="Traditional Arabic" w:hAnsi="Traditional Arabic" w:cs="Traditional Arabic"/>
          <w:sz w:val="48"/>
          <w:sz w:val="48"/>
          <w:szCs w:val="48"/>
          <w:highlight w:val="lightGray"/>
          <w:rtl w:val="true"/>
        </w:rPr>
        <w:t>سؤال</w:t>
      </w:r>
      <w:r>
        <w:rPr>
          <w:rFonts w:cs="Traditional Arabic" w:ascii="Traditional Arabic" w:hAnsi="Traditional Arabic"/>
          <w:sz w:val="48"/>
          <w:szCs w:val="48"/>
          <w:highlight w:val="lightGray"/>
          <w:rtl w:val="true"/>
        </w:rPr>
        <w:t>:</w:t>
        <w:tab/>
      </w:r>
      <w:r>
        <w:rPr>
          <w:rFonts w:ascii="Traditional Arabic" w:hAnsi="Traditional Arabic" w:cs="Traditional Arabic"/>
          <w:sz w:val="48"/>
          <w:sz w:val="48"/>
          <w:szCs w:val="48"/>
          <w:highlight w:val="lightGray"/>
          <w:rtl w:val="true"/>
        </w:rPr>
        <w:t>بشأن الآية المباركة</w:t>
      </w:r>
      <w:r>
        <w:rPr>
          <w:rFonts w:cs="Traditional Arabic" w:ascii="Traditional Arabic" w:hAnsi="Traditional Arabic"/>
          <w:sz w:val="48"/>
          <w:szCs w:val="48"/>
          <w:highlight w:val="lightGray"/>
          <w:rtl w:val="true"/>
        </w:rPr>
        <w:t>: "</w:t>
      </w:r>
      <w:r>
        <w:rPr>
          <w:rFonts w:ascii="Traditional Arabic" w:hAnsi="Traditional Arabic" w:cs="Traditional Arabic"/>
          <w:b/>
          <w:b/>
          <w:bCs/>
          <w:sz w:val="48"/>
          <w:sz w:val="48"/>
          <w:szCs w:val="48"/>
          <w:highlight w:val="lightGray"/>
          <w:rtl w:val="true"/>
        </w:rPr>
        <w:t>من ات</w:t>
      </w:r>
      <w:r>
        <w:rPr>
          <w:rFonts w:ascii="Traditional Arabic" w:hAnsi="Traditional Arabic" w:cs="Traditional Arabic"/>
          <w:b/>
          <w:b/>
          <w:bCs/>
          <w:sz w:val="48"/>
          <w:sz w:val="48"/>
          <w:szCs w:val="48"/>
          <w:highlight w:val="lightGray"/>
          <w:rtl w:val="true"/>
          <w:lang w:bidi="ar-JO"/>
        </w:rPr>
        <w:t>ّ</w:t>
      </w:r>
      <w:r>
        <w:rPr>
          <w:rFonts w:ascii="Traditional Arabic" w:hAnsi="Traditional Arabic" w:cs="Traditional Arabic"/>
          <w:b/>
          <w:b/>
          <w:bCs/>
          <w:sz w:val="48"/>
          <w:sz w:val="48"/>
          <w:szCs w:val="48"/>
          <w:highlight w:val="lightGray"/>
          <w:rtl w:val="true"/>
        </w:rPr>
        <w:t>خذ بكرا لخدمته لا بأس</w:t>
      </w:r>
      <w:r>
        <w:rPr>
          <w:rFonts w:cs="Traditional Arabic" w:ascii="Traditional Arabic" w:hAnsi="Traditional Arabic"/>
          <w:sz w:val="48"/>
          <w:szCs w:val="48"/>
          <w:highlight w:val="lightGray"/>
          <w:rtl w:val="true"/>
        </w:rPr>
        <w:t>".</w:t>
      </w:r>
    </w:p>
    <w:p>
      <w:pPr>
        <w:pStyle w:val="Normal"/>
        <w:tabs>
          <w:tab w:val="left" w:pos="749" w:leader="none"/>
        </w:tabs>
        <w:bidi w:val="1"/>
        <w:ind w:left="270" w:right="0" w:hanging="1440"/>
        <w:jc w:val="left"/>
        <w:rPr>
          <w:rFonts w:ascii="Traditional Arabic" w:hAnsi="Traditional Arabic" w:cs="Traditional Arabic"/>
          <w:sz w:val="48"/>
          <w:szCs w:val="48"/>
          <w:lang w:bidi="ar-JO"/>
        </w:rPr>
      </w:pPr>
      <w:r>
        <w:rPr>
          <w:rFonts w:cs="Traditional Arabic" w:ascii="Traditional Arabic" w:hAnsi="Traditional Arabic"/>
          <w:sz w:val="48"/>
          <w:szCs w:val="48"/>
          <w:rtl w:val="true"/>
        </w:rPr>
        <w:tab/>
      </w:r>
      <w:r>
        <w:rPr>
          <w:rFonts w:ascii="Traditional Arabic" w:hAnsi="Traditional Arabic" w:cs="Traditional Arabic"/>
          <w:sz w:val="48"/>
          <w:sz w:val="48"/>
          <w:szCs w:val="48"/>
          <w:rtl w:val="true"/>
        </w:rPr>
        <w:t>جواب</w:t>
      </w:r>
      <w:r>
        <w:rPr>
          <w:rFonts w:cs="Traditional Arabic" w:ascii="Traditional Arabic" w:hAnsi="Traditional Arabic"/>
          <w:sz w:val="48"/>
          <w:szCs w:val="48"/>
          <w:rtl w:val="true"/>
        </w:rPr>
        <w:t>:</w:t>
        <w:tab/>
      </w:r>
      <w:r>
        <w:rPr>
          <w:rFonts w:ascii="Traditional Arabic" w:hAnsi="Traditional Arabic" w:cs="Traditional Arabic"/>
          <w:sz w:val="48"/>
          <w:sz w:val="48"/>
          <w:szCs w:val="48"/>
          <w:rtl w:val="true"/>
        </w:rPr>
        <w:t>لمحض الخدمة، مثل الأعمال الّتي يقوم بها غيرها من الخدم عادة، كبارا وصغارا، في مقابل أجر</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ولهذه البكر متى أرادت الزّواج الحرّيّة في اختيار زوجها بنفسها، لأن</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اقتناء الإماء حرام</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وحرام أيضا اتّخاذ أكثر من زوجتين</w:t>
      </w:r>
      <w:r>
        <w:rPr>
          <w:rFonts w:cs="Traditional Arabic" w:ascii="Traditional Arabic" w:hAnsi="Traditional Arabic"/>
          <w:sz w:val="48"/>
          <w:szCs w:val="48"/>
          <w:rtl w:val="true"/>
        </w:rPr>
        <w:t>.</w:t>
      </w:r>
    </w:p>
    <w:p>
      <w:pPr>
        <w:pStyle w:val="Normal"/>
        <w:tabs>
          <w:tab w:val="left" w:pos="749" w:leader="none"/>
        </w:tabs>
        <w:bidi w:val="1"/>
        <w:ind w:left="270" w:right="0" w:hanging="1440"/>
        <w:jc w:val="left"/>
        <w:rPr>
          <w:rFonts w:ascii="Traditional Arabic" w:hAnsi="Traditional Arabic" w:cs="Traditional Arabic"/>
          <w:sz w:val="48"/>
          <w:szCs w:val="48"/>
          <w:lang w:bidi="ar-JO"/>
        </w:rPr>
      </w:pPr>
      <w:r>
        <w:rPr>
          <w:rFonts w:cs="Traditional Arabic" w:ascii="Traditional Arabic" w:hAnsi="Traditional Arabic"/>
          <w:sz w:val="48"/>
          <w:szCs w:val="48"/>
          <w:rtl w:val="true"/>
          <w:lang w:bidi="ar-JO"/>
        </w:rPr>
      </w:r>
    </w:p>
    <w:p>
      <w:pPr>
        <w:pStyle w:val="Normal"/>
        <w:tabs>
          <w:tab w:val="left" w:pos="749" w:leader="none"/>
        </w:tabs>
        <w:bidi w:val="1"/>
        <w:ind w:left="270" w:right="0" w:hanging="720"/>
        <w:jc w:val="left"/>
        <w:rPr>
          <w:rFonts w:ascii="Traditional Arabic" w:hAnsi="Traditional Arabic" w:cs="Traditional Arabic"/>
          <w:sz w:val="48"/>
          <w:szCs w:val="48"/>
        </w:rPr>
      </w:pPr>
      <w:r>
        <w:rPr>
          <w:rFonts w:cs="Traditional Arabic" w:ascii="Traditional Arabic" w:hAnsi="Traditional Arabic"/>
          <w:sz w:val="48"/>
          <w:szCs w:val="48"/>
          <w:highlight w:val="lightGray"/>
        </w:rPr>
        <w:t>31</w:t>
      </w:r>
      <w:r>
        <w:rPr>
          <w:rFonts w:cs="Traditional Arabic" w:ascii="Traditional Arabic" w:hAnsi="Traditional Arabic"/>
          <w:sz w:val="48"/>
          <w:szCs w:val="48"/>
          <w:highlight w:val="lightGray"/>
          <w:rtl w:val="true"/>
        </w:rPr>
        <w:t>.</w:t>
        <w:tab/>
      </w:r>
      <w:r>
        <w:rPr>
          <w:rFonts w:ascii="Traditional Arabic" w:hAnsi="Traditional Arabic" w:cs="Traditional Arabic"/>
          <w:sz w:val="48"/>
          <w:sz w:val="48"/>
          <w:szCs w:val="48"/>
          <w:highlight w:val="lightGray"/>
          <w:rtl w:val="true"/>
        </w:rPr>
        <w:t>سؤال</w:t>
      </w:r>
      <w:r>
        <w:rPr>
          <w:rFonts w:cs="Traditional Arabic" w:ascii="Traditional Arabic" w:hAnsi="Traditional Arabic"/>
          <w:sz w:val="48"/>
          <w:szCs w:val="48"/>
          <w:highlight w:val="lightGray"/>
          <w:rtl w:val="true"/>
        </w:rPr>
        <w:t>:</w:t>
        <w:tab/>
      </w:r>
      <w:r>
        <w:rPr>
          <w:rFonts w:ascii="Traditional Arabic" w:hAnsi="Traditional Arabic" w:cs="Traditional Arabic"/>
          <w:sz w:val="48"/>
          <w:sz w:val="48"/>
          <w:szCs w:val="48"/>
          <w:highlight w:val="lightGray"/>
          <w:rtl w:val="true"/>
        </w:rPr>
        <w:t>بخصوص الآية المباركة</w:t>
      </w:r>
      <w:r>
        <w:rPr>
          <w:rFonts w:cs="Traditional Arabic" w:ascii="Traditional Arabic" w:hAnsi="Traditional Arabic"/>
          <w:sz w:val="48"/>
          <w:szCs w:val="48"/>
          <w:highlight w:val="lightGray"/>
          <w:rtl w:val="true"/>
        </w:rPr>
        <w:t>: "</w:t>
      </w:r>
      <w:r>
        <w:rPr>
          <w:rFonts w:ascii="Traditional Arabic" w:hAnsi="Traditional Arabic" w:cs="Traditional Arabic"/>
          <w:b/>
          <w:b/>
          <w:bCs/>
          <w:sz w:val="48"/>
          <w:sz w:val="48"/>
          <w:szCs w:val="48"/>
          <w:highlight w:val="lightGray"/>
          <w:rtl w:val="true"/>
        </w:rPr>
        <w:t>قد نهاكم الله عمّا عملتم بعد طلقات ثلث</w:t>
      </w:r>
      <w:r>
        <w:rPr>
          <w:rFonts w:cs="Traditional Arabic" w:ascii="Traditional Arabic" w:hAnsi="Traditional Arabic"/>
          <w:sz w:val="48"/>
          <w:szCs w:val="48"/>
          <w:highlight w:val="lightGray"/>
          <w:rtl w:val="true"/>
        </w:rPr>
        <w:t>".</w:t>
      </w:r>
    </w:p>
    <w:p>
      <w:pPr>
        <w:pStyle w:val="Normal"/>
        <w:tabs>
          <w:tab w:val="left" w:pos="749" w:leader="none"/>
        </w:tabs>
        <w:bidi w:val="1"/>
        <w:ind w:left="270" w:right="0" w:hanging="1440"/>
        <w:jc w:val="left"/>
        <w:rPr>
          <w:rFonts w:ascii="Traditional Arabic" w:hAnsi="Traditional Arabic" w:cs="Traditional Arabic"/>
          <w:sz w:val="48"/>
          <w:szCs w:val="48"/>
          <w:lang w:bidi="ar-JO"/>
        </w:rPr>
      </w:pPr>
      <w:r>
        <w:rPr>
          <w:rFonts w:cs="Traditional Arabic" w:ascii="Traditional Arabic" w:hAnsi="Traditional Arabic"/>
          <w:sz w:val="48"/>
          <w:szCs w:val="48"/>
          <w:rtl w:val="true"/>
        </w:rPr>
        <w:tab/>
      </w:r>
      <w:r>
        <w:rPr>
          <w:rFonts w:ascii="Traditional Arabic" w:hAnsi="Traditional Arabic" w:cs="Traditional Arabic"/>
          <w:sz w:val="48"/>
          <w:sz w:val="48"/>
          <w:szCs w:val="48"/>
          <w:rtl w:val="true"/>
        </w:rPr>
        <w:t>جواب</w:t>
      </w:r>
      <w:r>
        <w:rPr>
          <w:rFonts w:cs="Traditional Arabic" w:ascii="Traditional Arabic" w:hAnsi="Traditional Arabic"/>
          <w:sz w:val="48"/>
          <w:szCs w:val="48"/>
          <w:rtl w:val="true"/>
        </w:rPr>
        <w:t>:</w:t>
        <w:tab/>
      </w:r>
      <w:r>
        <w:rPr>
          <w:rFonts w:ascii="Traditional Arabic" w:hAnsi="Traditional Arabic" w:cs="Traditional Arabic"/>
          <w:sz w:val="48"/>
          <w:sz w:val="48"/>
          <w:szCs w:val="48"/>
          <w:rtl w:val="true"/>
        </w:rPr>
        <w:t>المقصود هو حكم ما قبل، بضرورة تزوّج المطلّقة ثلاثا بآخر قبل أن تحلّ لمطلّقها</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وقد نهي عن ذلك في الكتاب الأقدس</w:t>
      </w:r>
      <w:r>
        <w:rPr>
          <w:rFonts w:cs="Traditional Arabic" w:ascii="Traditional Arabic" w:hAnsi="Traditional Arabic"/>
          <w:sz w:val="48"/>
          <w:szCs w:val="48"/>
          <w:rtl w:val="true"/>
        </w:rPr>
        <w:t>.</w:t>
      </w:r>
    </w:p>
    <w:p>
      <w:pPr>
        <w:pStyle w:val="Normal"/>
        <w:tabs>
          <w:tab w:val="left" w:pos="749" w:leader="none"/>
        </w:tabs>
        <w:bidi w:val="1"/>
        <w:ind w:left="270" w:right="0" w:hanging="1440"/>
        <w:jc w:val="left"/>
        <w:rPr>
          <w:rFonts w:ascii="Traditional Arabic" w:hAnsi="Traditional Arabic" w:cs="Traditional Arabic"/>
          <w:sz w:val="48"/>
          <w:szCs w:val="48"/>
          <w:lang w:bidi="ar-JO"/>
        </w:rPr>
      </w:pPr>
      <w:r>
        <w:rPr>
          <w:rFonts w:cs="Traditional Arabic" w:ascii="Traditional Arabic" w:hAnsi="Traditional Arabic"/>
          <w:sz w:val="48"/>
          <w:szCs w:val="48"/>
          <w:rtl w:val="true"/>
          <w:lang w:bidi="ar-JO"/>
        </w:rPr>
      </w:r>
    </w:p>
    <w:p>
      <w:pPr>
        <w:pStyle w:val="Normal"/>
        <w:tabs>
          <w:tab w:val="left" w:pos="749" w:leader="none"/>
        </w:tabs>
        <w:bidi w:val="1"/>
        <w:ind w:left="270" w:right="0" w:hanging="720"/>
        <w:jc w:val="left"/>
        <w:rPr>
          <w:rFonts w:ascii="Traditional Arabic" w:hAnsi="Traditional Arabic" w:cs="Traditional Arabic"/>
          <w:sz w:val="48"/>
          <w:szCs w:val="48"/>
        </w:rPr>
      </w:pPr>
      <w:r>
        <w:rPr>
          <w:rFonts w:cs="Traditional Arabic" w:ascii="Traditional Arabic" w:hAnsi="Traditional Arabic"/>
          <w:sz w:val="48"/>
          <w:szCs w:val="48"/>
          <w:highlight w:val="lightGray"/>
        </w:rPr>
        <w:t>32</w:t>
      </w:r>
      <w:r>
        <w:rPr>
          <w:rFonts w:cs="Traditional Arabic" w:ascii="Traditional Arabic" w:hAnsi="Traditional Arabic"/>
          <w:sz w:val="48"/>
          <w:szCs w:val="48"/>
          <w:highlight w:val="lightGray"/>
          <w:rtl w:val="true"/>
        </w:rPr>
        <w:t>.</w:t>
        <w:tab/>
      </w:r>
      <w:r>
        <w:rPr>
          <w:rFonts w:ascii="Traditional Arabic" w:hAnsi="Traditional Arabic" w:cs="Traditional Arabic"/>
          <w:sz w:val="48"/>
          <w:sz w:val="48"/>
          <w:szCs w:val="48"/>
          <w:highlight w:val="lightGray"/>
          <w:rtl w:val="true"/>
        </w:rPr>
        <w:t>سؤال</w:t>
      </w:r>
      <w:r>
        <w:rPr>
          <w:rFonts w:cs="Traditional Arabic" w:ascii="Traditional Arabic" w:hAnsi="Traditional Arabic"/>
          <w:sz w:val="48"/>
          <w:szCs w:val="48"/>
          <w:highlight w:val="lightGray"/>
          <w:rtl w:val="true"/>
        </w:rPr>
        <w:t>:</w:t>
        <w:tab/>
      </w:r>
      <w:r>
        <w:rPr>
          <w:rFonts w:ascii="Traditional Arabic" w:hAnsi="Traditional Arabic" w:cs="Traditional Arabic"/>
          <w:sz w:val="48"/>
          <w:sz w:val="48"/>
          <w:szCs w:val="48"/>
          <w:highlight w:val="lightGray"/>
          <w:rtl w:val="true"/>
        </w:rPr>
        <w:t>بخصوص ارتفاع البيتين في المقامين والمقامات الّتي استقرّ بها العرش</w:t>
      </w:r>
      <w:r>
        <w:rPr>
          <w:rFonts w:cs="Traditional Arabic" w:ascii="Traditional Arabic" w:hAnsi="Traditional Arabic"/>
          <w:sz w:val="48"/>
          <w:szCs w:val="48"/>
          <w:highlight w:val="lightGray"/>
          <w:rtl w:val="true"/>
        </w:rPr>
        <w:t>.</w:t>
      </w:r>
    </w:p>
    <w:p>
      <w:pPr>
        <w:pStyle w:val="Normal"/>
        <w:tabs>
          <w:tab w:val="left" w:pos="270" w:leader="none"/>
        </w:tabs>
        <w:bidi w:val="1"/>
        <w:ind w:left="0" w:right="0" w:hanging="0"/>
        <w:jc w:val="left"/>
        <w:rPr>
          <w:rFonts w:ascii="Traditional Arabic" w:hAnsi="Traditional Arabic" w:cs="Traditional Arabic"/>
          <w:sz w:val="48"/>
          <w:szCs w:val="48"/>
          <w:lang w:bidi="ar-JO"/>
        </w:rPr>
      </w:pPr>
      <w:r>
        <w:rPr>
          <w:rFonts w:cs="Traditional Arabic" w:ascii="Traditional Arabic" w:hAnsi="Traditional Arabic"/>
          <w:sz w:val="48"/>
          <w:szCs w:val="48"/>
          <w:rtl w:val="true"/>
        </w:rPr>
        <w:tab/>
      </w:r>
      <w:r>
        <w:rPr>
          <w:rFonts w:ascii="Traditional Arabic" w:hAnsi="Traditional Arabic" w:cs="Traditional Arabic"/>
          <w:sz w:val="48"/>
          <w:sz w:val="48"/>
          <w:szCs w:val="48"/>
          <w:rtl w:val="true"/>
        </w:rPr>
        <w:t>جواب</w:t>
      </w:r>
      <w:r>
        <w:rPr>
          <w:rFonts w:cs="Traditional Arabic" w:ascii="Traditional Arabic" w:hAnsi="Traditional Arabic"/>
          <w:sz w:val="48"/>
          <w:szCs w:val="48"/>
          <w:rtl w:val="true"/>
        </w:rPr>
        <w:t>:</w:t>
        <w:tab/>
      </w:r>
      <w:r>
        <w:rPr>
          <w:rFonts w:ascii="Traditional Arabic" w:hAnsi="Traditional Arabic" w:cs="Traditional Arabic"/>
          <w:sz w:val="48"/>
          <w:sz w:val="48"/>
          <w:szCs w:val="48"/>
          <w:rtl w:val="true"/>
        </w:rPr>
        <w:t>المقصود بالبيتين، هما البيت الأعظم، وبيت النّقطة الأولى</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أم</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ا الأماكن الأخرى، فلأهل البلاد الموجودة فيها الخيار في صون كلّ بيت استقرّ فيه العرش أو صون واحد منها ينتخبونه</w:t>
      </w:r>
      <w:r>
        <w:rPr>
          <w:rFonts w:cs="Traditional Arabic" w:ascii="Traditional Arabic" w:hAnsi="Traditional Arabic"/>
          <w:sz w:val="48"/>
          <w:szCs w:val="48"/>
          <w:rtl w:val="true"/>
        </w:rPr>
        <w:t>.</w:t>
      </w:r>
    </w:p>
    <w:p>
      <w:pPr>
        <w:pStyle w:val="Normal"/>
        <w:tabs>
          <w:tab w:val="left" w:pos="749" w:leader="none"/>
        </w:tabs>
        <w:bidi w:val="1"/>
        <w:ind w:left="270" w:right="0" w:hanging="1440"/>
        <w:jc w:val="left"/>
        <w:rPr>
          <w:rFonts w:ascii="Traditional Arabic" w:hAnsi="Traditional Arabic" w:cs="Traditional Arabic"/>
          <w:sz w:val="48"/>
          <w:szCs w:val="48"/>
          <w:lang w:bidi="ar-JO"/>
        </w:rPr>
      </w:pPr>
      <w:r>
        <w:rPr>
          <w:rFonts w:cs="Traditional Arabic" w:ascii="Traditional Arabic" w:hAnsi="Traditional Arabic"/>
          <w:sz w:val="48"/>
          <w:szCs w:val="48"/>
          <w:rtl w:val="true"/>
          <w:lang w:bidi="ar-JO"/>
        </w:rPr>
      </w:r>
    </w:p>
    <w:p>
      <w:pPr>
        <w:pStyle w:val="Normal"/>
        <w:tabs>
          <w:tab w:val="left" w:pos="749" w:leader="none"/>
        </w:tabs>
        <w:bidi w:val="1"/>
        <w:ind w:left="270" w:right="0" w:hanging="720"/>
        <w:jc w:val="left"/>
        <w:rPr>
          <w:rFonts w:ascii="Traditional Arabic" w:hAnsi="Traditional Arabic" w:cs="Traditional Arabic"/>
          <w:sz w:val="48"/>
          <w:szCs w:val="48"/>
        </w:rPr>
      </w:pPr>
      <w:r>
        <w:rPr>
          <w:rFonts w:cs="Traditional Arabic" w:ascii="Traditional Arabic" w:hAnsi="Traditional Arabic"/>
          <w:sz w:val="48"/>
          <w:szCs w:val="48"/>
          <w:highlight w:val="lightGray"/>
        </w:rPr>
        <w:t>33</w:t>
      </w:r>
      <w:r>
        <w:rPr>
          <w:rFonts w:cs="Traditional Arabic" w:ascii="Traditional Arabic" w:hAnsi="Traditional Arabic"/>
          <w:sz w:val="48"/>
          <w:szCs w:val="48"/>
          <w:highlight w:val="lightGray"/>
          <w:rtl w:val="true"/>
        </w:rPr>
        <w:t>.</w:t>
        <w:tab/>
      </w:r>
      <w:r>
        <w:rPr>
          <w:rFonts w:ascii="Traditional Arabic" w:hAnsi="Traditional Arabic" w:cs="Traditional Arabic"/>
          <w:sz w:val="48"/>
          <w:sz w:val="48"/>
          <w:szCs w:val="48"/>
          <w:highlight w:val="lightGray"/>
          <w:rtl w:val="true"/>
        </w:rPr>
        <w:t>سؤال</w:t>
      </w:r>
      <w:r>
        <w:rPr>
          <w:rFonts w:cs="Traditional Arabic" w:ascii="Traditional Arabic" w:hAnsi="Traditional Arabic"/>
          <w:sz w:val="48"/>
          <w:szCs w:val="48"/>
          <w:highlight w:val="lightGray"/>
          <w:rtl w:val="true"/>
        </w:rPr>
        <w:t>:</w:t>
        <w:tab/>
      </w:r>
      <w:r>
        <w:rPr>
          <w:rFonts w:ascii="Traditional Arabic" w:hAnsi="Traditional Arabic" w:cs="Traditional Arabic"/>
          <w:sz w:val="48"/>
          <w:sz w:val="48"/>
          <w:szCs w:val="48"/>
          <w:highlight w:val="lightGray"/>
          <w:rtl w:val="true"/>
          <w:lang w:bidi="ar-JO"/>
        </w:rPr>
        <w:t>ا</w:t>
      </w:r>
      <w:r>
        <w:rPr>
          <w:rFonts w:ascii="Traditional Arabic" w:hAnsi="Traditional Arabic" w:cs="Traditional Arabic"/>
          <w:sz w:val="48"/>
          <w:sz w:val="48"/>
          <w:szCs w:val="48"/>
          <w:highlight w:val="lightGray"/>
          <w:rtl w:val="true"/>
        </w:rPr>
        <w:t>ستفسر مجدّدا عن إرث المعلّم</w:t>
      </w:r>
      <w:r>
        <w:rPr>
          <w:rFonts w:cs="Traditional Arabic" w:ascii="Traditional Arabic" w:hAnsi="Traditional Arabic"/>
          <w:sz w:val="48"/>
          <w:szCs w:val="48"/>
          <w:highlight w:val="lightGray"/>
          <w:rtl w:val="true"/>
        </w:rPr>
        <w:t>.</w:t>
      </w:r>
    </w:p>
    <w:p>
      <w:pPr>
        <w:pStyle w:val="Normal"/>
        <w:tabs>
          <w:tab w:val="left" w:pos="749" w:leader="none"/>
        </w:tabs>
        <w:bidi w:val="1"/>
        <w:ind w:left="270" w:right="0" w:hanging="1440"/>
        <w:jc w:val="left"/>
        <w:rPr>
          <w:rFonts w:ascii="Traditional Arabic" w:hAnsi="Traditional Arabic" w:cs="Traditional Arabic"/>
          <w:sz w:val="48"/>
          <w:szCs w:val="48"/>
          <w:lang w:bidi="ar-JO"/>
        </w:rPr>
      </w:pPr>
      <w:r>
        <w:rPr>
          <w:rFonts w:cs="Traditional Arabic" w:ascii="Traditional Arabic" w:hAnsi="Traditional Arabic"/>
          <w:sz w:val="48"/>
          <w:szCs w:val="48"/>
          <w:rtl w:val="true"/>
        </w:rPr>
        <w:tab/>
      </w:r>
      <w:r>
        <w:rPr>
          <w:rFonts w:ascii="Traditional Arabic" w:hAnsi="Traditional Arabic" w:cs="Traditional Arabic"/>
          <w:sz w:val="48"/>
          <w:sz w:val="48"/>
          <w:szCs w:val="48"/>
          <w:rtl w:val="true"/>
        </w:rPr>
        <w:t>جواب</w:t>
      </w:r>
      <w:r>
        <w:rPr>
          <w:rFonts w:cs="Traditional Arabic" w:ascii="Traditional Arabic" w:hAnsi="Traditional Arabic"/>
          <w:sz w:val="48"/>
          <w:szCs w:val="48"/>
          <w:rtl w:val="true"/>
        </w:rPr>
        <w:t>:</w:t>
        <w:tab/>
      </w:r>
      <w:r>
        <w:rPr>
          <w:rFonts w:ascii="Traditional Arabic" w:hAnsi="Traditional Arabic" w:cs="Traditional Arabic"/>
          <w:sz w:val="48"/>
          <w:sz w:val="48"/>
          <w:szCs w:val="48"/>
          <w:rtl w:val="true"/>
        </w:rPr>
        <w:t>إذا كان المعلّم من غير أهل البهاء فلا يرث، وإذا تعدّد المعلّمون تقاسموا الحصّة بينهم بالت</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ساوي، وإذا كان المعلّم متوف</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يا لا نصيب لأولاده في الإرث، وإنما يرجع ثلثا الإرث لأولاد صاحب الت</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ركة والثّلث الآخر لبيت العدل</w:t>
      </w:r>
      <w:r>
        <w:rPr>
          <w:rFonts w:cs="Traditional Arabic" w:ascii="Traditional Arabic" w:hAnsi="Traditional Arabic"/>
          <w:sz w:val="48"/>
          <w:szCs w:val="48"/>
          <w:rtl w:val="true"/>
        </w:rPr>
        <w:t>.</w:t>
      </w:r>
    </w:p>
    <w:p>
      <w:pPr>
        <w:pStyle w:val="Normal"/>
        <w:tabs>
          <w:tab w:val="left" w:pos="749" w:leader="none"/>
        </w:tabs>
        <w:bidi w:val="1"/>
        <w:ind w:left="270" w:right="0" w:hanging="1440"/>
        <w:jc w:val="left"/>
        <w:rPr>
          <w:rFonts w:ascii="Traditional Arabic" w:hAnsi="Traditional Arabic" w:cs="Traditional Arabic"/>
          <w:sz w:val="48"/>
          <w:szCs w:val="48"/>
          <w:lang w:bidi="ar-JO"/>
        </w:rPr>
      </w:pPr>
      <w:r>
        <w:rPr>
          <w:rFonts w:cs="Traditional Arabic" w:ascii="Traditional Arabic" w:hAnsi="Traditional Arabic"/>
          <w:sz w:val="48"/>
          <w:szCs w:val="48"/>
          <w:rtl w:val="true"/>
          <w:lang w:bidi="ar-JO"/>
        </w:rPr>
      </w:r>
    </w:p>
    <w:p>
      <w:pPr>
        <w:pStyle w:val="Normal"/>
        <w:tabs>
          <w:tab w:val="left" w:pos="749" w:leader="none"/>
        </w:tabs>
        <w:bidi w:val="1"/>
        <w:ind w:left="270" w:right="0" w:hanging="720"/>
        <w:jc w:val="left"/>
        <w:rPr>
          <w:rFonts w:ascii="Traditional Arabic" w:hAnsi="Traditional Arabic" w:cs="Traditional Arabic"/>
          <w:sz w:val="48"/>
          <w:szCs w:val="48"/>
        </w:rPr>
      </w:pPr>
      <w:r>
        <w:rPr>
          <w:rFonts w:cs="Traditional Arabic" w:ascii="Traditional Arabic" w:hAnsi="Traditional Arabic"/>
          <w:sz w:val="48"/>
          <w:szCs w:val="48"/>
          <w:highlight w:val="lightGray"/>
        </w:rPr>
        <w:t>34</w:t>
      </w:r>
      <w:r>
        <w:rPr>
          <w:rFonts w:cs="Traditional Arabic" w:ascii="Traditional Arabic" w:hAnsi="Traditional Arabic"/>
          <w:sz w:val="48"/>
          <w:szCs w:val="48"/>
          <w:highlight w:val="lightGray"/>
          <w:rtl w:val="true"/>
        </w:rPr>
        <w:t>.</w:t>
        <w:tab/>
      </w:r>
      <w:r>
        <w:rPr>
          <w:rFonts w:ascii="Traditional Arabic" w:hAnsi="Traditional Arabic" w:cs="Traditional Arabic"/>
          <w:sz w:val="48"/>
          <w:sz w:val="48"/>
          <w:szCs w:val="48"/>
          <w:highlight w:val="lightGray"/>
          <w:rtl w:val="true"/>
        </w:rPr>
        <w:t>سؤال</w:t>
      </w:r>
      <w:r>
        <w:rPr>
          <w:rFonts w:cs="Traditional Arabic" w:ascii="Traditional Arabic" w:hAnsi="Traditional Arabic"/>
          <w:sz w:val="48"/>
          <w:szCs w:val="48"/>
          <w:highlight w:val="lightGray"/>
          <w:rtl w:val="true"/>
        </w:rPr>
        <w:t>:</w:t>
        <w:tab/>
      </w:r>
      <w:r>
        <w:rPr>
          <w:rFonts w:ascii="Traditional Arabic" w:hAnsi="Traditional Arabic" w:cs="Traditional Arabic"/>
          <w:sz w:val="48"/>
          <w:sz w:val="48"/>
          <w:szCs w:val="48"/>
          <w:highlight w:val="lightGray"/>
          <w:rtl w:val="true"/>
        </w:rPr>
        <w:t>بخصوص دار السّكنى المخصّصة للأولاد الذ</w:t>
      </w:r>
      <w:r>
        <w:rPr>
          <w:rFonts w:ascii="Traditional Arabic" w:hAnsi="Traditional Arabic" w:cs="Traditional Arabic"/>
          <w:sz w:val="48"/>
          <w:sz w:val="48"/>
          <w:szCs w:val="48"/>
          <w:highlight w:val="lightGray"/>
          <w:rtl w:val="true"/>
          <w:lang w:bidi="ar-JO"/>
        </w:rPr>
        <w:t>ّ</w:t>
      </w:r>
      <w:r>
        <w:rPr>
          <w:rFonts w:ascii="Traditional Arabic" w:hAnsi="Traditional Arabic" w:cs="Traditional Arabic"/>
          <w:sz w:val="48"/>
          <w:sz w:val="48"/>
          <w:szCs w:val="48"/>
          <w:highlight w:val="lightGray"/>
          <w:rtl w:val="true"/>
        </w:rPr>
        <w:t>كور</w:t>
      </w:r>
      <w:r>
        <w:rPr>
          <w:rFonts w:cs="Traditional Arabic" w:ascii="Traditional Arabic" w:hAnsi="Traditional Arabic"/>
          <w:sz w:val="48"/>
          <w:szCs w:val="48"/>
          <w:highlight w:val="lightGray"/>
          <w:rtl w:val="true"/>
        </w:rPr>
        <w:t>.</w:t>
      </w:r>
    </w:p>
    <w:p>
      <w:pPr>
        <w:pStyle w:val="Normal"/>
        <w:tabs>
          <w:tab w:val="left" w:pos="749" w:leader="none"/>
        </w:tabs>
        <w:bidi w:val="1"/>
        <w:ind w:left="270" w:right="0" w:hanging="1440"/>
        <w:jc w:val="left"/>
        <w:rPr>
          <w:rFonts w:ascii="Traditional Arabic" w:hAnsi="Traditional Arabic" w:cs="Traditional Arabic"/>
          <w:sz w:val="48"/>
          <w:szCs w:val="48"/>
          <w:lang w:bidi="ar-JO"/>
        </w:rPr>
      </w:pPr>
      <w:r>
        <w:rPr>
          <w:rFonts w:cs="Traditional Arabic" w:ascii="Traditional Arabic" w:hAnsi="Traditional Arabic"/>
          <w:sz w:val="48"/>
          <w:szCs w:val="48"/>
          <w:rtl w:val="true"/>
        </w:rPr>
        <w:tab/>
      </w:r>
      <w:r>
        <w:rPr>
          <w:rFonts w:ascii="Traditional Arabic" w:hAnsi="Traditional Arabic" w:cs="Traditional Arabic"/>
          <w:sz w:val="48"/>
          <w:sz w:val="48"/>
          <w:szCs w:val="48"/>
          <w:rtl w:val="true"/>
        </w:rPr>
        <w:t>جواب</w:t>
      </w:r>
      <w:r>
        <w:rPr>
          <w:rFonts w:cs="Traditional Arabic" w:ascii="Traditional Arabic" w:hAnsi="Traditional Arabic"/>
          <w:sz w:val="48"/>
          <w:szCs w:val="48"/>
          <w:rtl w:val="true"/>
        </w:rPr>
        <w:t>:</w:t>
        <w:tab/>
      </w:r>
      <w:r>
        <w:rPr>
          <w:rFonts w:ascii="Traditional Arabic" w:hAnsi="Traditional Arabic" w:cs="Traditional Arabic"/>
          <w:sz w:val="48"/>
          <w:sz w:val="48"/>
          <w:szCs w:val="48"/>
          <w:rtl w:val="true"/>
        </w:rPr>
        <w:t>عند تعدّد دور السّكنى، المقصود هو أحسنها وأشرفها، وباقي الد</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ور حكمها حكم سائر الأموال الواجب تقسيمها بين الورّاث، وأي</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وارث يكون خارج دين الله حكمه حكم المعدوم، ولا يرث</w:t>
      </w:r>
      <w:r>
        <w:rPr>
          <w:rFonts w:cs="Traditional Arabic" w:ascii="Traditional Arabic" w:hAnsi="Traditional Arabic"/>
          <w:sz w:val="48"/>
          <w:szCs w:val="48"/>
          <w:rtl w:val="true"/>
        </w:rPr>
        <w:t>.</w:t>
      </w:r>
    </w:p>
    <w:p>
      <w:pPr>
        <w:pStyle w:val="Normal"/>
        <w:tabs>
          <w:tab w:val="left" w:pos="749" w:leader="none"/>
        </w:tabs>
        <w:bidi w:val="1"/>
        <w:ind w:left="270" w:right="0" w:hanging="1440"/>
        <w:jc w:val="left"/>
        <w:rPr>
          <w:rFonts w:ascii="Traditional Arabic" w:hAnsi="Traditional Arabic" w:cs="Traditional Arabic"/>
          <w:sz w:val="48"/>
          <w:szCs w:val="48"/>
          <w:lang w:bidi="ar-JO"/>
        </w:rPr>
      </w:pPr>
      <w:r>
        <w:rPr>
          <w:rFonts w:cs="Traditional Arabic" w:ascii="Traditional Arabic" w:hAnsi="Traditional Arabic"/>
          <w:sz w:val="48"/>
          <w:szCs w:val="48"/>
          <w:rtl w:val="true"/>
          <w:lang w:bidi="ar-JO"/>
        </w:rPr>
      </w:r>
    </w:p>
    <w:p>
      <w:pPr>
        <w:pStyle w:val="Normal"/>
        <w:tabs>
          <w:tab w:val="left" w:pos="749" w:leader="none"/>
        </w:tabs>
        <w:bidi w:val="1"/>
        <w:ind w:left="270" w:right="0" w:hanging="720"/>
        <w:jc w:val="left"/>
        <w:rPr>
          <w:rFonts w:ascii="Traditional Arabic" w:hAnsi="Traditional Arabic" w:cs="Traditional Arabic"/>
          <w:sz w:val="48"/>
          <w:szCs w:val="48"/>
        </w:rPr>
      </w:pPr>
      <w:r>
        <w:rPr>
          <w:rFonts w:cs="Traditional Arabic" w:ascii="Traditional Arabic" w:hAnsi="Traditional Arabic"/>
          <w:sz w:val="48"/>
          <w:szCs w:val="48"/>
          <w:highlight w:val="lightGray"/>
        </w:rPr>
        <w:t>35</w:t>
      </w:r>
      <w:r>
        <w:rPr>
          <w:rFonts w:cs="Traditional Arabic" w:ascii="Traditional Arabic" w:hAnsi="Traditional Arabic"/>
          <w:sz w:val="48"/>
          <w:szCs w:val="48"/>
          <w:highlight w:val="lightGray"/>
          <w:rtl w:val="true"/>
        </w:rPr>
        <w:t>.</w:t>
        <w:tab/>
      </w:r>
      <w:r>
        <w:rPr>
          <w:rFonts w:ascii="Traditional Arabic" w:hAnsi="Traditional Arabic" w:cs="Traditional Arabic"/>
          <w:sz w:val="48"/>
          <w:sz w:val="48"/>
          <w:szCs w:val="48"/>
          <w:highlight w:val="lightGray"/>
          <w:rtl w:val="true"/>
        </w:rPr>
        <w:t>سؤال</w:t>
      </w:r>
      <w:r>
        <w:rPr>
          <w:rFonts w:cs="Traditional Arabic" w:ascii="Traditional Arabic" w:hAnsi="Traditional Arabic"/>
          <w:sz w:val="48"/>
          <w:szCs w:val="48"/>
          <w:highlight w:val="lightGray"/>
          <w:rtl w:val="true"/>
        </w:rPr>
        <w:t>:</w:t>
        <w:tab/>
      </w:r>
      <w:r>
        <w:rPr>
          <w:rFonts w:ascii="Traditional Arabic" w:hAnsi="Traditional Arabic" w:cs="Traditional Arabic"/>
          <w:sz w:val="48"/>
          <w:sz w:val="48"/>
          <w:szCs w:val="48"/>
          <w:highlight w:val="lightGray"/>
          <w:rtl w:val="true"/>
        </w:rPr>
        <w:t>بخصوص الن</w:t>
      </w:r>
      <w:r>
        <w:rPr>
          <w:rFonts w:ascii="Traditional Arabic" w:hAnsi="Traditional Arabic" w:cs="Traditional Arabic"/>
          <w:sz w:val="48"/>
          <w:sz w:val="48"/>
          <w:szCs w:val="48"/>
          <w:highlight w:val="lightGray"/>
          <w:rtl w:val="true"/>
          <w:lang w:bidi="ar-JO"/>
        </w:rPr>
        <w:t>ّ</w:t>
      </w:r>
      <w:r>
        <w:rPr>
          <w:rFonts w:ascii="Traditional Arabic" w:hAnsi="Traditional Arabic" w:cs="Traditional Arabic"/>
          <w:sz w:val="48"/>
          <w:sz w:val="48"/>
          <w:szCs w:val="48"/>
          <w:highlight w:val="lightGray"/>
          <w:rtl w:val="true"/>
        </w:rPr>
        <w:t>يروز</w:t>
      </w:r>
      <w:r>
        <w:rPr>
          <w:rFonts w:cs="Traditional Arabic" w:ascii="Traditional Arabic" w:hAnsi="Traditional Arabic"/>
          <w:sz w:val="48"/>
          <w:szCs w:val="48"/>
          <w:highlight w:val="lightGray"/>
          <w:rtl w:val="true"/>
        </w:rPr>
        <w:t>.</w:t>
      </w:r>
    </w:p>
    <w:p>
      <w:pPr>
        <w:pStyle w:val="Normal"/>
        <w:tabs>
          <w:tab w:val="left" w:pos="749" w:leader="none"/>
        </w:tabs>
        <w:bidi w:val="1"/>
        <w:ind w:left="270" w:right="0" w:hanging="1440"/>
        <w:jc w:val="left"/>
        <w:rPr>
          <w:rFonts w:ascii="Traditional Arabic" w:hAnsi="Traditional Arabic" w:cs="Traditional Arabic"/>
          <w:sz w:val="48"/>
          <w:szCs w:val="48"/>
          <w:lang w:bidi="ar-JO"/>
        </w:rPr>
      </w:pPr>
      <w:r>
        <w:rPr>
          <w:rFonts w:cs="Traditional Arabic" w:ascii="Traditional Arabic" w:hAnsi="Traditional Arabic"/>
          <w:sz w:val="48"/>
          <w:szCs w:val="48"/>
          <w:rtl w:val="true"/>
        </w:rPr>
        <w:tab/>
      </w:r>
      <w:r>
        <w:rPr>
          <w:rFonts w:ascii="Traditional Arabic" w:hAnsi="Traditional Arabic" w:cs="Traditional Arabic"/>
          <w:sz w:val="48"/>
          <w:sz w:val="48"/>
          <w:szCs w:val="48"/>
          <w:rtl w:val="true"/>
        </w:rPr>
        <w:t>جواب</w:t>
      </w:r>
      <w:r>
        <w:rPr>
          <w:rFonts w:cs="Traditional Arabic" w:ascii="Traditional Arabic" w:hAnsi="Traditional Arabic"/>
          <w:sz w:val="48"/>
          <w:szCs w:val="48"/>
          <w:rtl w:val="true"/>
        </w:rPr>
        <w:t>:</w:t>
        <w:tab/>
      </w:r>
      <w:r>
        <w:rPr>
          <w:rFonts w:ascii="Traditional Arabic" w:hAnsi="Traditional Arabic" w:cs="Traditional Arabic"/>
          <w:sz w:val="48"/>
          <w:sz w:val="48"/>
          <w:szCs w:val="48"/>
          <w:rtl w:val="true"/>
        </w:rPr>
        <w:t>في أي</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يوم تتحوّل فيه الشّّمس إلى برج الحمل، ولو قبل الغروب بدقيقة واحدة، هو يوم العيد</w:t>
      </w:r>
      <w:r>
        <w:rPr>
          <w:rFonts w:cs="Traditional Arabic" w:ascii="Traditional Arabic" w:hAnsi="Traditional Arabic"/>
          <w:sz w:val="48"/>
          <w:szCs w:val="48"/>
          <w:rtl w:val="true"/>
        </w:rPr>
        <w:t>.</w:t>
      </w:r>
    </w:p>
    <w:p>
      <w:pPr>
        <w:pStyle w:val="Normal"/>
        <w:tabs>
          <w:tab w:val="left" w:pos="749" w:leader="none"/>
        </w:tabs>
        <w:bidi w:val="1"/>
        <w:ind w:left="270" w:right="0" w:hanging="1440"/>
        <w:jc w:val="left"/>
        <w:rPr>
          <w:rFonts w:ascii="Traditional Arabic" w:hAnsi="Traditional Arabic" w:cs="Traditional Arabic"/>
          <w:sz w:val="48"/>
          <w:szCs w:val="48"/>
          <w:lang w:bidi="ar-JO"/>
        </w:rPr>
      </w:pPr>
      <w:r>
        <w:rPr>
          <w:rFonts w:cs="Traditional Arabic" w:ascii="Traditional Arabic" w:hAnsi="Traditional Arabic"/>
          <w:sz w:val="48"/>
          <w:szCs w:val="48"/>
          <w:rtl w:val="true"/>
          <w:lang w:bidi="ar-JO"/>
        </w:rPr>
      </w:r>
    </w:p>
    <w:p>
      <w:pPr>
        <w:pStyle w:val="Normal"/>
        <w:tabs>
          <w:tab w:val="left" w:pos="749" w:leader="none"/>
        </w:tabs>
        <w:bidi w:val="1"/>
        <w:ind w:left="270" w:right="0" w:hanging="720"/>
        <w:jc w:val="left"/>
        <w:rPr>
          <w:rFonts w:ascii="Traditional Arabic" w:hAnsi="Traditional Arabic" w:cs="Traditional Arabic"/>
          <w:sz w:val="48"/>
          <w:szCs w:val="48"/>
        </w:rPr>
      </w:pPr>
      <w:r>
        <w:rPr>
          <w:rFonts w:cs="Traditional Arabic" w:ascii="Traditional Arabic" w:hAnsi="Traditional Arabic"/>
          <w:sz w:val="48"/>
          <w:szCs w:val="48"/>
          <w:highlight w:val="lightGray"/>
        </w:rPr>
        <w:t>36</w:t>
      </w:r>
      <w:r>
        <w:rPr>
          <w:rFonts w:cs="Traditional Arabic" w:ascii="Traditional Arabic" w:hAnsi="Traditional Arabic"/>
          <w:sz w:val="48"/>
          <w:szCs w:val="48"/>
          <w:highlight w:val="lightGray"/>
          <w:rtl w:val="true"/>
        </w:rPr>
        <w:t>.</w:t>
        <w:tab/>
      </w:r>
      <w:r>
        <w:rPr>
          <w:rFonts w:ascii="Traditional Arabic" w:hAnsi="Traditional Arabic" w:cs="Traditional Arabic"/>
          <w:sz w:val="48"/>
          <w:sz w:val="48"/>
          <w:szCs w:val="48"/>
          <w:highlight w:val="lightGray"/>
          <w:rtl w:val="true"/>
        </w:rPr>
        <w:t>سؤال</w:t>
      </w:r>
      <w:r>
        <w:rPr>
          <w:rFonts w:cs="Traditional Arabic" w:ascii="Traditional Arabic" w:hAnsi="Traditional Arabic"/>
          <w:sz w:val="48"/>
          <w:szCs w:val="48"/>
          <w:highlight w:val="lightGray"/>
          <w:rtl w:val="true"/>
        </w:rPr>
        <w:t>:</w:t>
        <w:tab/>
      </w:r>
      <w:r>
        <w:rPr>
          <w:rFonts w:ascii="Traditional Arabic" w:hAnsi="Traditional Arabic" w:cs="Traditional Arabic"/>
          <w:sz w:val="48"/>
          <w:sz w:val="48"/>
          <w:szCs w:val="48"/>
          <w:highlight w:val="lightGray"/>
          <w:rtl w:val="true"/>
        </w:rPr>
        <w:t>ما الحكم إن حلّ عيد المولدين أو عيد البعث في أيّام الصّيام؟</w:t>
      </w:r>
    </w:p>
    <w:p>
      <w:pPr>
        <w:pStyle w:val="Normal"/>
        <w:tabs>
          <w:tab w:val="left" w:pos="749" w:leader="none"/>
        </w:tabs>
        <w:bidi w:val="1"/>
        <w:ind w:left="270" w:right="0" w:hanging="1440"/>
        <w:jc w:val="left"/>
        <w:rPr>
          <w:rFonts w:ascii="Traditional Arabic" w:hAnsi="Traditional Arabic" w:cs="Traditional Arabic"/>
          <w:sz w:val="48"/>
          <w:szCs w:val="48"/>
          <w:lang w:bidi="ar-JO"/>
        </w:rPr>
      </w:pPr>
      <w:r>
        <w:rPr>
          <w:rFonts w:cs="Traditional Arabic" w:ascii="Traditional Arabic" w:hAnsi="Traditional Arabic"/>
          <w:sz w:val="48"/>
          <w:szCs w:val="48"/>
          <w:rtl w:val="true"/>
        </w:rPr>
        <w:tab/>
      </w:r>
      <w:r>
        <w:rPr>
          <w:rFonts w:ascii="Traditional Arabic" w:hAnsi="Traditional Arabic" w:cs="Traditional Arabic"/>
          <w:sz w:val="48"/>
          <w:sz w:val="48"/>
          <w:szCs w:val="48"/>
          <w:rtl w:val="true"/>
        </w:rPr>
        <w:t>جواب</w:t>
      </w:r>
      <w:r>
        <w:rPr>
          <w:rFonts w:cs="Traditional Arabic" w:ascii="Traditional Arabic" w:hAnsi="Traditional Arabic"/>
          <w:sz w:val="48"/>
          <w:szCs w:val="48"/>
          <w:rtl w:val="true"/>
        </w:rPr>
        <w:t>:</w:t>
        <w:tab/>
      </w:r>
      <w:r>
        <w:rPr>
          <w:rFonts w:ascii="Traditional Arabic" w:hAnsi="Traditional Arabic" w:cs="Traditional Arabic"/>
          <w:sz w:val="48"/>
          <w:sz w:val="48"/>
          <w:szCs w:val="48"/>
          <w:rtl w:val="true"/>
        </w:rPr>
        <w:t>إذا حلّ عيد المولدين، أو عيد البعث في أيّام الصّيام ارتفع حكم الصّوم في ذلك اليوم</w:t>
      </w:r>
      <w:r>
        <w:rPr>
          <w:rFonts w:cs="Traditional Arabic" w:ascii="Traditional Arabic" w:hAnsi="Traditional Arabic"/>
          <w:sz w:val="48"/>
          <w:szCs w:val="48"/>
          <w:rtl w:val="true"/>
        </w:rPr>
        <w:t>.</w:t>
      </w:r>
    </w:p>
    <w:p>
      <w:pPr>
        <w:pStyle w:val="Normal"/>
        <w:tabs>
          <w:tab w:val="left" w:pos="749" w:leader="none"/>
        </w:tabs>
        <w:bidi w:val="1"/>
        <w:ind w:left="270" w:right="0" w:hanging="1440"/>
        <w:jc w:val="left"/>
        <w:rPr>
          <w:rFonts w:ascii="Traditional Arabic" w:hAnsi="Traditional Arabic" w:cs="Traditional Arabic"/>
          <w:sz w:val="48"/>
          <w:szCs w:val="48"/>
          <w:lang w:bidi="ar-JO"/>
        </w:rPr>
      </w:pPr>
      <w:r>
        <w:rPr>
          <w:rFonts w:cs="Traditional Arabic" w:ascii="Traditional Arabic" w:hAnsi="Traditional Arabic"/>
          <w:sz w:val="48"/>
          <w:szCs w:val="48"/>
          <w:rtl w:val="true"/>
          <w:lang w:bidi="ar-JO"/>
        </w:rPr>
      </w:r>
    </w:p>
    <w:p>
      <w:pPr>
        <w:pStyle w:val="Normal"/>
        <w:tabs>
          <w:tab w:val="left" w:pos="749" w:leader="none"/>
        </w:tabs>
        <w:bidi w:val="1"/>
        <w:ind w:left="270" w:right="0" w:hanging="720"/>
        <w:jc w:val="left"/>
        <w:rPr>
          <w:rFonts w:ascii="Traditional Arabic" w:hAnsi="Traditional Arabic" w:cs="Traditional Arabic"/>
          <w:sz w:val="48"/>
          <w:szCs w:val="48"/>
        </w:rPr>
      </w:pPr>
      <w:r>
        <w:rPr>
          <w:rFonts w:cs="Traditional Arabic" w:ascii="Traditional Arabic" w:hAnsi="Traditional Arabic"/>
          <w:sz w:val="48"/>
          <w:szCs w:val="48"/>
          <w:highlight w:val="lightGray"/>
        </w:rPr>
        <w:t>37</w:t>
      </w:r>
      <w:r>
        <w:rPr>
          <w:rFonts w:cs="Traditional Arabic" w:ascii="Traditional Arabic" w:hAnsi="Traditional Arabic"/>
          <w:sz w:val="48"/>
          <w:szCs w:val="48"/>
          <w:highlight w:val="lightGray"/>
          <w:rtl w:val="true"/>
        </w:rPr>
        <w:t>.</w:t>
        <w:tab/>
      </w:r>
      <w:r>
        <w:rPr>
          <w:rFonts w:ascii="Traditional Arabic" w:hAnsi="Traditional Arabic" w:cs="Traditional Arabic"/>
          <w:sz w:val="48"/>
          <w:sz w:val="48"/>
          <w:szCs w:val="48"/>
          <w:highlight w:val="lightGray"/>
          <w:rtl w:val="true"/>
        </w:rPr>
        <w:t>سؤال</w:t>
      </w:r>
      <w:r>
        <w:rPr>
          <w:rFonts w:cs="Traditional Arabic" w:ascii="Traditional Arabic" w:hAnsi="Traditional Arabic"/>
          <w:sz w:val="48"/>
          <w:szCs w:val="48"/>
          <w:highlight w:val="lightGray"/>
          <w:rtl w:val="true"/>
        </w:rPr>
        <w:t>:</w:t>
        <w:tab/>
      </w:r>
      <w:r>
        <w:rPr>
          <w:rFonts w:ascii="Traditional Arabic" w:hAnsi="Traditional Arabic" w:cs="Traditional Arabic"/>
          <w:sz w:val="48"/>
          <w:sz w:val="48"/>
          <w:szCs w:val="48"/>
          <w:highlight w:val="lightGray"/>
          <w:rtl w:val="true"/>
        </w:rPr>
        <w:t>من الأحكام الإلهيّة في الإرث أنّ دار السّكنى والملابس الخاصّة حقّ للذّكور من الذّرّيّة، فهل هذا الحكم مقصور على مال الأب أم يسري أيضا في مال الأمّ؟</w:t>
      </w:r>
    </w:p>
    <w:p>
      <w:pPr>
        <w:pStyle w:val="Normal"/>
        <w:tabs>
          <w:tab w:val="left" w:pos="749" w:leader="none"/>
        </w:tabs>
        <w:bidi w:val="1"/>
        <w:ind w:left="270" w:right="0" w:hanging="1440"/>
        <w:jc w:val="left"/>
        <w:rPr>
          <w:rFonts w:ascii="Traditional Arabic" w:hAnsi="Traditional Arabic" w:cs="Traditional Arabic"/>
          <w:sz w:val="48"/>
          <w:szCs w:val="48"/>
          <w:lang w:bidi="ar-JO"/>
        </w:rPr>
      </w:pPr>
      <w:r>
        <w:rPr>
          <w:rFonts w:cs="Traditional Arabic" w:ascii="Traditional Arabic" w:hAnsi="Traditional Arabic"/>
          <w:sz w:val="48"/>
          <w:szCs w:val="48"/>
          <w:rtl w:val="true"/>
        </w:rPr>
        <w:tab/>
      </w:r>
      <w:r>
        <w:rPr>
          <w:rFonts w:ascii="Traditional Arabic" w:hAnsi="Traditional Arabic" w:cs="Traditional Arabic"/>
          <w:sz w:val="48"/>
          <w:sz w:val="48"/>
          <w:szCs w:val="48"/>
          <w:rtl w:val="true"/>
        </w:rPr>
        <w:t>جواب</w:t>
      </w:r>
      <w:r>
        <w:rPr>
          <w:rFonts w:cs="Traditional Arabic" w:ascii="Traditional Arabic" w:hAnsi="Traditional Arabic"/>
          <w:sz w:val="48"/>
          <w:szCs w:val="48"/>
          <w:rtl w:val="true"/>
        </w:rPr>
        <w:t>:</w:t>
        <w:tab/>
      </w:r>
      <w:r>
        <w:rPr>
          <w:rFonts w:ascii="Traditional Arabic" w:hAnsi="Traditional Arabic" w:cs="Traditional Arabic"/>
          <w:sz w:val="48"/>
          <w:sz w:val="48"/>
          <w:szCs w:val="48"/>
          <w:rtl w:val="true"/>
        </w:rPr>
        <w:t>تقسّم ملابس الأمّ المستعملة بين البنات بالت</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ساوي، ويقسّم ما عدا ذلك من ملك وحليّ وملابس غير مستعملة على الكلّ وفقا لما نزّل في الكتاب الأقدس، وفي حالة عدم وجود بنات يقسّم كلّ المال على النّحو المحدّد للر</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جال</w:t>
      </w:r>
      <w:r>
        <w:rPr>
          <w:rFonts w:cs="Traditional Arabic" w:ascii="Traditional Arabic" w:hAnsi="Traditional Arabic"/>
          <w:sz w:val="48"/>
          <w:szCs w:val="48"/>
          <w:rtl w:val="true"/>
        </w:rPr>
        <w:t>.</w:t>
      </w:r>
    </w:p>
    <w:p>
      <w:pPr>
        <w:pStyle w:val="Normal"/>
        <w:tabs>
          <w:tab w:val="left" w:pos="749" w:leader="none"/>
        </w:tabs>
        <w:bidi w:val="1"/>
        <w:ind w:left="270" w:right="0" w:hanging="1440"/>
        <w:jc w:val="left"/>
        <w:rPr>
          <w:rFonts w:ascii="Traditional Arabic" w:hAnsi="Traditional Arabic" w:cs="Traditional Arabic"/>
          <w:sz w:val="48"/>
          <w:szCs w:val="48"/>
          <w:lang w:bidi="ar-JO"/>
        </w:rPr>
      </w:pPr>
      <w:r>
        <w:rPr>
          <w:rFonts w:cs="Traditional Arabic" w:ascii="Traditional Arabic" w:hAnsi="Traditional Arabic"/>
          <w:sz w:val="48"/>
          <w:szCs w:val="48"/>
          <w:rtl w:val="true"/>
          <w:lang w:bidi="ar-JO"/>
        </w:rPr>
      </w:r>
    </w:p>
    <w:p>
      <w:pPr>
        <w:pStyle w:val="Normal"/>
        <w:tabs>
          <w:tab w:val="left" w:pos="749" w:leader="none"/>
        </w:tabs>
        <w:bidi w:val="1"/>
        <w:ind w:left="270" w:right="0" w:hanging="720"/>
        <w:jc w:val="left"/>
        <w:rPr>
          <w:rFonts w:ascii="Traditional Arabic" w:hAnsi="Traditional Arabic" w:cs="Traditional Arabic"/>
          <w:sz w:val="48"/>
          <w:szCs w:val="48"/>
        </w:rPr>
      </w:pPr>
      <w:r>
        <w:rPr>
          <w:rFonts w:cs="Traditional Arabic" w:ascii="Traditional Arabic" w:hAnsi="Traditional Arabic"/>
          <w:sz w:val="48"/>
          <w:szCs w:val="48"/>
          <w:highlight w:val="lightGray"/>
        </w:rPr>
        <w:t>38</w:t>
      </w:r>
      <w:r>
        <w:rPr>
          <w:rFonts w:cs="Traditional Arabic" w:ascii="Traditional Arabic" w:hAnsi="Traditional Arabic"/>
          <w:sz w:val="48"/>
          <w:szCs w:val="48"/>
          <w:highlight w:val="lightGray"/>
          <w:rtl w:val="true"/>
        </w:rPr>
        <w:t>.</w:t>
        <w:tab/>
      </w:r>
      <w:r>
        <w:rPr>
          <w:rFonts w:ascii="Traditional Arabic" w:hAnsi="Traditional Arabic" w:cs="Traditional Arabic"/>
          <w:sz w:val="48"/>
          <w:sz w:val="48"/>
          <w:szCs w:val="48"/>
          <w:highlight w:val="lightGray"/>
          <w:rtl w:val="true"/>
        </w:rPr>
        <w:t>سؤال</w:t>
      </w:r>
      <w:r>
        <w:rPr>
          <w:rFonts w:cs="Traditional Arabic" w:ascii="Traditional Arabic" w:hAnsi="Traditional Arabic"/>
          <w:sz w:val="48"/>
          <w:szCs w:val="48"/>
          <w:highlight w:val="lightGray"/>
          <w:rtl w:val="true"/>
        </w:rPr>
        <w:t>:</w:t>
        <w:tab/>
      </w:r>
      <w:r>
        <w:rPr>
          <w:rFonts w:ascii="Traditional Arabic" w:hAnsi="Traditional Arabic" w:cs="Traditional Arabic"/>
          <w:sz w:val="48"/>
          <w:sz w:val="48"/>
          <w:szCs w:val="48"/>
          <w:highlight w:val="lightGray"/>
          <w:rtl w:val="true"/>
        </w:rPr>
        <w:t>في باب الطّلاق حيث يجب الاصطبار سنة قبل وقوعه، ما الحكم إذا مال طرف واحد فقط للت</w:t>
      </w:r>
      <w:r>
        <w:rPr>
          <w:rFonts w:ascii="Traditional Arabic" w:hAnsi="Traditional Arabic" w:cs="Traditional Arabic"/>
          <w:sz w:val="48"/>
          <w:sz w:val="48"/>
          <w:szCs w:val="48"/>
          <w:highlight w:val="lightGray"/>
          <w:rtl w:val="true"/>
          <w:lang w:bidi="ar-JO"/>
        </w:rPr>
        <w:t>ّ</w:t>
      </w:r>
      <w:r>
        <w:rPr>
          <w:rFonts w:ascii="Traditional Arabic" w:hAnsi="Traditional Arabic" w:cs="Traditional Arabic"/>
          <w:sz w:val="48"/>
          <w:sz w:val="48"/>
          <w:szCs w:val="48"/>
          <w:highlight w:val="lightGray"/>
          <w:rtl w:val="true"/>
        </w:rPr>
        <w:t>راضي؟</w:t>
      </w:r>
    </w:p>
    <w:p>
      <w:pPr>
        <w:pStyle w:val="Normal"/>
        <w:tabs>
          <w:tab w:val="left" w:pos="749" w:leader="none"/>
        </w:tabs>
        <w:bidi w:val="1"/>
        <w:ind w:left="270" w:right="0" w:hanging="1440"/>
        <w:jc w:val="left"/>
        <w:rPr>
          <w:rFonts w:ascii="Traditional Arabic" w:hAnsi="Traditional Arabic" w:cs="Traditional Arabic"/>
          <w:sz w:val="48"/>
          <w:szCs w:val="48"/>
          <w:lang w:bidi="ar-JO"/>
        </w:rPr>
      </w:pPr>
      <w:r>
        <w:rPr>
          <w:rFonts w:cs="Traditional Arabic" w:ascii="Traditional Arabic" w:hAnsi="Traditional Arabic"/>
          <w:sz w:val="48"/>
          <w:szCs w:val="48"/>
          <w:rtl w:val="true"/>
        </w:rPr>
        <w:tab/>
      </w:r>
      <w:r>
        <w:rPr>
          <w:rFonts w:ascii="Traditional Arabic" w:hAnsi="Traditional Arabic" w:cs="Traditional Arabic"/>
          <w:sz w:val="48"/>
          <w:sz w:val="48"/>
          <w:szCs w:val="48"/>
          <w:rtl w:val="true"/>
        </w:rPr>
        <w:t>جواب</w:t>
      </w:r>
      <w:r>
        <w:rPr>
          <w:rFonts w:cs="Traditional Arabic" w:ascii="Traditional Arabic" w:hAnsi="Traditional Arabic"/>
          <w:sz w:val="48"/>
          <w:szCs w:val="48"/>
          <w:rtl w:val="true"/>
        </w:rPr>
        <w:t>:</w:t>
        <w:tab/>
      </w:r>
      <w:r>
        <w:rPr>
          <w:rFonts w:ascii="Traditional Arabic" w:hAnsi="Traditional Arabic" w:cs="Traditional Arabic"/>
          <w:sz w:val="48"/>
          <w:sz w:val="48"/>
          <w:szCs w:val="48"/>
          <w:rtl w:val="true"/>
        </w:rPr>
        <w:t>الحكم في الكتاب الأقدس هو رضا الطّرفين، فإن لم يكن الرّضا من كلا الطّرفين لم يحصل ات</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فاق</w:t>
      </w:r>
      <w:r>
        <w:rPr>
          <w:rFonts w:cs="Traditional Arabic" w:ascii="Traditional Arabic" w:hAnsi="Traditional Arabic"/>
          <w:sz w:val="48"/>
          <w:szCs w:val="48"/>
          <w:rtl w:val="true"/>
        </w:rPr>
        <w:t>.</w:t>
      </w:r>
    </w:p>
    <w:p>
      <w:pPr>
        <w:pStyle w:val="Normal"/>
        <w:tabs>
          <w:tab w:val="left" w:pos="749" w:leader="none"/>
        </w:tabs>
        <w:bidi w:val="1"/>
        <w:ind w:left="270" w:right="0" w:hanging="1440"/>
        <w:jc w:val="left"/>
        <w:rPr>
          <w:rFonts w:ascii="Traditional Arabic" w:hAnsi="Traditional Arabic" w:cs="Traditional Arabic"/>
          <w:sz w:val="48"/>
          <w:szCs w:val="48"/>
          <w:lang w:bidi="ar-JO"/>
        </w:rPr>
      </w:pPr>
      <w:r>
        <w:rPr>
          <w:rFonts w:cs="Traditional Arabic" w:ascii="Traditional Arabic" w:hAnsi="Traditional Arabic"/>
          <w:sz w:val="48"/>
          <w:szCs w:val="48"/>
          <w:rtl w:val="true"/>
          <w:lang w:bidi="ar-JO"/>
        </w:rPr>
      </w:r>
    </w:p>
    <w:p>
      <w:pPr>
        <w:pStyle w:val="Normal"/>
        <w:tabs>
          <w:tab w:val="left" w:pos="749" w:leader="none"/>
        </w:tabs>
        <w:bidi w:val="1"/>
        <w:ind w:left="270" w:right="0" w:hanging="720"/>
        <w:jc w:val="left"/>
        <w:rPr>
          <w:rFonts w:ascii="Traditional Arabic" w:hAnsi="Traditional Arabic" w:cs="Traditional Arabic"/>
          <w:sz w:val="48"/>
          <w:szCs w:val="48"/>
        </w:rPr>
      </w:pPr>
      <w:r>
        <w:rPr>
          <w:rFonts w:cs="Traditional Arabic" w:ascii="Traditional Arabic" w:hAnsi="Traditional Arabic"/>
          <w:sz w:val="48"/>
          <w:szCs w:val="48"/>
          <w:highlight w:val="lightGray"/>
        </w:rPr>
        <w:t>39</w:t>
      </w:r>
      <w:r>
        <w:rPr>
          <w:rFonts w:cs="Traditional Arabic" w:ascii="Traditional Arabic" w:hAnsi="Traditional Arabic"/>
          <w:sz w:val="48"/>
          <w:szCs w:val="48"/>
          <w:highlight w:val="lightGray"/>
          <w:rtl w:val="true"/>
        </w:rPr>
        <w:t>.</w:t>
        <w:tab/>
      </w:r>
      <w:r>
        <w:rPr>
          <w:rFonts w:ascii="Traditional Arabic" w:hAnsi="Traditional Arabic" w:cs="Traditional Arabic"/>
          <w:sz w:val="48"/>
          <w:sz w:val="48"/>
          <w:szCs w:val="48"/>
          <w:highlight w:val="lightGray"/>
          <w:rtl w:val="true"/>
        </w:rPr>
        <w:t>سؤال</w:t>
      </w:r>
      <w:r>
        <w:rPr>
          <w:rFonts w:cs="Traditional Arabic" w:ascii="Traditional Arabic" w:hAnsi="Traditional Arabic"/>
          <w:sz w:val="48"/>
          <w:szCs w:val="48"/>
          <w:highlight w:val="lightGray"/>
          <w:rtl w:val="true"/>
        </w:rPr>
        <w:t>:</w:t>
        <w:tab/>
      </w:r>
      <w:r>
        <w:rPr>
          <w:rFonts w:ascii="Traditional Arabic" w:hAnsi="Traditional Arabic" w:cs="Traditional Arabic"/>
          <w:sz w:val="48"/>
          <w:sz w:val="48"/>
          <w:szCs w:val="48"/>
          <w:highlight w:val="lightGray"/>
          <w:rtl w:val="true"/>
        </w:rPr>
        <w:t>ما حكم المهر إذا لم يكن نقدا مسلّما دفعة واحدة، وكان في صورة التزام سندي مسلّم في مجلس العقد، على أن يكون الوفاء به عند الاستطاعة؟</w:t>
      </w:r>
    </w:p>
    <w:p>
      <w:pPr>
        <w:pStyle w:val="Normal"/>
        <w:tabs>
          <w:tab w:val="left" w:pos="749" w:leader="none"/>
        </w:tabs>
        <w:bidi w:val="1"/>
        <w:ind w:left="270" w:right="0" w:hanging="1440"/>
        <w:jc w:val="left"/>
        <w:rPr>
          <w:rFonts w:ascii="Traditional Arabic" w:hAnsi="Traditional Arabic" w:cs="Traditional Arabic"/>
          <w:sz w:val="48"/>
          <w:szCs w:val="48"/>
          <w:lang w:bidi="ar-JO"/>
        </w:rPr>
      </w:pPr>
      <w:r>
        <w:rPr>
          <w:rFonts w:cs="Traditional Arabic" w:ascii="Traditional Arabic" w:hAnsi="Traditional Arabic"/>
          <w:sz w:val="48"/>
          <w:szCs w:val="48"/>
          <w:rtl w:val="true"/>
        </w:rPr>
        <w:tab/>
      </w:r>
      <w:r>
        <w:rPr>
          <w:rFonts w:ascii="Traditional Arabic" w:hAnsi="Traditional Arabic" w:cs="Traditional Arabic"/>
          <w:sz w:val="48"/>
          <w:sz w:val="48"/>
          <w:szCs w:val="48"/>
          <w:rtl w:val="true"/>
        </w:rPr>
        <w:t>جواب</w:t>
      </w:r>
      <w:r>
        <w:rPr>
          <w:rFonts w:cs="Traditional Arabic" w:ascii="Traditional Arabic" w:hAnsi="Traditional Arabic"/>
          <w:sz w:val="48"/>
          <w:szCs w:val="48"/>
          <w:rtl w:val="true"/>
        </w:rPr>
        <w:t>:</w:t>
        <w:tab/>
      </w:r>
      <w:r>
        <w:rPr>
          <w:rFonts w:ascii="Traditional Arabic" w:hAnsi="Traditional Arabic" w:cs="Traditional Arabic"/>
          <w:sz w:val="48"/>
          <w:sz w:val="48"/>
          <w:szCs w:val="48"/>
          <w:rtl w:val="true"/>
        </w:rPr>
        <w:t>أذن مصدر الأمر بذلك</w:t>
      </w:r>
      <w:r>
        <w:rPr>
          <w:rFonts w:cs="Traditional Arabic" w:ascii="Traditional Arabic" w:hAnsi="Traditional Arabic"/>
          <w:sz w:val="48"/>
          <w:szCs w:val="48"/>
          <w:rtl w:val="true"/>
        </w:rPr>
        <w:t>.</w:t>
      </w:r>
    </w:p>
    <w:p>
      <w:pPr>
        <w:pStyle w:val="Normal"/>
        <w:tabs>
          <w:tab w:val="left" w:pos="749" w:leader="none"/>
        </w:tabs>
        <w:bidi w:val="1"/>
        <w:ind w:left="270" w:right="0" w:hanging="1440"/>
        <w:jc w:val="left"/>
        <w:rPr>
          <w:rFonts w:ascii="Traditional Arabic" w:hAnsi="Traditional Arabic" w:cs="Traditional Arabic"/>
          <w:sz w:val="48"/>
          <w:szCs w:val="48"/>
          <w:lang w:bidi="ar-JO"/>
        </w:rPr>
      </w:pPr>
      <w:r>
        <w:rPr>
          <w:rFonts w:cs="Traditional Arabic" w:ascii="Traditional Arabic" w:hAnsi="Traditional Arabic"/>
          <w:sz w:val="48"/>
          <w:szCs w:val="48"/>
          <w:rtl w:val="true"/>
          <w:lang w:bidi="ar-JO"/>
        </w:rPr>
      </w:r>
    </w:p>
    <w:p>
      <w:pPr>
        <w:pStyle w:val="Normal"/>
        <w:tabs>
          <w:tab w:val="left" w:pos="749" w:leader="none"/>
        </w:tabs>
        <w:bidi w:val="1"/>
        <w:ind w:left="270" w:right="0" w:hanging="720"/>
        <w:jc w:val="left"/>
        <w:rPr>
          <w:rFonts w:ascii="Traditional Arabic" w:hAnsi="Traditional Arabic" w:cs="Traditional Arabic"/>
          <w:sz w:val="48"/>
          <w:szCs w:val="48"/>
        </w:rPr>
      </w:pPr>
      <w:r>
        <w:rPr>
          <w:rFonts w:cs="Traditional Arabic" w:ascii="Traditional Arabic" w:hAnsi="Traditional Arabic"/>
          <w:sz w:val="48"/>
          <w:szCs w:val="48"/>
          <w:highlight w:val="lightGray"/>
        </w:rPr>
        <w:t>40</w:t>
      </w:r>
      <w:r>
        <w:rPr>
          <w:rFonts w:cs="Traditional Arabic" w:ascii="Traditional Arabic" w:hAnsi="Traditional Arabic"/>
          <w:sz w:val="48"/>
          <w:szCs w:val="48"/>
          <w:highlight w:val="lightGray"/>
          <w:rtl w:val="true"/>
        </w:rPr>
        <w:t>.</w:t>
        <w:tab/>
      </w:r>
      <w:r>
        <w:rPr>
          <w:rFonts w:ascii="Traditional Arabic" w:hAnsi="Traditional Arabic" w:cs="Traditional Arabic"/>
          <w:sz w:val="48"/>
          <w:sz w:val="48"/>
          <w:szCs w:val="48"/>
          <w:highlight w:val="lightGray"/>
          <w:rtl w:val="true"/>
        </w:rPr>
        <w:t>سؤال</w:t>
      </w:r>
      <w:r>
        <w:rPr>
          <w:rFonts w:cs="Traditional Arabic" w:ascii="Traditional Arabic" w:hAnsi="Traditional Arabic"/>
          <w:sz w:val="48"/>
          <w:szCs w:val="48"/>
          <w:highlight w:val="lightGray"/>
          <w:rtl w:val="true"/>
        </w:rPr>
        <w:t>:</w:t>
        <w:tab/>
      </w:r>
      <w:r>
        <w:rPr>
          <w:rFonts w:ascii="Traditional Arabic" w:hAnsi="Traditional Arabic" w:cs="Traditional Arabic"/>
          <w:sz w:val="48"/>
          <w:sz w:val="48"/>
          <w:szCs w:val="48"/>
          <w:highlight w:val="lightGray"/>
          <w:rtl w:val="true"/>
        </w:rPr>
        <w:t>إذا تضوّع عرف المحبّة أثناء سنة الاصطبار ثمّ عقبه نفور</w:t>
      </w:r>
      <w:r>
        <w:rPr>
          <w:rFonts w:cs="Traditional Arabic" w:ascii="Traditional Arabic" w:hAnsi="Traditional Arabic"/>
          <w:sz w:val="48"/>
          <w:szCs w:val="48"/>
          <w:highlight w:val="lightGray"/>
          <w:rtl w:val="true"/>
        </w:rPr>
        <w:t xml:space="preserve">.  </w:t>
      </w:r>
      <w:r>
        <w:rPr>
          <w:rFonts w:ascii="Traditional Arabic" w:hAnsi="Traditional Arabic" w:cs="Traditional Arabic"/>
          <w:sz w:val="48"/>
          <w:sz w:val="48"/>
          <w:szCs w:val="48"/>
          <w:highlight w:val="lightGray"/>
          <w:rtl w:val="true"/>
        </w:rPr>
        <w:t>واختلف الحال طوال السّنة بين مودّة وكراهية حتّى انتهت وهما على كراهة، فهل يقع الطّلاق؟</w:t>
      </w:r>
    </w:p>
    <w:p>
      <w:pPr>
        <w:pStyle w:val="Normal"/>
        <w:tabs>
          <w:tab w:val="left" w:pos="749" w:leader="none"/>
        </w:tabs>
        <w:bidi w:val="1"/>
        <w:ind w:left="270" w:right="0" w:hanging="1440"/>
        <w:jc w:val="left"/>
        <w:rPr>
          <w:rFonts w:ascii="Traditional Arabic" w:hAnsi="Traditional Arabic" w:cs="Traditional Arabic"/>
          <w:sz w:val="48"/>
          <w:szCs w:val="48"/>
          <w:lang w:bidi="ar-JO"/>
        </w:rPr>
      </w:pPr>
      <w:r>
        <w:rPr>
          <w:rFonts w:cs="Traditional Arabic" w:ascii="Traditional Arabic" w:hAnsi="Traditional Arabic"/>
          <w:sz w:val="48"/>
          <w:szCs w:val="48"/>
          <w:rtl w:val="true"/>
        </w:rPr>
        <w:tab/>
      </w:r>
      <w:r>
        <w:rPr>
          <w:rFonts w:ascii="Traditional Arabic" w:hAnsi="Traditional Arabic" w:cs="Traditional Arabic"/>
          <w:sz w:val="48"/>
          <w:sz w:val="48"/>
          <w:szCs w:val="48"/>
          <w:rtl w:val="true"/>
        </w:rPr>
        <w:t>جواب</w:t>
      </w:r>
      <w:r>
        <w:rPr>
          <w:rFonts w:cs="Traditional Arabic" w:ascii="Traditional Arabic" w:hAnsi="Traditional Arabic"/>
          <w:sz w:val="48"/>
          <w:szCs w:val="48"/>
          <w:rtl w:val="true"/>
        </w:rPr>
        <w:t>:</w:t>
        <w:tab/>
      </w:r>
      <w:r>
        <w:rPr>
          <w:rFonts w:ascii="Traditional Arabic" w:hAnsi="Traditional Arabic" w:cs="Traditional Arabic"/>
          <w:sz w:val="48"/>
          <w:sz w:val="48"/>
          <w:szCs w:val="48"/>
          <w:rtl w:val="true"/>
        </w:rPr>
        <w:t>على أي</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حال كلّما حدثت كراهية تبدأ سنة الاصطبار من يوم وقوعها، ويجب أن تبلغ السّنة نهايتها</w:t>
      </w:r>
      <w:r>
        <w:rPr>
          <w:rFonts w:cs="Traditional Arabic" w:ascii="Traditional Arabic" w:hAnsi="Traditional Arabic"/>
          <w:sz w:val="48"/>
          <w:szCs w:val="48"/>
          <w:rtl w:val="true"/>
        </w:rPr>
        <w:t>.</w:t>
      </w:r>
    </w:p>
    <w:p>
      <w:pPr>
        <w:pStyle w:val="Normal"/>
        <w:tabs>
          <w:tab w:val="left" w:pos="749" w:leader="none"/>
        </w:tabs>
        <w:bidi w:val="1"/>
        <w:ind w:left="270" w:right="0" w:hanging="1440"/>
        <w:jc w:val="left"/>
        <w:rPr>
          <w:rFonts w:ascii="Traditional Arabic" w:hAnsi="Traditional Arabic" w:cs="Traditional Arabic"/>
          <w:sz w:val="48"/>
          <w:szCs w:val="48"/>
          <w:lang w:bidi="ar-JO"/>
        </w:rPr>
      </w:pPr>
      <w:r>
        <w:rPr>
          <w:rFonts w:cs="Traditional Arabic" w:ascii="Traditional Arabic" w:hAnsi="Traditional Arabic"/>
          <w:sz w:val="48"/>
          <w:szCs w:val="48"/>
          <w:rtl w:val="true"/>
          <w:lang w:bidi="ar-JO"/>
        </w:rPr>
      </w:r>
    </w:p>
    <w:p>
      <w:pPr>
        <w:pStyle w:val="Normal"/>
        <w:tabs>
          <w:tab w:val="left" w:pos="749" w:leader="none"/>
        </w:tabs>
        <w:bidi w:val="1"/>
        <w:ind w:left="270" w:right="0" w:hanging="720"/>
        <w:jc w:val="left"/>
        <w:rPr>
          <w:rFonts w:ascii="Traditional Arabic" w:hAnsi="Traditional Arabic" w:cs="Traditional Arabic"/>
          <w:sz w:val="48"/>
          <w:szCs w:val="48"/>
        </w:rPr>
      </w:pPr>
      <w:r>
        <w:rPr>
          <w:rFonts w:cs="Traditional Arabic" w:ascii="Traditional Arabic" w:hAnsi="Traditional Arabic"/>
          <w:sz w:val="48"/>
          <w:szCs w:val="48"/>
          <w:highlight w:val="lightGray"/>
        </w:rPr>
        <w:t>41</w:t>
      </w:r>
      <w:r>
        <w:rPr>
          <w:rFonts w:cs="Traditional Arabic" w:ascii="Traditional Arabic" w:hAnsi="Traditional Arabic"/>
          <w:sz w:val="48"/>
          <w:szCs w:val="48"/>
          <w:highlight w:val="lightGray"/>
          <w:rtl w:val="true"/>
        </w:rPr>
        <w:t>.</w:t>
        <w:tab/>
      </w:r>
      <w:r>
        <w:rPr>
          <w:rFonts w:ascii="Traditional Arabic" w:hAnsi="Traditional Arabic" w:cs="Traditional Arabic"/>
          <w:sz w:val="48"/>
          <w:sz w:val="48"/>
          <w:szCs w:val="48"/>
          <w:highlight w:val="lightGray"/>
          <w:rtl w:val="true"/>
        </w:rPr>
        <w:t>سؤال</w:t>
      </w:r>
      <w:r>
        <w:rPr>
          <w:rFonts w:cs="Traditional Arabic" w:ascii="Traditional Arabic" w:hAnsi="Traditional Arabic"/>
          <w:sz w:val="48"/>
          <w:szCs w:val="48"/>
          <w:highlight w:val="lightGray"/>
          <w:rtl w:val="true"/>
        </w:rPr>
        <w:t>:</w:t>
        <w:tab/>
      </w:r>
      <w:r>
        <w:rPr>
          <w:rFonts w:ascii="Traditional Arabic" w:hAnsi="Traditional Arabic" w:cs="Traditional Arabic"/>
          <w:sz w:val="48"/>
          <w:sz w:val="48"/>
          <w:szCs w:val="48"/>
          <w:highlight w:val="lightGray"/>
          <w:rtl w:val="true"/>
        </w:rPr>
        <w:t>خصّصت دار السّكنى والملابس الخاصّة للذ</w:t>
      </w:r>
      <w:r>
        <w:rPr>
          <w:rFonts w:ascii="Traditional Arabic" w:hAnsi="Traditional Arabic" w:cs="Traditional Arabic"/>
          <w:sz w:val="48"/>
          <w:sz w:val="48"/>
          <w:szCs w:val="48"/>
          <w:highlight w:val="lightGray"/>
          <w:rtl w:val="true"/>
          <w:lang w:bidi="ar-JO"/>
        </w:rPr>
        <w:t>ّ</w:t>
      </w:r>
      <w:r>
        <w:rPr>
          <w:rFonts w:ascii="Traditional Arabic" w:hAnsi="Traditional Arabic" w:cs="Traditional Arabic"/>
          <w:sz w:val="48"/>
          <w:sz w:val="48"/>
          <w:szCs w:val="48"/>
          <w:highlight w:val="lightGray"/>
          <w:rtl w:val="true"/>
        </w:rPr>
        <w:t>كور من الذّرّيّة دون الإناث أو غيرهنّ من الورّاث، فما الحكم إذا لم توجد ذرّيّة ذكور؟</w:t>
      </w:r>
    </w:p>
    <w:p>
      <w:pPr>
        <w:pStyle w:val="Normal"/>
        <w:tabs>
          <w:tab w:val="left" w:pos="749" w:leader="none"/>
        </w:tabs>
        <w:bidi w:val="1"/>
        <w:ind w:left="270" w:right="0" w:hanging="1440"/>
        <w:jc w:val="left"/>
        <w:rPr>
          <w:rFonts w:ascii="Traditional Arabic" w:hAnsi="Traditional Arabic" w:cs="Traditional Arabic"/>
          <w:sz w:val="48"/>
          <w:szCs w:val="48"/>
          <w:lang w:bidi="ar-JO"/>
        </w:rPr>
      </w:pPr>
      <w:r>
        <w:rPr>
          <w:rFonts w:cs="Traditional Arabic" w:ascii="Traditional Arabic" w:hAnsi="Traditional Arabic"/>
          <w:sz w:val="48"/>
          <w:szCs w:val="48"/>
          <w:rtl w:val="true"/>
        </w:rPr>
        <w:tab/>
      </w:r>
      <w:r>
        <w:rPr>
          <w:rFonts w:ascii="Traditional Arabic" w:hAnsi="Traditional Arabic" w:cs="Traditional Arabic"/>
          <w:sz w:val="48"/>
          <w:sz w:val="48"/>
          <w:szCs w:val="48"/>
          <w:rtl w:val="true"/>
        </w:rPr>
        <w:t>جواب</w:t>
      </w:r>
      <w:r>
        <w:rPr>
          <w:rFonts w:cs="Traditional Arabic" w:ascii="Traditional Arabic" w:hAnsi="Traditional Arabic"/>
          <w:sz w:val="48"/>
          <w:szCs w:val="48"/>
          <w:rtl w:val="true"/>
        </w:rPr>
        <w:t>:</w:t>
        <w:tab/>
      </w:r>
      <w:r>
        <w:rPr>
          <w:rFonts w:ascii="Traditional Arabic" w:hAnsi="Traditional Arabic" w:cs="Traditional Arabic"/>
          <w:sz w:val="48"/>
          <w:sz w:val="48"/>
          <w:szCs w:val="48"/>
          <w:rtl w:val="true"/>
        </w:rPr>
        <w:t>قال تعالى</w:t>
      </w:r>
      <w:r>
        <w:rPr>
          <w:rFonts w:cs="Traditional Arabic" w:ascii="Traditional Arabic" w:hAnsi="Traditional Arabic"/>
          <w:sz w:val="48"/>
          <w:szCs w:val="48"/>
          <w:rtl w:val="true"/>
        </w:rPr>
        <w:t>: "</w:t>
      </w:r>
      <w:r>
        <w:rPr>
          <w:rFonts w:ascii="Traditional Arabic" w:hAnsi="Traditional Arabic" w:cs="Traditional Arabic"/>
          <w:b/>
          <w:b/>
          <w:bCs/>
          <w:sz w:val="48"/>
          <w:sz w:val="48"/>
          <w:szCs w:val="48"/>
          <w:rtl w:val="true"/>
        </w:rPr>
        <w:t>من مات ولم يكن له ذرّيّة ترجع حقوقهم إلى بيت العدل</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وعملا بهذه الآية المباركة، ترجع دار السّكنى والملابس الخاصّة إلى بيت العدل</w:t>
      </w:r>
      <w:r>
        <w:rPr>
          <w:rFonts w:cs="Traditional Arabic" w:ascii="Traditional Arabic" w:hAnsi="Traditional Arabic"/>
          <w:sz w:val="48"/>
          <w:szCs w:val="48"/>
          <w:rtl w:val="true"/>
        </w:rPr>
        <w:t>.</w:t>
      </w:r>
    </w:p>
    <w:p>
      <w:pPr>
        <w:pStyle w:val="Normal"/>
        <w:tabs>
          <w:tab w:val="left" w:pos="749" w:leader="none"/>
        </w:tabs>
        <w:bidi w:val="1"/>
        <w:ind w:left="270" w:right="0" w:hanging="1440"/>
        <w:jc w:val="left"/>
        <w:rPr>
          <w:rFonts w:ascii="Traditional Arabic" w:hAnsi="Traditional Arabic" w:cs="Traditional Arabic"/>
          <w:sz w:val="48"/>
          <w:szCs w:val="48"/>
          <w:lang w:bidi="ar-JO"/>
        </w:rPr>
      </w:pPr>
      <w:r>
        <w:rPr>
          <w:rFonts w:cs="Traditional Arabic" w:ascii="Traditional Arabic" w:hAnsi="Traditional Arabic"/>
          <w:sz w:val="48"/>
          <w:szCs w:val="48"/>
          <w:rtl w:val="true"/>
          <w:lang w:bidi="ar-JO"/>
        </w:rPr>
      </w:r>
    </w:p>
    <w:p>
      <w:pPr>
        <w:pStyle w:val="Normal"/>
        <w:tabs>
          <w:tab w:val="left" w:pos="749" w:leader="none"/>
        </w:tabs>
        <w:bidi w:val="1"/>
        <w:ind w:left="270" w:right="0" w:hanging="720"/>
        <w:jc w:val="left"/>
        <w:rPr>
          <w:rFonts w:ascii="Traditional Arabic" w:hAnsi="Traditional Arabic" w:cs="Traditional Arabic"/>
          <w:sz w:val="48"/>
          <w:szCs w:val="48"/>
        </w:rPr>
      </w:pPr>
      <w:r>
        <w:rPr>
          <w:rFonts w:cs="Traditional Arabic" w:ascii="Traditional Arabic" w:hAnsi="Traditional Arabic"/>
          <w:sz w:val="48"/>
          <w:szCs w:val="48"/>
          <w:highlight w:val="lightGray"/>
        </w:rPr>
        <w:t>42</w:t>
      </w:r>
      <w:r>
        <w:rPr>
          <w:rFonts w:cs="Traditional Arabic" w:ascii="Traditional Arabic" w:hAnsi="Traditional Arabic"/>
          <w:sz w:val="48"/>
          <w:szCs w:val="48"/>
          <w:highlight w:val="lightGray"/>
          <w:rtl w:val="true"/>
        </w:rPr>
        <w:t>.</w:t>
        <w:tab/>
      </w:r>
      <w:r>
        <w:rPr>
          <w:rFonts w:ascii="Traditional Arabic" w:hAnsi="Traditional Arabic" w:cs="Traditional Arabic"/>
          <w:sz w:val="48"/>
          <w:sz w:val="48"/>
          <w:szCs w:val="48"/>
          <w:highlight w:val="lightGray"/>
          <w:rtl w:val="true"/>
        </w:rPr>
        <w:t>سؤال</w:t>
      </w:r>
      <w:r>
        <w:rPr>
          <w:rFonts w:cs="Traditional Arabic" w:ascii="Traditional Arabic" w:hAnsi="Traditional Arabic"/>
          <w:sz w:val="48"/>
          <w:szCs w:val="48"/>
          <w:highlight w:val="lightGray"/>
          <w:rtl w:val="true"/>
        </w:rPr>
        <w:t>:</w:t>
        <w:tab/>
      </w:r>
      <w:r>
        <w:rPr>
          <w:rFonts w:ascii="Traditional Arabic" w:hAnsi="Traditional Arabic" w:cs="Traditional Arabic"/>
          <w:sz w:val="48"/>
          <w:sz w:val="48"/>
          <w:szCs w:val="48"/>
          <w:highlight w:val="lightGray"/>
          <w:rtl w:val="true"/>
        </w:rPr>
        <w:t>نزّلت أحكام حقوق الله في الكتاب الأقدس، فهل تعتبر دار السّكنى ومستلزماتها ومتاعها من الأموال الّتي تتعلّق بها الحقوق أم أنّها غير ذلك؟</w:t>
      </w:r>
    </w:p>
    <w:p>
      <w:pPr>
        <w:pStyle w:val="Normal"/>
        <w:tabs>
          <w:tab w:val="left" w:pos="749" w:leader="none"/>
        </w:tabs>
        <w:bidi w:val="1"/>
        <w:ind w:left="270" w:right="0" w:hanging="1440"/>
        <w:jc w:val="left"/>
        <w:rPr>
          <w:rFonts w:ascii="Traditional Arabic" w:hAnsi="Traditional Arabic" w:cs="Traditional Arabic"/>
          <w:sz w:val="48"/>
          <w:szCs w:val="48"/>
          <w:lang w:bidi="ar-JO"/>
        </w:rPr>
      </w:pPr>
      <w:r>
        <w:rPr>
          <w:rFonts w:cs="Traditional Arabic" w:ascii="Traditional Arabic" w:hAnsi="Traditional Arabic"/>
          <w:sz w:val="48"/>
          <w:szCs w:val="48"/>
          <w:rtl w:val="true"/>
        </w:rPr>
        <w:tab/>
      </w:r>
      <w:r>
        <w:rPr>
          <w:rFonts w:ascii="Traditional Arabic" w:hAnsi="Traditional Arabic" w:cs="Traditional Arabic"/>
          <w:sz w:val="48"/>
          <w:sz w:val="48"/>
          <w:szCs w:val="48"/>
          <w:rtl w:val="true"/>
        </w:rPr>
        <w:t>جواب</w:t>
      </w:r>
      <w:r>
        <w:rPr>
          <w:rFonts w:cs="Traditional Arabic" w:ascii="Traditional Arabic" w:hAnsi="Traditional Arabic"/>
          <w:sz w:val="48"/>
          <w:szCs w:val="48"/>
          <w:rtl w:val="true"/>
        </w:rPr>
        <w:t>:</w:t>
        <w:tab/>
      </w:r>
      <w:r>
        <w:rPr>
          <w:rFonts w:ascii="Traditional Arabic" w:hAnsi="Traditional Arabic" w:cs="Traditional Arabic"/>
          <w:sz w:val="48"/>
          <w:sz w:val="48"/>
          <w:szCs w:val="48"/>
          <w:rtl w:val="true"/>
        </w:rPr>
        <w:t>جاء في الأحكام الفارسيّة أن</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في هذا الظّهور الأعظم قد عفونا عن دار السّكنى ومتاعها، والمراد المتاع الّذي تدعو الحاجة إليه</w:t>
      </w:r>
      <w:r>
        <w:rPr>
          <w:rFonts w:cs="Traditional Arabic" w:ascii="Traditional Arabic" w:hAnsi="Traditional Arabic"/>
          <w:sz w:val="48"/>
          <w:szCs w:val="48"/>
          <w:rtl w:val="true"/>
        </w:rPr>
        <w:t>.</w:t>
      </w:r>
    </w:p>
    <w:p>
      <w:pPr>
        <w:pStyle w:val="Normal"/>
        <w:tabs>
          <w:tab w:val="left" w:pos="749" w:leader="none"/>
        </w:tabs>
        <w:bidi w:val="1"/>
        <w:ind w:left="270" w:right="0" w:hanging="1440"/>
        <w:jc w:val="left"/>
        <w:rPr>
          <w:rFonts w:ascii="Traditional Arabic" w:hAnsi="Traditional Arabic" w:cs="Traditional Arabic"/>
          <w:sz w:val="48"/>
          <w:szCs w:val="48"/>
          <w:lang w:bidi="ar-JO"/>
        </w:rPr>
      </w:pPr>
      <w:r>
        <w:rPr>
          <w:rFonts w:cs="Traditional Arabic" w:ascii="Traditional Arabic" w:hAnsi="Traditional Arabic"/>
          <w:sz w:val="48"/>
          <w:szCs w:val="48"/>
          <w:rtl w:val="true"/>
          <w:lang w:bidi="ar-JO"/>
        </w:rPr>
      </w:r>
    </w:p>
    <w:p>
      <w:pPr>
        <w:pStyle w:val="Normal"/>
        <w:tabs>
          <w:tab w:val="left" w:pos="749" w:leader="none"/>
        </w:tabs>
        <w:bidi w:val="1"/>
        <w:ind w:left="270" w:right="0" w:hanging="720"/>
        <w:jc w:val="left"/>
        <w:rPr>
          <w:rFonts w:ascii="Traditional Arabic" w:hAnsi="Traditional Arabic" w:cs="Traditional Arabic"/>
          <w:sz w:val="48"/>
          <w:szCs w:val="48"/>
        </w:rPr>
      </w:pPr>
      <w:r>
        <w:rPr>
          <w:rFonts w:cs="Traditional Arabic" w:ascii="Traditional Arabic" w:hAnsi="Traditional Arabic"/>
          <w:sz w:val="48"/>
          <w:szCs w:val="48"/>
          <w:highlight w:val="lightGray"/>
        </w:rPr>
        <w:t>43</w:t>
      </w:r>
      <w:r>
        <w:rPr>
          <w:rFonts w:cs="Traditional Arabic" w:ascii="Traditional Arabic" w:hAnsi="Traditional Arabic"/>
          <w:sz w:val="48"/>
          <w:szCs w:val="48"/>
          <w:highlight w:val="lightGray"/>
          <w:rtl w:val="true"/>
        </w:rPr>
        <w:t>.</w:t>
        <w:tab/>
      </w:r>
      <w:r>
        <w:rPr>
          <w:rFonts w:ascii="Traditional Arabic" w:hAnsi="Traditional Arabic" w:cs="Traditional Arabic"/>
          <w:sz w:val="48"/>
          <w:sz w:val="48"/>
          <w:szCs w:val="48"/>
          <w:highlight w:val="lightGray"/>
          <w:rtl w:val="true"/>
        </w:rPr>
        <w:t>سؤال</w:t>
      </w:r>
      <w:r>
        <w:rPr>
          <w:rFonts w:cs="Traditional Arabic" w:ascii="Traditional Arabic" w:hAnsi="Traditional Arabic"/>
          <w:sz w:val="48"/>
          <w:szCs w:val="48"/>
          <w:highlight w:val="lightGray"/>
          <w:rtl w:val="true"/>
        </w:rPr>
        <w:t>:</w:t>
        <w:tab/>
      </w:r>
      <w:r>
        <w:rPr>
          <w:rFonts w:ascii="Traditional Arabic" w:hAnsi="Traditional Arabic" w:cs="Traditional Arabic"/>
          <w:sz w:val="48"/>
          <w:sz w:val="48"/>
          <w:szCs w:val="48"/>
          <w:highlight w:val="lightGray"/>
          <w:rtl w:val="true"/>
        </w:rPr>
        <w:t>بخصوص خطبة القاصر</w:t>
      </w:r>
      <w:r>
        <w:rPr>
          <w:rFonts w:cs="Traditional Arabic" w:ascii="Traditional Arabic" w:hAnsi="Traditional Arabic"/>
          <w:sz w:val="48"/>
          <w:szCs w:val="48"/>
          <w:highlight w:val="lightGray"/>
          <w:rtl w:val="true"/>
        </w:rPr>
        <w:t>.</w:t>
      </w:r>
    </w:p>
    <w:p>
      <w:pPr>
        <w:pStyle w:val="Normal"/>
        <w:tabs>
          <w:tab w:val="left" w:pos="749" w:leader="none"/>
        </w:tabs>
        <w:bidi w:val="1"/>
        <w:ind w:left="270" w:right="0" w:hanging="1440"/>
        <w:jc w:val="left"/>
        <w:rPr>
          <w:rFonts w:ascii="Traditional Arabic" w:hAnsi="Traditional Arabic" w:cs="Traditional Arabic"/>
          <w:sz w:val="48"/>
          <w:szCs w:val="48"/>
          <w:lang w:bidi="ar-JO"/>
        </w:rPr>
      </w:pPr>
      <w:r>
        <w:rPr>
          <w:rFonts w:cs="Traditional Arabic" w:ascii="Traditional Arabic" w:hAnsi="Traditional Arabic"/>
          <w:sz w:val="48"/>
          <w:szCs w:val="48"/>
          <w:rtl w:val="true"/>
        </w:rPr>
        <w:tab/>
      </w:r>
      <w:r>
        <w:rPr>
          <w:rFonts w:ascii="Traditional Arabic" w:hAnsi="Traditional Arabic" w:cs="Traditional Arabic"/>
          <w:sz w:val="48"/>
          <w:sz w:val="48"/>
          <w:szCs w:val="48"/>
          <w:rtl w:val="true"/>
        </w:rPr>
        <w:t>جواب</w:t>
      </w:r>
      <w:r>
        <w:rPr>
          <w:rFonts w:cs="Traditional Arabic" w:ascii="Traditional Arabic" w:hAnsi="Traditional Arabic"/>
          <w:sz w:val="48"/>
          <w:szCs w:val="48"/>
          <w:rtl w:val="true"/>
        </w:rPr>
        <w:t>:</w:t>
        <w:tab/>
      </w:r>
      <w:r>
        <w:rPr>
          <w:rFonts w:ascii="Traditional Arabic" w:hAnsi="Traditional Arabic" w:cs="Traditional Arabic"/>
          <w:sz w:val="48"/>
          <w:sz w:val="48"/>
          <w:szCs w:val="48"/>
          <w:rtl w:val="true"/>
        </w:rPr>
        <w:t>لقد حرّمها مصدر الأمر</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وذكر المصاهرة قبل النّكاح بخمسة وتسعين يوما حرام</w:t>
      </w:r>
      <w:r>
        <w:rPr>
          <w:rFonts w:cs="Traditional Arabic" w:ascii="Traditional Arabic" w:hAnsi="Traditional Arabic"/>
          <w:sz w:val="48"/>
          <w:szCs w:val="48"/>
          <w:rtl w:val="true"/>
        </w:rPr>
        <w:t>.</w:t>
      </w:r>
    </w:p>
    <w:p>
      <w:pPr>
        <w:pStyle w:val="Normal"/>
        <w:tabs>
          <w:tab w:val="left" w:pos="749" w:leader="none"/>
        </w:tabs>
        <w:bidi w:val="1"/>
        <w:ind w:left="270" w:right="0" w:hanging="1440"/>
        <w:jc w:val="left"/>
        <w:rPr>
          <w:rFonts w:ascii="Traditional Arabic" w:hAnsi="Traditional Arabic" w:cs="Traditional Arabic"/>
          <w:sz w:val="48"/>
          <w:szCs w:val="48"/>
          <w:lang w:bidi="ar-JO"/>
        </w:rPr>
      </w:pPr>
      <w:r>
        <w:rPr>
          <w:rFonts w:cs="Traditional Arabic" w:ascii="Traditional Arabic" w:hAnsi="Traditional Arabic"/>
          <w:sz w:val="48"/>
          <w:szCs w:val="48"/>
          <w:rtl w:val="true"/>
          <w:lang w:bidi="ar-JO"/>
        </w:rPr>
      </w:r>
    </w:p>
    <w:p>
      <w:pPr>
        <w:pStyle w:val="Normal"/>
        <w:tabs>
          <w:tab w:val="left" w:pos="749" w:leader="none"/>
        </w:tabs>
        <w:bidi w:val="1"/>
        <w:ind w:left="270" w:right="0" w:hanging="720"/>
        <w:jc w:val="left"/>
        <w:rPr>
          <w:rFonts w:ascii="Traditional Arabic" w:hAnsi="Traditional Arabic" w:cs="Traditional Arabic"/>
          <w:sz w:val="48"/>
          <w:szCs w:val="48"/>
          <w:lang w:bidi="ar-JO"/>
        </w:rPr>
      </w:pPr>
      <w:r>
        <w:rPr>
          <w:rFonts w:cs="Traditional Arabic" w:ascii="Traditional Arabic" w:hAnsi="Traditional Arabic"/>
          <w:sz w:val="48"/>
          <w:szCs w:val="48"/>
          <w:highlight w:val="lightGray"/>
        </w:rPr>
        <w:t>44</w:t>
      </w:r>
      <w:r>
        <w:rPr>
          <w:rFonts w:cs="Traditional Arabic" w:ascii="Traditional Arabic" w:hAnsi="Traditional Arabic"/>
          <w:sz w:val="48"/>
          <w:szCs w:val="48"/>
          <w:highlight w:val="lightGray"/>
          <w:rtl w:val="true"/>
        </w:rPr>
        <w:t>.</w:t>
        <w:tab/>
      </w:r>
      <w:r>
        <w:rPr>
          <w:rFonts w:ascii="Traditional Arabic" w:hAnsi="Traditional Arabic" w:cs="Traditional Arabic"/>
          <w:sz w:val="48"/>
          <w:sz w:val="48"/>
          <w:szCs w:val="48"/>
          <w:highlight w:val="lightGray"/>
          <w:rtl w:val="true"/>
        </w:rPr>
        <w:t>سؤال</w:t>
      </w:r>
      <w:r>
        <w:rPr>
          <w:rFonts w:cs="Traditional Arabic" w:ascii="Traditional Arabic" w:hAnsi="Traditional Arabic"/>
          <w:sz w:val="48"/>
          <w:szCs w:val="48"/>
          <w:highlight w:val="lightGray"/>
          <w:rtl w:val="true"/>
        </w:rPr>
        <w:t>:</w:t>
        <w:tab/>
      </w:r>
      <w:r>
        <w:rPr>
          <w:rFonts w:ascii="Traditional Arabic" w:hAnsi="Traditional Arabic" w:cs="Traditional Arabic"/>
          <w:sz w:val="48"/>
          <w:sz w:val="48"/>
          <w:szCs w:val="48"/>
          <w:highlight w:val="lightGray"/>
          <w:rtl w:val="true"/>
        </w:rPr>
        <w:t>بفرض أن</w:t>
      </w:r>
      <w:r>
        <w:rPr>
          <w:rFonts w:ascii="Traditional Arabic" w:hAnsi="Traditional Arabic" w:cs="Traditional Arabic"/>
          <w:sz w:val="48"/>
          <w:sz w:val="48"/>
          <w:szCs w:val="48"/>
          <w:highlight w:val="lightGray"/>
          <w:rtl w:val="true"/>
          <w:lang w:bidi="ar-JO"/>
        </w:rPr>
        <w:t>ّ</w:t>
      </w:r>
      <w:r>
        <w:rPr>
          <w:rFonts w:ascii="Traditional Arabic" w:hAnsi="Traditional Arabic" w:cs="Traditional Arabic"/>
          <w:sz w:val="48"/>
          <w:sz w:val="48"/>
          <w:szCs w:val="48"/>
          <w:highlight w:val="lightGray"/>
          <w:rtl w:val="true"/>
        </w:rPr>
        <w:t xml:space="preserve"> شخصا بلغ ماله مائة </w:t>
      </w:r>
      <w:r>
        <w:rPr>
          <w:rFonts w:cs="Traditional Arabic" w:ascii="Traditional Arabic" w:hAnsi="Traditional Arabic"/>
          <w:sz w:val="48"/>
          <w:szCs w:val="48"/>
          <w:highlight w:val="lightGray"/>
          <w:rtl w:val="true"/>
        </w:rPr>
        <w:t>"</w:t>
      </w:r>
      <w:r>
        <w:rPr>
          <w:rFonts w:ascii="Traditional Arabic" w:hAnsi="Traditional Arabic" w:cs="Traditional Arabic"/>
          <w:sz w:val="48"/>
          <w:sz w:val="48"/>
          <w:szCs w:val="48"/>
          <w:highlight w:val="lightGray"/>
          <w:rtl w:val="true"/>
        </w:rPr>
        <w:t>تومان</w:t>
      </w:r>
      <w:r>
        <w:rPr>
          <w:rFonts w:cs="Traditional Arabic" w:ascii="Traditional Arabic" w:hAnsi="Traditional Arabic"/>
          <w:sz w:val="48"/>
          <w:szCs w:val="48"/>
          <w:highlight w:val="lightGray"/>
          <w:rtl w:val="true"/>
        </w:rPr>
        <w:t xml:space="preserve">" </w:t>
      </w:r>
      <w:r>
        <w:rPr>
          <w:rFonts w:ascii="Traditional Arabic" w:hAnsi="Traditional Arabic" w:cs="Traditional Arabic"/>
          <w:sz w:val="48"/>
          <w:sz w:val="48"/>
          <w:szCs w:val="48"/>
          <w:highlight w:val="lightGray"/>
          <w:rtl w:val="true"/>
        </w:rPr>
        <w:t>وأدّى عنه حقوق الله، ثمّ خسر نصف هذا المبلغ في الت</w:t>
      </w:r>
      <w:r>
        <w:rPr>
          <w:rFonts w:ascii="Traditional Arabic" w:hAnsi="Traditional Arabic" w:cs="Traditional Arabic"/>
          <w:sz w:val="48"/>
          <w:sz w:val="48"/>
          <w:szCs w:val="48"/>
          <w:highlight w:val="lightGray"/>
          <w:rtl w:val="true"/>
          <w:lang w:bidi="ar-JO"/>
        </w:rPr>
        <w:t>ّ</w:t>
      </w:r>
      <w:r>
        <w:rPr>
          <w:rFonts w:ascii="Traditional Arabic" w:hAnsi="Traditional Arabic" w:cs="Traditional Arabic"/>
          <w:sz w:val="48"/>
          <w:sz w:val="48"/>
          <w:szCs w:val="48"/>
          <w:highlight w:val="lightGray"/>
          <w:rtl w:val="true"/>
        </w:rPr>
        <w:t>جارة، ثمّ عاد وربح ما أوصل ماله حدّ النّصاب، فهل يجب عليه أداء الحقوق أم لا؟</w:t>
      </w:r>
    </w:p>
    <w:p>
      <w:pPr>
        <w:pStyle w:val="Normal"/>
        <w:tabs>
          <w:tab w:val="left" w:pos="749" w:leader="none"/>
        </w:tabs>
        <w:bidi w:val="1"/>
        <w:ind w:left="270" w:right="0" w:hanging="720"/>
        <w:jc w:val="left"/>
        <w:rPr>
          <w:rFonts w:ascii="Traditional Arabic" w:hAnsi="Traditional Arabic" w:cs="Traditional Arabic"/>
          <w:sz w:val="48"/>
          <w:szCs w:val="48"/>
          <w:lang w:bidi="ar-JO"/>
        </w:rPr>
      </w:pPr>
      <w:r>
        <w:rPr>
          <w:rFonts w:cs="Traditional Arabic" w:ascii="Traditional Arabic" w:hAnsi="Traditional Arabic"/>
          <w:sz w:val="48"/>
          <w:szCs w:val="48"/>
          <w:rtl w:val="true"/>
        </w:rPr>
        <w:tab/>
      </w:r>
      <w:r>
        <w:rPr>
          <w:rFonts w:ascii="Traditional Arabic" w:hAnsi="Traditional Arabic" w:cs="Traditional Arabic"/>
          <w:sz w:val="48"/>
          <w:sz w:val="48"/>
          <w:szCs w:val="48"/>
          <w:rtl w:val="true"/>
        </w:rPr>
        <w:t>جواب</w:t>
      </w:r>
      <w:r>
        <w:rPr>
          <w:rFonts w:cs="Traditional Arabic" w:ascii="Traditional Arabic" w:hAnsi="Traditional Arabic"/>
          <w:sz w:val="48"/>
          <w:szCs w:val="48"/>
          <w:rtl w:val="true"/>
        </w:rPr>
        <w:t>:</w:t>
        <w:tab/>
      </w:r>
      <w:r>
        <w:rPr>
          <w:rFonts w:ascii="Traditional Arabic" w:hAnsi="Traditional Arabic" w:cs="Traditional Arabic"/>
          <w:sz w:val="48"/>
          <w:sz w:val="48"/>
          <w:szCs w:val="48"/>
          <w:rtl w:val="true"/>
        </w:rPr>
        <w:t>في هذه الحالة لا تتعلّق به الحقوق</w:t>
      </w:r>
      <w:r>
        <w:rPr>
          <w:rFonts w:cs="Traditional Arabic" w:ascii="Traditional Arabic" w:hAnsi="Traditional Arabic"/>
          <w:sz w:val="48"/>
          <w:szCs w:val="48"/>
          <w:rtl w:val="true"/>
        </w:rPr>
        <w:t>.</w:t>
      </w:r>
    </w:p>
    <w:p>
      <w:pPr>
        <w:pStyle w:val="Normal"/>
        <w:tabs>
          <w:tab w:val="left" w:pos="749" w:leader="none"/>
        </w:tabs>
        <w:bidi w:val="1"/>
        <w:ind w:left="270" w:right="0" w:hanging="1440"/>
        <w:jc w:val="left"/>
        <w:rPr>
          <w:rFonts w:ascii="Traditional Arabic" w:hAnsi="Traditional Arabic" w:cs="Traditional Arabic"/>
          <w:sz w:val="48"/>
          <w:szCs w:val="48"/>
          <w:lang w:bidi="ar-JO"/>
        </w:rPr>
      </w:pPr>
      <w:r>
        <w:rPr>
          <w:rFonts w:cs="Traditional Arabic" w:ascii="Traditional Arabic" w:hAnsi="Traditional Arabic"/>
          <w:sz w:val="48"/>
          <w:szCs w:val="48"/>
          <w:rtl w:val="true"/>
          <w:lang w:bidi="ar-JO"/>
        </w:rPr>
      </w:r>
    </w:p>
    <w:p>
      <w:pPr>
        <w:pStyle w:val="Normal"/>
        <w:tabs>
          <w:tab w:val="left" w:pos="749" w:leader="none"/>
        </w:tabs>
        <w:bidi w:val="1"/>
        <w:ind w:left="270" w:right="0" w:hanging="720"/>
        <w:jc w:val="left"/>
        <w:rPr>
          <w:rFonts w:ascii="Traditional Arabic" w:hAnsi="Traditional Arabic" w:cs="Traditional Arabic"/>
          <w:sz w:val="48"/>
          <w:szCs w:val="48"/>
        </w:rPr>
      </w:pPr>
      <w:r>
        <w:rPr>
          <w:rFonts w:cs="Traditional Arabic" w:ascii="Traditional Arabic" w:hAnsi="Traditional Arabic"/>
          <w:sz w:val="48"/>
          <w:szCs w:val="48"/>
          <w:highlight w:val="lightGray"/>
        </w:rPr>
        <w:t>45</w:t>
      </w:r>
      <w:r>
        <w:rPr>
          <w:rFonts w:cs="Traditional Arabic" w:ascii="Traditional Arabic" w:hAnsi="Traditional Arabic"/>
          <w:sz w:val="48"/>
          <w:szCs w:val="48"/>
          <w:highlight w:val="lightGray"/>
          <w:rtl w:val="true"/>
        </w:rPr>
        <w:t>.</w:t>
        <w:tab/>
      </w:r>
      <w:r>
        <w:rPr>
          <w:rFonts w:ascii="Traditional Arabic" w:hAnsi="Traditional Arabic" w:cs="Traditional Arabic"/>
          <w:sz w:val="48"/>
          <w:sz w:val="48"/>
          <w:szCs w:val="48"/>
          <w:highlight w:val="lightGray"/>
          <w:rtl w:val="true"/>
        </w:rPr>
        <w:t>سؤال</w:t>
      </w:r>
      <w:r>
        <w:rPr>
          <w:rFonts w:cs="Traditional Arabic" w:ascii="Traditional Arabic" w:hAnsi="Traditional Arabic"/>
          <w:sz w:val="48"/>
          <w:szCs w:val="48"/>
          <w:highlight w:val="lightGray"/>
          <w:rtl w:val="true"/>
        </w:rPr>
        <w:t>:</w:t>
        <w:tab/>
      </w:r>
      <w:r>
        <w:rPr>
          <w:rFonts w:ascii="Traditional Arabic" w:hAnsi="Traditional Arabic" w:cs="Traditional Arabic"/>
          <w:sz w:val="48"/>
          <w:sz w:val="48"/>
          <w:szCs w:val="48"/>
          <w:highlight w:val="lightGray"/>
          <w:rtl w:val="true"/>
        </w:rPr>
        <w:t>إذا تلف المبلغ المذكور كلّه بعد أداء الحقوق، ثمّ تحصّل المبلغ مرّة ثانية من الكسب والتّجارة، فهل يجب أداء الحقوق ثانية؟</w:t>
      </w:r>
    </w:p>
    <w:p>
      <w:pPr>
        <w:pStyle w:val="Normal"/>
        <w:tabs>
          <w:tab w:val="left" w:pos="749" w:leader="none"/>
        </w:tabs>
        <w:bidi w:val="1"/>
        <w:ind w:left="270" w:right="0" w:hanging="1440"/>
        <w:jc w:val="left"/>
        <w:rPr>
          <w:rFonts w:ascii="Traditional Arabic" w:hAnsi="Traditional Arabic" w:cs="Traditional Arabic"/>
          <w:sz w:val="48"/>
          <w:szCs w:val="48"/>
          <w:lang w:bidi="ar-JO"/>
        </w:rPr>
      </w:pPr>
      <w:r>
        <w:rPr>
          <w:rFonts w:cs="Traditional Arabic" w:ascii="Traditional Arabic" w:hAnsi="Traditional Arabic"/>
          <w:sz w:val="48"/>
          <w:szCs w:val="48"/>
          <w:rtl w:val="true"/>
        </w:rPr>
        <w:tab/>
      </w:r>
      <w:r>
        <w:rPr>
          <w:rFonts w:ascii="Traditional Arabic" w:hAnsi="Traditional Arabic" w:cs="Traditional Arabic"/>
          <w:sz w:val="48"/>
          <w:sz w:val="48"/>
          <w:szCs w:val="48"/>
          <w:rtl w:val="true"/>
        </w:rPr>
        <w:t>جواب</w:t>
      </w:r>
      <w:r>
        <w:rPr>
          <w:rFonts w:cs="Traditional Arabic" w:ascii="Traditional Arabic" w:hAnsi="Traditional Arabic"/>
          <w:sz w:val="48"/>
          <w:szCs w:val="48"/>
          <w:rtl w:val="true"/>
        </w:rPr>
        <w:t>:</w:t>
        <w:tab/>
      </w:r>
      <w:r>
        <w:rPr>
          <w:rFonts w:ascii="Traditional Arabic" w:hAnsi="Traditional Arabic" w:cs="Traditional Arabic"/>
          <w:sz w:val="48"/>
          <w:sz w:val="48"/>
          <w:szCs w:val="48"/>
          <w:rtl w:val="true"/>
        </w:rPr>
        <w:t>وفي هذه الحالة أيضا لا تجب الحقوق</w:t>
      </w:r>
      <w:r>
        <w:rPr>
          <w:rFonts w:cs="Traditional Arabic" w:ascii="Traditional Arabic" w:hAnsi="Traditional Arabic"/>
          <w:sz w:val="48"/>
          <w:szCs w:val="48"/>
          <w:rtl w:val="true"/>
        </w:rPr>
        <w:t>.</w:t>
      </w:r>
    </w:p>
    <w:p>
      <w:pPr>
        <w:pStyle w:val="Normal"/>
        <w:tabs>
          <w:tab w:val="left" w:pos="749" w:leader="none"/>
        </w:tabs>
        <w:bidi w:val="1"/>
        <w:ind w:left="270" w:right="0" w:hanging="1440"/>
        <w:jc w:val="left"/>
        <w:rPr>
          <w:rFonts w:ascii="Traditional Arabic" w:hAnsi="Traditional Arabic" w:cs="Traditional Arabic"/>
          <w:sz w:val="48"/>
          <w:szCs w:val="48"/>
          <w:lang w:bidi="ar-JO"/>
        </w:rPr>
      </w:pPr>
      <w:r>
        <w:rPr>
          <w:rFonts w:cs="Traditional Arabic" w:ascii="Traditional Arabic" w:hAnsi="Traditional Arabic"/>
          <w:sz w:val="48"/>
          <w:szCs w:val="48"/>
          <w:rtl w:val="true"/>
          <w:lang w:bidi="ar-JO"/>
        </w:rPr>
      </w:r>
    </w:p>
    <w:p>
      <w:pPr>
        <w:pStyle w:val="Normal"/>
        <w:tabs>
          <w:tab w:val="left" w:pos="749" w:leader="none"/>
        </w:tabs>
        <w:bidi w:val="1"/>
        <w:ind w:left="270" w:right="0" w:hanging="720"/>
        <w:jc w:val="left"/>
        <w:rPr>
          <w:rFonts w:ascii="Traditional Arabic" w:hAnsi="Traditional Arabic" w:cs="Traditional Arabic"/>
          <w:sz w:val="48"/>
          <w:szCs w:val="48"/>
        </w:rPr>
      </w:pPr>
      <w:r>
        <w:rPr>
          <w:rFonts w:cs="Traditional Arabic" w:ascii="Traditional Arabic" w:hAnsi="Traditional Arabic"/>
          <w:sz w:val="48"/>
          <w:szCs w:val="48"/>
          <w:highlight w:val="lightGray"/>
        </w:rPr>
        <w:t>46</w:t>
      </w:r>
      <w:r>
        <w:rPr>
          <w:rFonts w:cs="Traditional Arabic" w:ascii="Traditional Arabic" w:hAnsi="Traditional Arabic"/>
          <w:sz w:val="48"/>
          <w:szCs w:val="48"/>
          <w:highlight w:val="lightGray"/>
          <w:rtl w:val="true"/>
        </w:rPr>
        <w:t>.</w:t>
        <w:tab/>
      </w:r>
      <w:r>
        <w:rPr>
          <w:rFonts w:ascii="Traditional Arabic" w:hAnsi="Traditional Arabic" w:cs="Traditional Arabic"/>
          <w:sz w:val="48"/>
          <w:sz w:val="48"/>
          <w:szCs w:val="48"/>
          <w:highlight w:val="lightGray"/>
          <w:rtl w:val="true"/>
        </w:rPr>
        <w:t>سؤال</w:t>
      </w:r>
      <w:r>
        <w:rPr>
          <w:rFonts w:cs="Traditional Arabic" w:ascii="Traditional Arabic" w:hAnsi="Traditional Arabic"/>
          <w:sz w:val="48"/>
          <w:szCs w:val="48"/>
          <w:highlight w:val="lightGray"/>
          <w:rtl w:val="true"/>
        </w:rPr>
        <w:t>:</w:t>
        <w:tab/>
      </w:r>
      <w:r>
        <w:rPr>
          <w:rFonts w:ascii="Traditional Arabic" w:hAnsi="Traditional Arabic" w:cs="Traditional Arabic"/>
          <w:sz w:val="48"/>
          <w:sz w:val="48"/>
          <w:szCs w:val="48"/>
          <w:highlight w:val="lightGray"/>
          <w:rtl w:val="true"/>
        </w:rPr>
        <w:t>بخصوص الآية المباركة</w:t>
      </w:r>
      <w:r>
        <w:rPr>
          <w:rFonts w:cs="Traditional Arabic" w:ascii="Traditional Arabic" w:hAnsi="Traditional Arabic"/>
          <w:sz w:val="48"/>
          <w:szCs w:val="48"/>
          <w:highlight w:val="lightGray"/>
          <w:rtl w:val="true"/>
        </w:rPr>
        <w:t>: "</w:t>
      </w:r>
      <w:r>
        <w:rPr>
          <w:rFonts w:ascii="Traditional Arabic" w:hAnsi="Traditional Arabic" w:cs="Traditional Arabic"/>
          <w:b/>
          <w:b/>
          <w:bCs/>
          <w:sz w:val="48"/>
          <w:sz w:val="48"/>
          <w:szCs w:val="48"/>
          <w:highlight w:val="lightGray"/>
          <w:rtl w:val="true"/>
        </w:rPr>
        <w:t>كتب عليكم النّكاح</w:t>
      </w:r>
      <w:r>
        <w:rPr>
          <w:rFonts w:cs="Traditional Arabic" w:ascii="Traditional Arabic" w:hAnsi="Traditional Arabic"/>
          <w:sz w:val="48"/>
          <w:szCs w:val="48"/>
          <w:highlight w:val="lightGray"/>
          <w:rtl w:val="true"/>
        </w:rPr>
        <w:t xml:space="preserve">" </w:t>
      </w:r>
      <w:r>
        <w:rPr>
          <w:rFonts w:ascii="Traditional Arabic" w:hAnsi="Traditional Arabic" w:cs="Traditional Arabic"/>
          <w:sz w:val="48"/>
          <w:sz w:val="48"/>
          <w:szCs w:val="48"/>
          <w:highlight w:val="lightGray"/>
          <w:rtl w:val="true"/>
        </w:rPr>
        <w:t>هل هذا الحكم واجب أم لا؟</w:t>
      </w:r>
    </w:p>
    <w:p>
      <w:pPr>
        <w:pStyle w:val="Normal"/>
        <w:tabs>
          <w:tab w:val="left" w:pos="749" w:leader="none"/>
        </w:tabs>
        <w:bidi w:val="1"/>
        <w:ind w:left="270" w:right="0" w:hanging="1440"/>
        <w:jc w:val="left"/>
        <w:rPr>
          <w:rFonts w:ascii="Traditional Arabic" w:hAnsi="Traditional Arabic" w:cs="Traditional Arabic"/>
          <w:sz w:val="48"/>
          <w:szCs w:val="48"/>
          <w:lang w:bidi="ar-JO"/>
        </w:rPr>
      </w:pPr>
      <w:r>
        <w:rPr>
          <w:rFonts w:cs="Traditional Arabic" w:ascii="Traditional Arabic" w:hAnsi="Traditional Arabic"/>
          <w:sz w:val="48"/>
          <w:szCs w:val="48"/>
          <w:rtl w:val="true"/>
        </w:rPr>
        <w:tab/>
      </w:r>
      <w:r>
        <w:rPr>
          <w:rFonts w:ascii="Traditional Arabic" w:hAnsi="Traditional Arabic" w:cs="Traditional Arabic"/>
          <w:sz w:val="48"/>
          <w:sz w:val="48"/>
          <w:szCs w:val="48"/>
          <w:rtl w:val="true"/>
        </w:rPr>
        <w:t>جواب</w:t>
      </w:r>
      <w:r>
        <w:rPr>
          <w:rFonts w:cs="Traditional Arabic" w:ascii="Traditional Arabic" w:hAnsi="Traditional Arabic"/>
          <w:sz w:val="48"/>
          <w:szCs w:val="48"/>
          <w:rtl w:val="true"/>
        </w:rPr>
        <w:t>:</w:t>
        <w:tab/>
      </w:r>
      <w:r>
        <w:rPr>
          <w:rFonts w:ascii="Traditional Arabic" w:hAnsi="Traditional Arabic" w:cs="Traditional Arabic"/>
          <w:sz w:val="48"/>
          <w:sz w:val="48"/>
          <w:szCs w:val="48"/>
          <w:rtl w:val="true"/>
        </w:rPr>
        <w:t>غير واجب</w:t>
      </w:r>
      <w:r>
        <w:rPr>
          <w:rFonts w:cs="Traditional Arabic" w:ascii="Traditional Arabic" w:hAnsi="Traditional Arabic"/>
          <w:sz w:val="48"/>
          <w:szCs w:val="48"/>
          <w:rtl w:val="true"/>
        </w:rPr>
        <w:t>.</w:t>
      </w:r>
    </w:p>
    <w:p>
      <w:pPr>
        <w:pStyle w:val="Normal"/>
        <w:tabs>
          <w:tab w:val="left" w:pos="749" w:leader="none"/>
        </w:tabs>
        <w:bidi w:val="1"/>
        <w:ind w:left="270" w:right="0" w:hanging="1440"/>
        <w:jc w:val="left"/>
        <w:rPr>
          <w:rFonts w:ascii="Traditional Arabic" w:hAnsi="Traditional Arabic" w:cs="Traditional Arabic"/>
          <w:sz w:val="48"/>
          <w:szCs w:val="48"/>
          <w:lang w:bidi="ar-JO"/>
        </w:rPr>
      </w:pPr>
      <w:r>
        <w:rPr>
          <w:rFonts w:cs="Traditional Arabic" w:ascii="Traditional Arabic" w:hAnsi="Traditional Arabic"/>
          <w:sz w:val="48"/>
          <w:szCs w:val="48"/>
          <w:rtl w:val="true"/>
          <w:lang w:bidi="ar-JO"/>
        </w:rPr>
      </w:r>
    </w:p>
    <w:p>
      <w:pPr>
        <w:pStyle w:val="Normal"/>
        <w:tabs>
          <w:tab w:val="left" w:pos="749" w:leader="none"/>
        </w:tabs>
        <w:bidi w:val="1"/>
        <w:ind w:left="270" w:right="0" w:hanging="720"/>
        <w:jc w:val="left"/>
        <w:rPr>
          <w:rFonts w:ascii="Traditional Arabic" w:hAnsi="Traditional Arabic" w:cs="Traditional Arabic"/>
          <w:sz w:val="48"/>
          <w:szCs w:val="48"/>
        </w:rPr>
      </w:pPr>
      <w:r>
        <w:rPr>
          <w:rFonts w:cs="Traditional Arabic" w:ascii="Traditional Arabic" w:hAnsi="Traditional Arabic"/>
          <w:sz w:val="48"/>
          <w:szCs w:val="48"/>
          <w:highlight w:val="lightGray"/>
        </w:rPr>
        <w:t>47</w:t>
      </w:r>
      <w:r>
        <w:rPr>
          <w:rFonts w:cs="Traditional Arabic" w:ascii="Traditional Arabic" w:hAnsi="Traditional Arabic"/>
          <w:sz w:val="48"/>
          <w:szCs w:val="48"/>
          <w:highlight w:val="lightGray"/>
          <w:rtl w:val="true"/>
        </w:rPr>
        <w:t>.</w:t>
        <w:tab/>
      </w:r>
      <w:r>
        <w:rPr>
          <w:rFonts w:ascii="Traditional Arabic" w:hAnsi="Traditional Arabic" w:cs="Traditional Arabic"/>
          <w:sz w:val="48"/>
          <w:sz w:val="48"/>
          <w:szCs w:val="48"/>
          <w:highlight w:val="lightGray"/>
          <w:rtl w:val="true"/>
        </w:rPr>
        <w:t>سؤال</w:t>
      </w:r>
      <w:r>
        <w:rPr>
          <w:rFonts w:cs="Traditional Arabic" w:ascii="Traditional Arabic" w:hAnsi="Traditional Arabic"/>
          <w:sz w:val="48"/>
          <w:szCs w:val="48"/>
          <w:highlight w:val="lightGray"/>
          <w:rtl w:val="true"/>
        </w:rPr>
        <w:t>:</w:t>
        <w:tab/>
      </w:r>
      <w:r>
        <w:rPr>
          <w:rFonts w:ascii="Traditional Arabic" w:hAnsi="Traditional Arabic" w:cs="Traditional Arabic"/>
          <w:sz w:val="48"/>
          <w:sz w:val="48"/>
          <w:szCs w:val="48"/>
          <w:highlight w:val="lightGray"/>
          <w:rtl w:val="true"/>
        </w:rPr>
        <w:t>إذا تزوّج شخص من بكر، ودفع مهرها، وعند الدّخول تبيّن أنّها ثيّب، فهل يردّ المهر ومصروف الزّواج أم لا؟ وإذا اشترطت البكورة في النّكاح هل يفسد العقد إذا تخلّف الشّرط؟</w:t>
      </w:r>
    </w:p>
    <w:p>
      <w:pPr>
        <w:pStyle w:val="Normal"/>
        <w:tabs>
          <w:tab w:val="left" w:pos="749" w:leader="none"/>
        </w:tabs>
        <w:bidi w:val="1"/>
        <w:ind w:left="270" w:right="0" w:hanging="1440"/>
        <w:jc w:val="left"/>
        <w:rPr>
          <w:rFonts w:ascii="Traditional Arabic" w:hAnsi="Traditional Arabic" w:cs="Traditional Arabic"/>
          <w:sz w:val="48"/>
          <w:szCs w:val="48"/>
          <w:lang w:bidi="ar-JO"/>
        </w:rPr>
      </w:pPr>
      <w:r>
        <w:rPr>
          <w:rFonts w:cs="Traditional Arabic" w:ascii="Traditional Arabic" w:hAnsi="Traditional Arabic"/>
          <w:sz w:val="48"/>
          <w:szCs w:val="48"/>
          <w:rtl w:val="true"/>
        </w:rPr>
        <w:tab/>
      </w:r>
      <w:r>
        <w:rPr>
          <w:rFonts w:ascii="Traditional Arabic" w:hAnsi="Traditional Arabic" w:cs="Traditional Arabic"/>
          <w:sz w:val="48"/>
          <w:sz w:val="48"/>
          <w:szCs w:val="48"/>
          <w:rtl w:val="true"/>
        </w:rPr>
        <w:t>جواب</w:t>
      </w:r>
      <w:r>
        <w:rPr>
          <w:rFonts w:cs="Traditional Arabic" w:ascii="Traditional Arabic" w:hAnsi="Traditional Arabic"/>
          <w:sz w:val="48"/>
          <w:szCs w:val="48"/>
          <w:rtl w:val="true"/>
        </w:rPr>
        <w:t>:</w:t>
        <w:tab/>
      </w:r>
      <w:r>
        <w:rPr>
          <w:rFonts w:ascii="Traditional Arabic" w:hAnsi="Traditional Arabic" w:cs="Traditional Arabic"/>
          <w:sz w:val="48"/>
          <w:sz w:val="48"/>
          <w:szCs w:val="48"/>
          <w:rtl w:val="true"/>
        </w:rPr>
        <w:t>في هذه الحالة يردّ المهر والمصروف، ويكون تخلّف الشّرط سببا لفساد العقد</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ولكن إن شمل السّتر والعفو في هذا المقام، كان لذلك عند الله أجر عظيم</w:t>
      </w:r>
      <w:r>
        <w:rPr>
          <w:rFonts w:cs="Traditional Arabic" w:ascii="Traditional Arabic" w:hAnsi="Traditional Arabic"/>
          <w:sz w:val="48"/>
          <w:szCs w:val="48"/>
          <w:rtl w:val="true"/>
        </w:rPr>
        <w:t>.</w:t>
      </w:r>
    </w:p>
    <w:p>
      <w:pPr>
        <w:pStyle w:val="Normal"/>
        <w:tabs>
          <w:tab w:val="left" w:pos="749" w:leader="none"/>
        </w:tabs>
        <w:bidi w:val="1"/>
        <w:ind w:left="270" w:right="0" w:hanging="1440"/>
        <w:jc w:val="left"/>
        <w:rPr>
          <w:rFonts w:ascii="Traditional Arabic" w:hAnsi="Traditional Arabic" w:cs="Traditional Arabic"/>
          <w:sz w:val="48"/>
          <w:szCs w:val="48"/>
          <w:lang w:bidi="ar-JO"/>
        </w:rPr>
      </w:pPr>
      <w:r>
        <w:rPr>
          <w:rFonts w:cs="Traditional Arabic" w:ascii="Traditional Arabic" w:hAnsi="Traditional Arabic"/>
          <w:sz w:val="48"/>
          <w:szCs w:val="48"/>
          <w:rtl w:val="true"/>
          <w:lang w:bidi="ar-JO"/>
        </w:rPr>
      </w:r>
    </w:p>
    <w:p>
      <w:pPr>
        <w:pStyle w:val="Normal"/>
        <w:tabs>
          <w:tab w:val="left" w:pos="749" w:leader="none"/>
        </w:tabs>
        <w:bidi w:val="1"/>
        <w:ind w:left="270" w:right="0" w:hanging="720"/>
        <w:jc w:val="left"/>
        <w:rPr>
          <w:rFonts w:ascii="Traditional Arabic" w:hAnsi="Traditional Arabic" w:cs="Traditional Arabic"/>
          <w:sz w:val="48"/>
          <w:szCs w:val="48"/>
        </w:rPr>
      </w:pPr>
      <w:r>
        <w:rPr>
          <w:rFonts w:cs="Traditional Arabic" w:ascii="Traditional Arabic" w:hAnsi="Traditional Arabic"/>
          <w:sz w:val="48"/>
          <w:szCs w:val="48"/>
          <w:highlight w:val="lightGray"/>
        </w:rPr>
        <w:t>48</w:t>
      </w:r>
      <w:r>
        <w:rPr>
          <w:rFonts w:cs="Traditional Arabic" w:ascii="Traditional Arabic" w:hAnsi="Traditional Arabic"/>
          <w:sz w:val="48"/>
          <w:szCs w:val="48"/>
          <w:highlight w:val="lightGray"/>
          <w:rtl w:val="true"/>
        </w:rPr>
        <w:t>.</w:t>
        <w:tab/>
      </w:r>
      <w:r>
        <w:rPr>
          <w:rFonts w:ascii="Traditional Arabic" w:hAnsi="Traditional Arabic" w:cs="Traditional Arabic"/>
          <w:sz w:val="48"/>
          <w:sz w:val="48"/>
          <w:szCs w:val="48"/>
          <w:highlight w:val="lightGray"/>
          <w:rtl w:val="true"/>
        </w:rPr>
        <w:t>سؤال</w:t>
      </w:r>
      <w:r>
        <w:rPr>
          <w:rFonts w:cs="Traditional Arabic" w:ascii="Traditional Arabic" w:hAnsi="Traditional Arabic"/>
          <w:sz w:val="48"/>
          <w:szCs w:val="48"/>
          <w:highlight w:val="lightGray"/>
          <w:rtl w:val="true"/>
        </w:rPr>
        <w:t>:</w:t>
        <w:tab/>
        <w:t>"</w:t>
      </w:r>
      <w:r>
        <w:rPr>
          <w:rFonts w:ascii="Traditional Arabic" w:hAnsi="Traditional Arabic" w:cs="Traditional Arabic"/>
          <w:b/>
          <w:b/>
          <w:bCs/>
          <w:sz w:val="48"/>
          <w:sz w:val="48"/>
          <w:szCs w:val="48"/>
          <w:highlight w:val="lightGray"/>
          <w:rtl w:val="true"/>
        </w:rPr>
        <w:t>رقم عليكم الضّيافة</w:t>
      </w:r>
      <w:r>
        <w:rPr>
          <w:rFonts w:cs="Traditional Arabic" w:ascii="Traditional Arabic" w:hAnsi="Traditional Arabic"/>
          <w:sz w:val="48"/>
          <w:szCs w:val="48"/>
          <w:highlight w:val="lightGray"/>
          <w:rtl w:val="true"/>
        </w:rPr>
        <w:t xml:space="preserve">" </w:t>
      </w:r>
      <w:r>
        <w:rPr>
          <w:rFonts w:ascii="Traditional Arabic" w:hAnsi="Traditional Arabic" w:cs="Traditional Arabic"/>
          <w:sz w:val="48"/>
          <w:sz w:val="48"/>
          <w:szCs w:val="48"/>
          <w:highlight w:val="lightGray"/>
          <w:rtl w:val="true"/>
        </w:rPr>
        <w:t>هل هذا الحكم واجب أم لا؟</w:t>
      </w:r>
    </w:p>
    <w:p>
      <w:pPr>
        <w:pStyle w:val="Normal"/>
        <w:tabs>
          <w:tab w:val="left" w:pos="749" w:leader="none"/>
        </w:tabs>
        <w:bidi w:val="1"/>
        <w:ind w:left="270" w:right="0" w:hanging="1440"/>
        <w:jc w:val="left"/>
        <w:rPr>
          <w:rFonts w:ascii="Traditional Arabic" w:hAnsi="Traditional Arabic" w:cs="Traditional Arabic"/>
          <w:sz w:val="48"/>
          <w:szCs w:val="48"/>
          <w:lang w:bidi="ar-JO"/>
        </w:rPr>
      </w:pPr>
      <w:r>
        <w:rPr>
          <w:rFonts w:cs="Traditional Arabic" w:ascii="Traditional Arabic" w:hAnsi="Traditional Arabic"/>
          <w:sz w:val="48"/>
          <w:szCs w:val="48"/>
          <w:rtl w:val="true"/>
        </w:rPr>
        <w:tab/>
      </w:r>
      <w:r>
        <w:rPr>
          <w:rFonts w:ascii="Traditional Arabic" w:hAnsi="Traditional Arabic" w:cs="Traditional Arabic"/>
          <w:sz w:val="48"/>
          <w:sz w:val="48"/>
          <w:szCs w:val="48"/>
          <w:rtl w:val="true"/>
        </w:rPr>
        <w:t>جواب</w:t>
      </w:r>
      <w:r>
        <w:rPr>
          <w:rFonts w:cs="Traditional Arabic" w:ascii="Traditional Arabic" w:hAnsi="Traditional Arabic"/>
          <w:sz w:val="48"/>
          <w:szCs w:val="48"/>
          <w:rtl w:val="true"/>
        </w:rPr>
        <w:t>:</w:t>
        <w:tab/>
      </w:r>
      <w:r>
        <w:rPr>
          <w:rFonts w:ascii="Traditional Arabic" w:hAnsi="Traditional Arabic" w:cs="Traditional Arabic"/>
          <w:sz w:val="48"/>
          <w:sz w:val="48"/>
          <w:szCs w:val="48"/>
          <w:rtl w:val="true"/>
        </w:rPr>
        <w:t>غير واجب</w:t>
      </w:r>
      <w:r>
        <w:rPr>
          <w:rFonts w:cs="Traditional Arabic" w:ascii="Traditional Arabic" w:hAnsi="Traditional Arabic"/>
          <w:sz w:val="48"/>
          <w:szCs w:val="48"/>
          <w:rtl w:val="true"/>
        </w:rPr>
        <w:t>.</w:t>
      </w:r>
    </w:p>
    <w:p>
      <w:pPr>
        <w:pStyle w:val="Normal"/>
        <w:tabs>
          <w:tab w:val="left" w:pos="749" w:leader="none"/>
        </w:tabs>
        <w:bidi w:val="1"/>
        <w:ind w:left="270" w:right="0" w:hanging="1440"/>
        <w:jc w:val="left"/>
        <w:rPr>
          <w:rFonts w:ascii="Traditional Arabic" w:hAnsi="Traditional Arabic" w:cs="Traditional Arabic"/>
          <w:sz w:val="48"/>
          <w:szCs w:val="48"/>
          <w:lang w:bidi="ar-JO"/>
        </w:rPr>
      </w:pPr>
      <w:r>
        <w:rPr>
          <w:rFonts w:cs="Traditional Arabic" w:ascii="Traditional Arabic" w:hAnsi="Traditional Arabic"/>
          <w:sz w:val="48"/>
          <w:szCs w:val="48"/>
          <w:rtl w:val="true"/>
          <w:lang w:bidi="ar-JO"/>
        </w:rPr>
      </w:r>
    </w:p>
    <w:p>
      <w:pPr>
        <w:pStyle w:val="Normal"/>
        <w:tabs>
          <w:tab w:val="left" w:pos="749" w:leader="none"/>
        </w:tabs>
        <w:bidi w:val="1"/>
        <w:ind w:left="270" w:right="0" w:hanging="720"/>
        <w:jc w:val="left"/>
        <w:rPr>
          <w:rFonts w:ascii="Traditional Arabic" w:hAnsi="Traditional Arabic" w:cs="Traditional Arabic"/>
          <w:sz w:val="48"/>
          <w:szCs w:val="48"/>
        </w:rPr>
      </w:pPr>
      <w:r>
        <w:rPr>
          <w:rFonts w:cs="Traditional Arabic" w:ascii="Traditional Arabic" w:hAnsi="Traditional Arabic"/>
          <w:sz w:val="48"/>
          <w:szCs w:val="48"/>
          <w:highlight w:val="lightGray"/>
        </w:rPr>
        <w:t>49</w:t>
      </w:r>
      <w:r>
        <w:rPr>
          <w:rFonts w:cs="Traditional Arabic" w:ascii="Traditional Arabic" w:hAnsi="Traditional Arabic"/>
          <w:sz w:val="48"/>
          <w:szCs w:val="48"/>
          <w:highlight w:val="lightGray"/>
          <w:rtl w:val="true"/>
        </w:rPr>
        <w:t>.</w:t>
        <w:tab/>
      </w:r>
      <w:r>
        <w:rPr>
          <w:rFonts w:ascii="Traditional Arabic" w:hAnsi="Traditional Arabic" w:cs="Traditional Arabic"/>
          <w:sz w:val="48"/>
          <w:sz w:val="48"/>
          <w:szCs w:val="48"/>
          <w:highlight w:val="lightGray"/>
          <w:rtl w:val="true"/>
        </w:rPr>
        <w:t>سؤال</w:t>
      </w:r>
      <w:r>
        <w:rPr>
          <w:rFonts w:cs="Traditional Arabic" w:ascii="Traditional Arabic" w:hAnsi="Traditional Arabic"/>
          <w:sz w:val="48"/>
          <w:szCs w:val="48"/>
          <w:highlight w:val="lightGray"/>
          <w:rtl w:val="true"/>
        </w:rPr>
        <w:t>:</w:t>
        <w:tab/>
      </w:r>
      <w:r>
        <w:rPr>
          <w:rFonts w:ascii="Traditional Arabic" w:hAnsi="Traditional Arabic" w:cs="Traditional Arabic"/>
          <w:sz w:val="48"/>
          <w:sz w:val="48"/>
          <w:szCs w:val="48"/>
          <w:highlight w:val="lightGray"/>
          <w:rtl w:val="true"/>
        </w:rPr>
        <w:t>بخصوص حدّ الزّنا والل</w:t>
      </w:r>
      <w:r>
        <w:rPr>
          <w:rFonts w:ascii="Traditional Arabic" w:hAnsi="Traditional Arabic" w:cs="Traditional Arabic"/>
          <w:sz w:val="48"/>
          <w:sz w:val="48"/>
          <w:szCs w:val="48"/>
          <w:highlight w:val="lightGray"/>
          <w:rtl w:val="true"/>
          <w:lang w:bidi="ar-JO"/>
        </w:rPr>
        <w:t>ّ</w:t>
      </w:r>
      <w:r>
        <w:rPr>
          <w:rFonts w:ascii="Traditional Arabic" w:hAnsi="Traditional Arabic" w:cs="Traditional Arabic"/>
          <w:sz w:val="48"/>
          <w:sz w:val="48"/>
          <w:szCs w:val="48"/>
          <w:highlight w:val="lightGray"/>
          <w:rtl w:val="true"/>
        </w:rPr>
        <w:t>واط والسّرقة، ومقاديرها؟</w:t>
      </w:r>
    </w:p>
    <w:p>
      <w:pPr>
        <w:pStyle w:val="Normal"/>
        <w:tabs>
          <w:tab w:val="left" w:pos="749" w:leader="none"/>
        </w:tabs>
        <w:bidi w:val="1"/>
        <w:ind w:left="270" w:right="0" w:hanging="1440"/>
        <w:jc w:val="left"/>
        <w:rPr>
          <w:rFonts w:ascii="Traditional Arabic" w:hAnsi="Traditional Arabic" w:cs="Traditional Arabic"/>
          <w:sz w:val="48"/>
          <w:szCs w:val="48"/>
          <w:lang w:bidi="ar-JO"/>
        </w:rPr>
      </w:pPr>
      <w:r>
        <w:rPr>
          <w:rFonts w:cs="Traditional Arabic" w:ascii="Traditional Arabic" w:hAnsi="Traditional Arabic"/>
          <w:sz w:val="48"/>
          <w:szCs w:val="48"/>
          <w:rtl w:val="true"/>
        </w:rPr>
        <w:tab/>
      </w:r>
      <w:r>
        <w:rPr>
          <w:rFonts w:ascii="Traditional Arabic" w:hAnsi="Traditional Arabic" w:cs="Traditional Arabic"/>
          <w:sz w:val="48"/>
          <w:sz w:val="48"/>
          <w:szCs w:val="48"/>
          <w:rtl w:val="true"/>
        </w:rPr>
        <w:t>جواب</w:t>
      </w:r>
      <w:r>
        <w:rPr>
          <w:rFonts w:cs="Traditional Arabic" w:ascii="Traditional Arabic" w:hAnsi="Traditional Arabic"/>
          <w:sz w:val="48"/>
          <w:szCs w:val="48"/>
          <w:rtl w:val="true"/>
        </w:rPr>
        <w:t>:</w:t>
        <w:tab/>
      </w:r>
      <w:r>
        <w:rPr>
          <w:rFonts w:ascii="Traditional Arabic" w:hAnsi="Traditional Arabic" w:cs="Traditional Arabic"/>
          <w:sz w:val="48"/>
          <w:sz w:val="48"/>
          <w:szCs w:val="48"/>
          <w:rtl w:val="true"/>
        </w:rPr>
        <w:t>يرجع تعيين مقادير هذه الحدود إلى بيت العدل</w:t>
      </w:r>
      <w:r>
        <w:rPr>
          <w:rFonts w:cs="Traditional Arabic" w:ascii="Traditional Arabic" w:hAnsi="Traditional Arabic"/>
          <w:sz w:val="48"/>
          <w:szCs w:val="48"/>
          <w:rtl w:val="true"/>
        </w:rPr>
        <w:t>.</w:t>
      </w:r>
    </w:p>
    <w:p>
      <w:pPr>
        <w:pStyle w:val="Normal"/>
        <w:tabs>
          <w:tab w:val="left" w:pos="749" w:leader="none"/>
        </w:tabs>
        <w:bidi w:val="1"/>
        <w:ind w:left="0" w:right="0" w:hanging="0"/>
        <w:jc w:val="left"/>
        <w:rPr>
          <w:rFonts w:ascii="Traditional Arabic" w:hAnsi="Traditional Arabic" w:cs="Traditional Arabic"/>
          <w:sz w:val="48"/>
          <w:szCs w:val="48"/>
          <w:lang w:bidi="ar-JO"/>
        </w:rPr>
      </w:pPr>
      <w:r>
        <w:rPr>
          <w:rFonts w:cs="Traditional Arabic" w:ascii="Traditional Arabic" w:hAnsi="Traditional Arabic"/>
          <w:sz w:val="48"/>
          <w:szCs w:val="48"/>
          <w:rtl w:val="true"/>
          <w:lang w:bidi="ar-JO"/>
        </w:rPr>
      </w:r>
    </w:p>
    <w:p>
      <w:pPr>
        <w:pStyle w:val="Normal"/>
        <w:tabs>
          <w:tab w:val="left" w:pos="749" w:leader="none"/>
        </w:tabs>
        <w:bidi w:val="1"/>
        <w:ind w:left="0" w:right="0" w:hanging="450"/>
        <w:jc w:val="left"/>
        <w:rPr>
          <w:rFonts w:ascii="Traditional Arabic" w:hAnsi="Traditional Arabic" w:cs="Traditional Arabic"/>
          <w:sz w:val="48"/>
          <w:szCs w:val="48"/>
        </w:rPr>
      </w:pPr>
      <w:r>
        <w:rPr>
          <w:rFonts w:cs="Traditional Arabic" w:ascii="Traditional Arabic" w:hAnsi="Traditional Arabic"/>
          <w:sz w:val="48"/>
          <w:szCs w:val="48"/>
          <w:highlight w:val="lightGray"/>
        </w:rPr>
        <w:t>50</w:t>
      </w:r>
      <w:r>
        <w:rPr>
          <w:rFonts w:cs="Traditional Arabic" w:ascii="Traditional Arabic" w:hAnsi="Traditional Arabic"/>
          <w:sz w:val="48"/>
          <w:szCs w:val="48"/>
          <w:highlight w:val="lightGray"/>
          <w:rtl w:val="true"/>
        </w:rPr>
        <w:t>.</w:t>
        <w:tab/>
      </w:r>
      <w:r>
        <w:rPr>
          <w:rFonts w:ascii="Traditional Arabic" w:hAnsi="Traditional Arabic" w:cs="Traditional Arabic"/>
          <w:sz w:val="48"/>
          <w:sz w:val="48"/>
          <w:szCs w:val="48"/>
          <w:highlight w:val="lightGray"/>
          <w:rtl w:val="true"/>
        </w:rPr>
        <w:t>سؤال</w:t>
      </w:r>
      <w:r>
        <w:rPr>
          <w:rFonts w:cs="Traditional Arabic" w:ascii="Traditional Arabic" w:hAnsi="Traditional Arabic"/>
          <w:sz w:val="48"/>
          <w:szCs w:val="48"/>
          <w:highlight w:val="lightGray"/>
          <w:rtl w:val="true"/>
        </w:rPr>
        <w:t>:</w:t>
        <w:tab/>
      </w:r>
      <w:r>
        <w:rPr>
          <w:rFonts w:ascii="Traditional Arabic" w:hAnsi="Traditional Arabic" w:cs="Traditional Arabic"/>
          <w:sz w:val="48"/>
          <w:sz w:val="48"/>
          <w:szCs w:val="48"/>
          <w:highlight w:val="lightGray"/>
          <w:rtl w:val="true"/>
        </w:rPr>
        <w:t>بخصوص تحريم وتحليل زواج الأقارب</w:t>
      </w:r>
      <w:r>
        <w:rPr>
          <w:rFonts w:cs="Traditional Arabic" w:ascii="Traditional Arabic" w:hAnsi="Traditional Arabic"/>
          <w:sz w:val="48"/>
          <w:szCs w:val="48"/>
          <w:highlight w:val="lightGray"/>
          <w:rtl w:val="true"/>
        </w:rPr>
        <w:t>.</w:t>
      </w:r>
    </w:p>
    <w:p>
      <w:pPr>
        <w:pStyle w:val="Normal"/>
        <w:tabs>
          <w:tab w:val="left" w:pos="749" w:leader="none"/>
        </w:tabs>
        <w:bidi w:val="1"/>
        <w:ind w:left="270" w:right="0" w:hanging="1440"/>
        <w:jc w:val="left"/>
        <w:rPr>
          <w:rFonts w:ascii="Traditional Arabic" w:hAnsi="Traditional Arabic" w:cs="Traditional Arabic"/>
          <w:sz w:val="48"/>
          <w:szCs w:val="48"/>
          <w:lang w:bidi="ar-JO"/>
        </w:rPr>
      </w:pPr>
      <w:r>
        <w:rPr>
          <w:rFonts w:cs="Traditional Arabic" w:ascii="Traditional Arabic" w:hAnsi="Traditional Arabic"/>
          <w:sz w:val="48"/>
          <w:szCs w:val="48"/>
          <w:rtl w:val="true"/>
        </w:rPr>
        <w:tab/>
      </w:r>
      <w:r>
        <w:rPr>
          <w:rFonts w:ascii="Traditional Arabic" w:hAnsi="Traditional Arabic" w:cs="Traditional Arabic"/>
          <w:sz w:val="48"/>
          <w:sz w:val="48"/>
          <w:szCs w:val="48"/>
          <w:rtl w:val="true"/>
        </w:rPr>
        <w:t>جواب</w:t>
      </w:r>
      <w:r>
        <w:rPr>
          <w:rFonts w:cs="Traditional Arabic" w:ascii="Traditional Arabic" w:hAnsi="Traditional Arabic"/>
          <w:sz w:val="48"/>
          <w:szCs w:val="48"/>
          <w:rtl w:val="true"/>
        </w:rPr>
        <w:t>:</w:t>
        <w:tab/>
      </w:r>
      <w:r>
        <w:rPr>
          <w:rFonts w:ascii="Traditional Arabic" w:hAnsi="Traditional Arabic" w:cs="Traditional Arabic"/>
          <w:sz w:val="48"/>
          <w:sz w:val="48"/>
          <w:szCs w:val="48"/>
          <w:rtl w:val="true"/>
        </w:rPr>
        <w:t>ترجع هذه الأمور أيضا إلى أمناء بيت العدل</w:t>
      </w:r>
      <w:r>
        <w:rPr>
          <w:rFonts w:cs="Traditional Arabic" w:ascii="Traditional Arabic" w:hAnsi="Traditional Arabic"/>
          <w:sz w:val="48"/>
          <w:szCs w:val="48"/>
          <w:rtl w:val="true"/>
        </w:rPr>
        <w:t>.</w:t>
      </w:r>
    </w:p>
    <w:p>
      <w:pPr>
        <w:pStyle w:val="Normal"/>
        <w:tabs>
          <w:tab w:val="left" w:pos="749" w:leader="none"/>
        </w:tabs>
        <w:bidi w:val="1"/>
        <w:ind w:left="270" w:right="0" w:hanging="1440"/>
        <w:jc w:val="left"/>
        <w:rPr>
          <w:rFonts w:ascii="Traditional Arabic" w:hAnsi="Traditional Arabic" w:cs="Traditional Arabic"/>
          <w:sz w:val="48"/>
          <w:szCs w:val="48"/>
          <w:lang w:bidi="ar-JO"/>
        </w:rPr>
      </w:pPr>
      <w:r>
        <w:rPr>
          <w:rFonts w:cs="Traditional Arabic" w:ascii="Traditional Arabic" w:hAnsi="Traditional Arabic"/>
          <w:sz w:val="48"/>
          <w:szCs w:val="48"/>
          <w:rtl w:val="true"/>
          <w:lang w:bidi="ar-JO"/>
        </w:rPr>
      </w:r>
    </w:p>
    <w:p>
      <w:pPr>
        <w:pStyle w:val="Normal"/>
        <w:tabs>
          <w:tab w:val="left" w:pos="749" w:leader="none"/>
        </w:tabs>
        <w:bidi w:val="1"/>
        <w:ind w:left="270" w:right="0" w:hanging="720"/>
        <w:jc w:val="left"/>
        <w:rPr>
          <w:rFonts w:ascii="Traditional Arabic" w:hAnsi="Traditional Arabic" w:cs="Traditional Arabic"/>
          <w:sz w:val="48"/>
          <w:szCs w:val="48"/>
        </w:rPr>
      </w:pPr>
      <w:r>
        <w:rPr>
          <w:rFonts w:cs="Traditional Arabic" w:ascii="Traditional Arabic" w:hAnsi="Traditional Arabic"/>
          <w:sz w:val="48"/>
          <w:szCs w:val="48"/>
          <w:highlight w:val="lightGray"/>
        </w:rPr>
        <w:t>51</w:t>
      </w:r>
      <w:r>
        <w:rPr>
          <w:rFonts w:cs="Traditional Arabic" w:ascii="Traditional Arabic" w:hAnsi="Traditional Arabic"/>
          <w:sz w:val="48"/>
          <w:szCs w:val="48"/>
          <w:highlight w:val="lightGray"/>
          <w:rtl w:val="true"/>
        </w:rPr>
        <w:t>.</w:t>
        <w:tab/>
      </w:r>
      <w:r>
        <w:rPr>
          <w:rFonts w:ascii="Traditional Arabic" w:hAnsi="Traditional Arabic" w:cs="Traditional Arabic"/>
          <w:sz w:val="48"/>
          <w:sz w:val="48"/>
          <w:szCs w:val="48"/>
          <w:highlight w:val="lightGray"/>
          <w:rtl w:val="true"/>
        </w:rPr>
        <w:t>سؤال</w:t>
      </w:r>
      <w:r>
        <w:rPr>
          <w:rFonts w:cs="Traditional Arabic" w:ascii="Traditional Arabic" w:hAnsi="Traditional Arabic"/>
          <w:sz w:val="48"/>
          <w:szCs w:val="48"/>
          <w:highlight w:val="lightGray"/>
          <w:rtl w:val="true"/>
        </w:rPr>
        <w:t>:</w:t>
        <w:tab/>
      </w:r>
      <w:r>
        <w:rPr>
          <w:rFonts w:ascii="Traditional Arabic" w:hAnsi="Traditional Arabic" w:cs="Traditional Arabic"/>
          <w:sz w:val="48"/>
          <w:sz w:val="48"/>
          <w:szCs w:val="48"/>
          <w:highlight w:val="lightGray"/>
          <w:rtl w:val="true"/>
        </w:rPr>
        <w:t xml:space="preserve">ذكر في باب الوضوء أنّ من لم يجد الماء يذكر خمس مرّات </w:t>
      </w:r>
      <w:r>
        <w:rPr>
          <w:rFonts w:cs="Traditional Arabic" w:ascii="Traditional Arabic" w:hAnsi="Traditional Arabic"/>
          <w:sz w:val="48"/>
          <w:szCs w:val="48"/>
          <w:highlight w:val="lightGray"/>
          <w:rtl w:val="true"/>
        </w:rPr>
        <w:t>"</w:t>
      </w:r>
      <w:r>
        <w:rPr>
          <w:rFonts w:ascii="Traditional Arabic" w:hAnsi="Traditional Arabic" w:cs="Traditional Arabic"/>
          <w:b/>
          <w:b/>
          <w:bCs/>
          <w:sz w:val="48"/>
          <w:sz w:val="48"/>
          <w:szCs w:val="48"/>
          <w:highlight w:val="lightGray"/>
          <w:rtl w:val="true"/>
        </w:rPr>
        <w:t>بسم الله الأطهر الأطهر</w:t>
      </w:r>
      <w:r>
        <w:rPr>
          <w:rFonts w:cs="Traditional Arabic" w:ascii="Traditional Arabic" w:hAnsi="Traditional Arabic"/>
          <w:sz w:val="48"/>
          <w:szCs w:val="48"/>
          <w:highlight w:val="lightGray"/>
          <w:rtl w:val="true"/>
        </w:rPr>
        <w:t xml:space="preserve">" </w:t>
      </w:r>
      <w:r>
        <w:rPr>
          <w:rFonts w:ascii="Traditional Arabic" w:hAnsi="Traditional Arabic" w:cs="Traditional Arabic"/>
          <w:sz w:val="48"/>
          <w:sz w:val="48"/>
          <w:szCs w:val="48"/>
          <w:highlight w:val="lightGray"/>
          <w:rtl w:val="true"/>
        </w:rPr>
        <w:t>فهل يجوز تلاوة هذا الذّكر عند شدّة البرد، أو وجود جراح في اليد أو الوجه؟</w:t>
      </w:r>
    </w:p>
    <w:p>
      <w:pPr>
        <w:pStyle w:val="Normal"/>
        <w:tabs>
          <w:tab w:val="left" w:pos="749" w:leader="none"/>
        </w:tabs>
        <w:bidi w:val="1"/>
        <w:ind w:left="270" w:right="0" w:hanging="1440"/>
        <w:jc w:val="left"/>
        <w:rPr>
          <w:rFonts w:ascii="Traditional Arabic" w:hAnsi="Traditional Arabic" w:cs="Traditional Arabic"/>
          <w:sz w:val="48"/>
          <w:szCs w:val="48"/>
          <w:lang w:bidi="ar-JO"/>
        </w:rPr>
      </w:pPr>
      <w:r>
        <w:rPr>
          <w:rFonts w:cs="Traditional Arabic" w:ascii="Traditional Arabic" w:hAnsi="Traditional Arabic"/>
          <w:sz w:val="48"/>
          <w:szCs w:val="48"/>
          <w:rtl w:val="true"/>
        </w:rPr>
        <w:tab/>
      </w:r>
      <w:r>
        <w:rPr>
          <w:rFonts w:ascii="Traditional Arabic" w:hAnsi="Traditional Arabic" w:cs="Traditional Arabic"/>
          <w:sz w:val="48"/>
          <w:sz w:val="48"/>
          <w:szCs w:val="48"/>
          <w:rtl w:val="true"/>
        </w:rPr>
        <w:t>جواب</w:t>
      </w:r>
      <w:r>
        <w:rPr>
          <w:rFonts w:cs="Traditional Arabic" w:ascii="Traditional Arabic" w:hAnsi="Traditional Arabic"/>
          <w:sz w:val="48"/>
          <w:szCs w:val="48"/>
          <w:rtl w:val="true"/>
        </w:rPr>
        <w:t>:</w:t>
        <w:tab/>
      </w:r>
      <w:r>
        <w:rPr>
          <w:rFonts w:ascii="Traditional Arabic" w:hAnsi="Traditional Arabic" w:cs="Traditional Arabic"/>
          <w:sz w:val="48"/>
          <w:sz w:val="48"/>
          <w:szCs w:val="48"/>
          <w:rtl w:val="true"/>
        </w:rPr>
        <w:t>استعمال الماء الدّافئ في حالة البرد الشّديد جائز، أمّا عند وجود جراح في اليد أو الوجه أو وجود مانع آخر، كأمراض تجعل استعمال الماء ضارا، فيجوز تلاوة هذا الذّكر عوضا عن الوضوء</w:t>
      </w:r>
      <w:r>
        <w:rPr>
          <w:rFonts w:cs="Traditional Arabic" w:ascii="Traditional Arabic" w:hAnsi="Traditional Arabic"/>
          <w:sz w:val="48"/>
          <w:szCs w:val="48"/>
          <w:rtl w:val="true"/>
        </w:rPr>
        <w:t>.</w:t>
      </w:r>
    </w:p>
    <w:p>
      <w:pPr>
        <w:pStyle w:val="Normal"/>
        <w:tabs>
          <w:tab w:val="left" w:pos="749" w:leader="none"/>
        </w:tabs>
        <w:bidi w:val="1"/>
        <w:ind w:left="270" w:right="0" w:hanging="1440"/>
        <w:jc w:val="left"/>
        <w:rPr>
          <w:rFonts w:ascii="Traditional Arabic" w:hAnsi="Traditional Arabic" w:cs="Traditional Arabic"/>
          <w:sz w:val="48"/>
          <w:szCs w:val="48"/>
          <w:lang w:bidi="ar-JO"/>
        </w:rPr>
      </w:pPr>
      <w:r>
        <w:rPr>
          <w:rFonts w:cs="Traditional Arabic" w:ascii="Traditional Arabic" w:hAnsi="Traditional Arabic"/>
          <w:sz w:val="48"/>
          <w:szCs w:val="48"/>
          <w:rtl w:val="true"/>
          <w:lang w:bidi="ar-JO"/>
        </w:rPr>
      </w:r>
    </w:p>
    <w:p>
      <w:pPr>
        <w:pStyle w:val="Normal"/>
        <w:tabs>
          <w:tab w:val="left" w:pos="749" w:leader="none"/>
        </w:tabs>
        <w:bidi w:val="1"/>
        <w:ind w:left="270" w:right="0" w:hanging="720"/>
        <w:jc w:val="left"/>
        <w:rPr>
          <w:rFonts w:ascii="Traditional Arabic" w:hAnsi="Traditional Arabic" w:cs="Traditional Arabic"/>
          <w:sz w:val="48"/>
          <w:szCs w:val="48"/>
        </w:rPr>
      </w:pPr>
      <w:r>
        <w:rPr>
          <w:rFonts w:cs="Traditional Arabic" w:ascii="Traditional Arabic" w:hAnsi="Traditional Arabic"/>
          <w:sz w:val="48"/>
          <w:szCs w:val="48"/>
          <w:highlight w:val="lightGray"/>
        </w:rPr>
        <w:t>52</w:t>
      </w:r>
      <w:r>
        <w:rPr>
          <w:rFonts w:cs="Traditional Arabic" w:ascii="Traditional Arabic" w:hAnsi="Traditional Arabic"/>
          <w:sz w:val="48"/>
          <w:szCs w:val="48"/>
          <w:highlight w:val="lightGray"/>
          <w:rtl w:val="true"/>
        </w:rPr>
        <w:t>.</w:t>
        <w:tab/>
      </w:r>
      <w:r>
        <w:rPr>
          <w:rFonts w:ascii="Traditional Arabic" w:hAnsi="Traditional Arabic" w:cs="Traditional Arabic"/>
          <w:sz w:val="48"/>
          <w:sz w:val="48"/>
          <w:szCs w:val="48"/>
          <w:highlight w:val="lightGray"/>
          <w:rtl w:val="true"/>
        </w:rPr>
        <w:t>سؤال</w:t>
      </w:r>
      <w:r>
        <w:rPr>
          <w:rFonts w:cs="Traditional Arabic" w:ascii="Traditional Arabic" w:hAnsi="Traditional Arabic"/>
          <w:sz w:val="48"/>
          <w:szCs w:val="48"/>
          <w:highlight w:val="lightGray"/>
          <w:rtl w:val="true"/>
        </w:rPr>
        <w:t>:</w:t>
        <w:tab/>
      </w:r>
      <w:r>
        <w:rPr>
          <w:rFonts w:ascii="Traditional Arabic" w:hAnsi="Traditional Arabic" w:cs="Traditional Arabic"/>
          <w:sz w:val="48"/>
          <w:sz w:val="48"/>
          <w:szCs w:val="48"/>
          <w:highlight w:val="lightGray"/>
          <w:rtl w:val="true"/>
        </w:rPr>
        <w:t>هل تلاوة الذّكر المنزّل عوضا عن صلاة الآيات واجب أم لا؟</w:t>
      </w:r>
    </w:p>
    <w:p>
      <w:pPr>
        <w:pStyle w:val="Normal"/>
        <w:tabs>
          <w:tab w:val="left" w:pos="749" w:leader="none"/>
        </w:tabs>
        <w:bidi w:val="1"/>
        <w:ind w:left="270" w:right="0" w:hanging="1440"/>
        <w:jc w:val="left"/>
        <w:rPr>
          <w:rFonts w:ascii="Traditional Arabic" w:hAnsi="Traditional Arabic" w:cs="Traditional Arabic"/>
          <w:sz w:val="48"/>
          <w:szCs w:val="48"/>
          <w:lang w:bidi="ar-JO"/>
        </w:rPr>
      </w:pPr>
      <w:r>
        <w:rPr>
          <w:rFonts w:cs="Traditional Arabic" w:ascii="Traditional Arabic" w:hAnsi="Traditional Arabic"/>
          <w:sz w:val="48"/>
          <w:szCs w:val="48"/>
          <w:rtl w:val="true"/>
        </w:rPr>
        <w:tab/>
      </w:r>
      <w:r>
        <w:rPr>
          <w:rFonts w:ascii="Traditional Arabic" w:hAnsi="Traditional Arabic" w:cs="Traditional Arabic"/>
          <w:sz w:val="48"/>
          <w:sz w:val="48"/>
          <w:szCs w:val="48"/>
          <w:rtl w:val="true"/>
        </w:rPr>
        <w:t>جواب</w:t>
      </w:r>
      <w:r>
        <w:rPr>
          <w:rFonts w:cs="Traditional Arabic" w:ascii="Traditional Arabic" w:hAnsi="Traditional Arabic"/>
          <w:sz w:val="48"/>
          <w:szCs w:val="48"/>
          <w:rtl w:val="true"/>
        </w:rPr>
        <w:t>:</w:t>
        <w:tab/>
      </w:r>
      <w:r>
        <w:rPr>
          <w:rFonts w:ascii="Traditional Arabic" w:hAnsi="Traditional Arabic" w:cs="Traditional Arabic"/>
          <w:sz w:val="48"/>
          <w:sz w:val="48"/>
          <w:szCs w:val="48"/>
          <w:rtl w:val="true"/>
        </w:rPr>
        <w:t>غير واجب</w:t>
      </w:r>
      <w:r>
        <w:rPr>
          <w:rFonts w:cs="Traditional Arabic" w:ascii="Traditional Arabic" w:hAnsi="Traditional Arabic"/>
          <w:sz w:val="48"/>
          <w:szCs w:val="48"/>
          <w:rtl w:val="true"/>
        </w:rPr>
        <w:t>.</w:t>
      </w:r>
    </w:p>
    <w:p>
      <w:pPr>
        <w:pStyle w:val="Normal"/>
        <w:tabs>
          <w:tab w:val="left" w:pos="749" w:leader="none"/>
        </w:tabs>
        <w:bidi w:val="1"/>
        <w:ind w:left="270" w:right="0" w:hanging="1440"/>
        <w:jc w:val="left"/>
        <w:rPr>
          <w:rFonts w:ascii="Traditional Arabic" w:hAnsi="Traditional Arabic" w:cs="Traditional Arabic"/>
          <w:sz w:val="48"/>
          <w:szCs w:val="48"/>
          <w:lang w:bidi="ar-JO"/>
        </w:rPr>
      </w:pPr>
      <w:r>
        <w:rPr>
          <w:rFonts w:cs="Traditional Arabic" w:ascii="Traditional Arabic" w:hAnsi="Traditional Arabic"/>
          <w:sz w:val="48"/>
          <w:szCs w:val="48"/>
          <w:rtl w:val="true"/>
          <w:lang w:bidi="ar-JO"/>
        </w:rPr>
      </w:r>
    </w:p>
    <w:p>
      <w:pPr>
        <w:pStyle w:val="Normal"/>
        <w:tabs>
          <w:tab w:val="left" w:pos="749" w:leader="none"/>
        </w:tabs>
        <w:bidi w:val="1"/>
        <w:ind w:left="270" w:right="0" w:hanging="720"/>
        <w:jc w:val="left"/>
        <w:rPr>
          <w:rFonts w:ascii="Traditional Arabic" w:hAnsi="Traditional Arabic" w:cs="Traditional Arabic"/>
          <w:sz w:val="48"/>
          <w:szCs w:val="48"/>
          <w:lang w:bidi="ar-JO"/>
        </w:rPr>
      </w:pPr>
      <w:r>
        <w:rPr>
          <w:rFonts w:cs="Traditional Arabic" w:ascii="Traditional Arabic" w:hAnsi="Traditional Arabic"/>
          <w:sz w:val="48"/>
          <w:szCs w:val="48"/>
          <w:highlight w:val="lightGray"/>
        </w:rPr>
        <w:t>53</w:t>
      </w:r>
      <w:r>
        <w:rPr>
          <w:rFonts w:cs="Traditional Arabic" w:ascii="Traditional Arabic" w:hAnsi="Traditional Arabic"/>
          <w:sz w:val="48"/>
          <w:szCs w:val="48"/>
          <w:highlight w:val="lightGray"/>
          <w:rtl w:val="true"/>
        </w:rPr>
        <w:t>.</w:t>
        <w:tab/>
      </w:r>
      <w:r>
        <w:rPr>
          <w:rFonts w:ascii="Traditional Arabic" w:hAnsi="Traditional Arabic" w:cs="Traditional Arabic"/>
          <w:sz w:val="48"/>
          <w:sz w:val="48"/>
          <w:szCs w:val="48"/>
          <w:highlight w:val="lightGray"/>
          <w:rtl w:val="true"/>
        </w:rPr>
        <w:t>سؤال</w:t>
      </w:r>
      <w:r>
        <w:rPr>
          <w:rFonts w:cs="Traditional Arabic" w:ascii="Traditional Arabic" w:hAnsi="Traditional Arabic"/>
          <w:sz w:val="48"/>
          <w:szCs w:val="48"/>
          <w:highlight w:val="lightGray"/>
          <w:rtl w:val="true"/>
        </w:rPr>
        <w:t>:</w:t>
        <w:tab/>
      </w:r>
      <w:r>
        <w:rPr>
          <w:rFonts w:ascii="Traditional Arabic" w:hAnsi="Traditional Arabic" w:cs="Traditional Arabic"/>
          <w:sz w:val="48"/>
          <w:sz w:val="48"/>
          <w:szCs w:val="48"/>
          <w:highlight w:val="lightGray"/>
          <w:rtl w:val="true"/>
        </w:rPr>
        <w:t>بخصوص الإرث، هل يرث الإخوة والأخوات لأمّ، مع وجود إخوة وأخوات أشقّاء؟</w:t>
      </w:r>
    </w:p>
    <w:p>
      <w:pPr>
        <w:pStyle w:val="Normal"/>
        <w:tabs>
          <w:tab w:val="left" w:pos="749" w:leader="none"/>
        </w:tabs>
        <w:bidi w:val="1"/>
        <w:ind w:left="270" w:right="0" w:hanging="1440"/>
        <w:jc w:val="left"/>
        <w:rPr>
          <w:rFonts w:ascii="Traditional Arabic" w:hAnsi="Traditional Arabic" w:cs="Traditional Arabic"/>
          <w:sz w:val="48"/>
          <w:szCs w:val="48"/>
          <w:lang w:bidi="ar-JO"/>
        </w:rPr>
      </w:pPr>
      <w:r>
        <w:rPr>
          <w:rFonts w:cs="Traditional Arabic" w:ascii="Traditional Arabic" w:hAnsi="Traditional Arabic"/>
          <w:sz w:val="48"/>
          <w:szCs w:val="48"/>
          <w:rtl w:val="true"/>
        </w:rPr>
        <w:tab/>
      </w:r>
      <w:r>
        <w:rPr>
          <w:rFonts w:ascii="Traditional Arabic" w:hAnsi="Traditional Arabic" w:cs="Traditional Arabic"/>
          <w:sz w:val="48"/>
          <w:sz w:val="48"/>
          <w:szCs w:val="48"/>
          <w:rtl w:val="true"/>
        </w:rPr>
        <w:t>جواب</w:t>
      </w:r>
      <w:r>
        <w:rPr>
          <w:rFonts w:cs="Traditional Arabic" w:ascii="Traditional Arabic" w:hAnsi="Traditional Arabic"/>
          <w:sz w:val="48"/>
          <w:szCs w:val="48"/>
          <w:rtl w:val="true"/>
        </w:rPr>
        <w:t>:</w:t>
        <w:tab/>
      </w:r>
      <w:r>
        <w:rPr>
          <w:rFonts w:ascii="Traditional Arabic" w:hAnsi="Traditional Arabic" w:cs="Traditional Arabic"/>
          <w:sz w:val="48"/>
          <w:sz w:val="48"/>
          <w:szCs w:val="48"/>
          <w:rtl w:val="true"/>
        </w:rPr>
        <w:t>لا سهم لهم</w:t>
      </w:r>
      <w:r>
        <w:rPr>
          <w:rFonts w:cs="Traditional Arabic" w:ascii="Traditional Arabic" w:hAnsi="Traditional Arabic"/>
          <w:sz w:val="48"/>
          <w:szCs w:val="48"/>
          <w:rtl w:val="true"/>
        </w:rPr>
        <w:t>.</w:t>
      </w:r>
    </w:p>
    <w:p>
      <w:pPr>
        <w:pStyle w:val="Normal"/>
        <w:tabs>
          <w:tab w:val="left" w:pos="749" w:leader="none"/>
        </w:tabs>
        <w:bidi w:val="1"/>
        <w:ind w:left="270" w:right="0" w:hanging="1440"/>
        <w:jc w:val="left"/>
        <w:rPr>
          <w:rFonts w:ascii="Traditional Arabic" w:hAnsi="Traditional Arabic" w:cs="Traditional Arabic"/>
          <w:sz w:val="48"/>
          <w:szCs w:val="48"/>
          <w:lang w:bidi="ar-JO"/>
        </w:rPr>
      </w:pPr>
      <w:r>
        <w:rPr>
          <w:rFonts w:cs="Traditional Arabic" w:ascii="Traditional Arabic" w:hAnsi="Traditional Arabic"/>
          <w:sz w:val="48"/>
          <w:szCs w:val="48"/>
          <w:rtl w:val="true"/>
          <w:lang w:bidi="ar-JO"/>
        </w:rPr>
      </w:r>
    </w:p>
    <w:p>
      <w:pPr>
        <w:pStyle w:val="Normal"/>
        <w:tabs>
          <w:tab w:val="left" w:pos="749" w:leader="none"/>
        </w:tabs>
        <w:bidi w:val="1"/>
        <w:ind w:left="270" w:right="0" w:hanging="720"/>
        <w:jc w:val="left"/>
        <w:rPr>
          <w:rFonts w:ascii="Traditional Arabic" w:hAnsi="Traditional Arabic" w:cs="Traditional Arabic"/>
          <w:sz w:val="48"/>
          <w:szCs w:val="48"/>
        </w:rPr>
      </w:pPr>
      <w:r>
        <w:rPr>
          <w:rFonts w:cs="Traditional Arabic" w:ascii="Traditional Arabic" w:hAnsi="Traditional Arabic"/>
          <w:sz w:val="48"/>
          <w:szCs w:val="48"/>
          <w:highlight w:val="lightGray"/>
        </w:rPr>
        <w:t>54</w:t>
      </w:r>
      <w:r>
        <w:rPr>
          <w:rFonts w:cs="Traditional Arabic" w:ascii="Traditional Arabic" w:hAnsi="Traditional Arabic"/>
          <w:sz w:val="48"/>
          <w:szCs w:val="48"/>
          <w:highlight w:val="lightGray"/>
          <w:rtl w:val="true"/>
        </w:rPr>
        <w:t>.</w:t>
        <w:tab/>
      </w:r>
      <w:r>
        <w:rPr>
          <w:rFonts w:ascii="Traditional Arabic" w:hAnsi="Traditional Arabic" w:cs="Traditional Arabic"/>
          <w:sz w:val="48"/>
          <w:sz w:val="48"/>
          <w:szCs w:val="48"/>
          <w:highlight w:val="lightGray"/>
          <w:rtl w:val="true"/>
        </w:rPr>
        <w:t>سؤال</w:t>
      </w:r>
      <w:r>
        <w:rPr>
          <w:rFonts w:cs="Traditional Arabic" w:ascii="Traditional Arabic" w:hAnsi="Traditional Arabic"/>
          <w:sz w:val="48"/>
          <w:szCs w:val="48"/>
          <w:highlight w:val="lightGray"/>
          <w:rtl w:val="true"/>
        </w:rPr>
        <w:t>:</w:t>
        <w:tab/>
      </w:r>
      <w:r>
        <w:rPr>
          <w:rFonts w:ascii="Traditional Arabic" w:hAnsi="Traditional Arabic" w:cs="Traditional Arabic"/>
          <w:sz w:val="48"/>
          <w:sz w:val="48"/>
          <w:szCs w:val="48"/>
          <w:highlight w:val="lightGray"/>
          <w:rtl w:val="true"/>
        </w:rPr>
        <w:t>قال تعالى</w:t>
      </w:r>
      <w:r>
        <w:rPr>
          <w:rFonts w:cs="Traditional Arabic" w:ascii="Traditional Arabic" w:hAnsi="Traditional Arabic"/>
          <w:sz w:val="48"/>
          <w:szCs w:val="48"/>
          <w:highlight w:val="lightGray"/>
          <w:rtl w:val="true"/>
        </w:rPr>
        <w:t>: "</w:t>
      </w:r>
      <w:r>
        <w:rPr>
          <w:rFonts w:ascii="Traditional Arabic" w:hAnsi="Traditional Arabic" w:cs="Traditional Arabic"/>
          <w:b/>
          <w:b/>
          <w:bCs/>
          <w:sz w:val="48"/>
          <w:sz w:val="48"/>
          <w:szCs w:val="48"/>
          <w:highlight w:val="lightGray"/>
          <w:rtl w:val="true"/>
          <w:lang w:bidi="ar-JO"/>
        </w:rPr>
        <w:t>إ</w:t>
      </w:r>
      <w:r>
        <w:rPr>
          <w:rFonts w:ascii="Traditional Arabic" w:hAnsi="Traditional Arabic" w:cs="Traditional Arabic"/>
          <w:b/>
          <w:b/>
          <w:bCs/>
          <w:sz w:val="48"/>
          <w:sz w:val="48"/>
          <w:szCs w:val="48"/>
          <w:highlight w:val="lightGray"/>
          <w:rtl w:val="true"/>
        </w:rPr>
        <w:t>ن</w:t>
      </w:r>
      <w:r>
        <w:rPr>
          <w:rFonts w:ascii="Traditional Arabic" w:hAnsi="Traditional Arabic" w:cs="Traditional Arabic"/>
          <w:b/>
          <w:b/>
          <w:bCs/>
          <w:sz w:val="48"/>
          <w:sz w:val="48"/>
          <w:szCs w:val="48"/>
          <w:highlight w:val="lightGray"/>
          <w:rtl w:val="true"/>
          <w:lang w:bidi="ar-JO"/>
        </w:rPr>
        <w:t>ّ</w:t>
      </w:r>
      <w:r>
        <w:rPr>
          <w:rFonts w:ascii="Traditional Arabic" w:hAnsi="Traditional Arabic" w:cs="Traditional Arabic"/>
          <w:b/>
          <w:b/>
          <w:bCs/>
          <w:sz w:val="48"/>
          <w:sz w:val="48"/>
          <w:szCs w:val="48"/>
          <w:highlight w:val="lightGray"/>
          <w:rtl w:val="true"/>
        </w:rPr>
        <w:t xml:space="preserve"> الّذي مات في أيّام والده وله ذرّيّة أولئك يرثون ما لأبيهم</w:t>
      </w:r>
      <w:r>
        <w:rPr>
          <w:rFonts w:cs="Traditional Arabic" w:ascii="Traditional Arabic" w:hAnsi="Traditional Arabic"/>
          <w:sz w:val="48"/>
          <w:szCs w:val="48"/>
          <w:highlight w:val="lightGray"/>
          <w:rtl w:val="true"/>
        </w:rPr>
        <w:t>"</w:t>
      </w:r>
      <w:r>
        <w:rPr>
          <w:rFonts w:ascii="Traditional Arabic" w:hAnsi="Traditional Arabic" w:cs="Traditional Arabic"/>
          <w:sz w:val="48"/>
          <w:sz w:val="48"/>
          <w:szCs w:val="48"/>
          <w:highlight w:val="lightGray"/>
          <w:rtl w:val="true"/>
        </w:rPr>
        <w:t>، فما حكم البنت إذا ماتت في أيّام أبيها؟</w:t>
      </w:r>
    </w:p>
    <w:p>
      <w:pPr>
        <w:pStyle w:val="Normal"/>
        <w:tabs>
          <w:tab w:val="left" w:pos="749" w:leader="none"/>
        </w:tabs>
        <w:bidi w:val="1"/>
        <w:ind w:left="270" w:right="0" w:hanging="1440"/>
        <w:jc w:val="left"/>
        <w:rPr>
          <w:rFonts w:ascii="Traditional Arabic" w:hAnsi="Traditional Arabic" w:cs="Traditional Arabic"/>
          <w:sz w:val="48"/>
          <w:szCs w:val="48"/>
          <w:lang w:bidi="ar-JO"/>
        </w:rPr>
      </w:pPr>
      <w:r>
        <w:rPr>
          <w:rFonts w:cs="Traditional Arabic" w:ascii="Traditional Arabic" w:hAnsi="Traditional Arabic"/>
          <w:sz w:val="48"/>
          <w:szCs w:val="48"/>
          <w:rtl w:val="true"/>
        </w:rPr>
        <w:tab/>
      </w:r>
      <w:r>
        <w:rPr>
          <w:rFonts w:ascii="Traditional Arabic" w:hAnsi="Traditional Arabic" w:cs="Traditional Arabic"/>
          <w:sz w:val="48"/>
          <w:sz w:val="48"/>
          <w:szCs w:val="48"/>
          <w:rtl w:val="true"/>
        </w:rPr>
        <w:t>جواب</w:t>
      </w:r>
      <w:r>
        <w:rPr>
          <w:rFonts w:cs="Traditional Arabic" w:ascii="Traditional Arabic" w:hAnsi="Traditional Arabic"/>
          <w:sz w:val="48"/>
          <w:szCs w:val="48"/>
          <w:rtl w:val="true"/>
        </w:rPr>
        <w:t>:</w:t>
        <w:tab/>
      </w:r>
      <w:r>
        <w:rPr>
          <w:rFonts w:ascii="Traditional Arabic" w:hAnsi="Traditional Arabic" w:cs="Traditional Arabic"/>
          <w:sz w:val="48"/>
          <w:sz w:val="48"/>
          <w:szCs w:val="48"/>
          <w:rtl w:val="true"/>
        </w:rPr>
        <w:t>يقسّم ميراثها بحكم الكتاب على طبقات الورّاث السّبع</w:t>
      </w:r>
      <w:r>
        <w:rPr>
          <w:rFonts w:cs="Traditional Arabic" w:ascii="Traditional Arabic" w:hAnsi="Traditional Arabic"/>
          <w:sz w:val="48"/>
          <w:szCs w:val="48"/>
          <w:rtl w:val="true"/>
        </w:rPr>
        <w:t>.</w:t>
      </w:r>
    </w:p>
    <w:p>
      <w:pPr>
        <w:pStyle w:val="Normal"/>
        <w:tabs>
          <w:tab w:val="left" w:pos="749" w:leader="none"/>
        </w:tabs>
        <w:bidi w:val="1"/>
        <w:ind w:left="270" w:right="0" w:hanging="0"/>
        <w:jc w:val="left"/>
        <w:rPr>
          <w:rFonts w:ascii="Traditional Arabic" w:hAnsi="Traditional Arabic" w:cs="Traditional Arabic"/>
          <w:sz w:val="48"/>
          <w:szCs w:val="48"/>
          <w:lang w:bidi="ar-JO"/>
        </w:rPr>
      </w:pPr>
      <w:r>
        <w:rPr>
          <w:rFonts w:cs="Traditional Arabic" w:ascii="Traditional Arabic" w:hAnsi="Traditional Arabic"/>
          <w:sz w:val="48"/>
          <w:szCs w:val="48"/>
          <w:rtl w:val="true"/>
          <w:lang w:bidi="ar-JO"/>
        </w:rPr>
      </w:r>
    </w:p>
    <w:p>
      <w:pPr>
        <w:pStyle w:val="Normal"/>
        <w:tabs>
          <w:tab w:val="left" w:pos="749" w:leader="none"/>
        </w:tabs>
        <w:bidi w:val="1"/>
        <w:ind w:left="270" w:right="0" w:hanging="720"/>
        <w:jc w:val="left"/>
        <w:rPr>
          <w:rFonts w:ascii="Traditional Arabic" w:hAnsi="Traditional Arabic" w:cs="Traditional Arabic"/>
          <w:sz w:val="48"/>
          <w:szCs w:val="48"/>
          <w:lang w:bidi="ar-JO"/>
        </w:rPr>
      </w:pPr>
      <w:r>
        <w:rPr>
          <w:rFonts w:cs="Traditional Arabic" w:ascii="Traditional Arabic" w:hAnsi="Traditional Arabic"/>
          <w:sz w:val="48"/>
          <w:szCs w:val="48"/>
          <w:highlight w:val="lightGray"/>
        </w:rPr>
        <w:t>55</w:t>
      </w:r>
      <w:r>
        <w:rPr>
          <w:rFonts w:cs="Traditional Arabic" w:ascii="Traditional Arabic" w:hAnsi="Traditional Arabic"/>
          <w:sz w:val="48"/>
          <w:szCs w:val="48"/>
          <w:highlight w:val="lightGray"/>
          <w:rtl w:val="true"/>
        </w:rPr>
        <w:t>.</w:t>
        <w:tab/>
      </w:r>
      <w:r>
        <w:rPr>
          <w:rFonts w:ascii="Traditional Arabic" w:hAnsi="Traditional Arabic" w:cs="Traditional Arabic"/>
          <w:sz w:val="48"/>
          <w:sz w:val="48"/>
          <w:szCs w:val="48"/>
          <w:highlight w:val="lightGray"/>
          <w:rtl w:val="true"/>
        </w:rPr>
        <w:t>سؤال</w:t>
      </w:r>
      <w:r>
        <w:rPr>
          <w:rFonts w:cs="Traditional Arabic" w:ascii="Traditional Arabic" w:hAnsi="Traditional Arabic"/>
          <w:sz w:val="48"/>
          <w:szCs w:val="48"/>
          <w:highlight w:val="lightGray"/>
          <w:rtl w:val="true"/>
        </w:rPr>
        <w:t>:</w:t>
        <w:tab/>
      </w:r>
      <w:r>
        <w:rPr>
          <w:rFonts w:ascii="Traditional Arabic" w:hAnsi="Traditional Arabic" w:cs="Traditional Arabic"/>
          <w:sz w:val="48"/>
          <w:sz w:val="48"/>
          <w:szCs w:val="48"/>
          <w:highlight w:val="lightGray"/>
          <w:rtl w:val="true"/>
        </w:rPr>
        <w:t>إذا كان الميّت امرأة، فإلى من ترجع حصّة الزّوجة؟</w:t>
      </w:r>
    </w:p>
    <w:p>
      <w:pPr>
        <w:pStyle w:val="Normal"/>
        <w:tabs>
          <w:tab w:val="left" w:pos="749" w:leader="none"/>
        </w:tabs>
        <w:bidi w:val="1"/>
        <w:ind w:left="270" w:right="0" w:hanging="1440"/>
        <w:jc w:val="left"/>
        <w:rPr>
          <w:rFonts w:ascii="Traditional Arabic" w:hAnsi="Traditional Arabic" w:cs="Traditional Arabic"/>
          <w:sz w:val="48"/>
          <w:szCs w:val="48"/>
          <w:lang w:bidi="ar-JO"/>
        </w:rPr>
      </w:pPr>
      <w:r>
        <w:rPr>
          <w:rFonts w:cs="Traditional Arabic" w:ascii="Traditional Arabic" w:hAnsi="Traditional Arabic"/>
          <w:sz w:val="48"/>
          <w:szCs w:val="48"/>
          <w:rtl w:val="true"/>
        </w:rPr>
        <w:tab/>
      </w:r>
      <w:r>
        <w:rPr>
          <w:rFonts w:ascii="Traditional Arabic" w:hAnsi="Traditional Arabic" w:cs="Traditional Arabic"/>
          <w:sz w:val="48"/>
          <w:sz w:val="48"/>
          <w:szCs w:val="48"/>
          <w:rtl w:val="true"/>
        </w:rPr>
        <w:t>جواب</w:t>
      </w:r>
      <w:r>
        <w:rPr>
          <w:rFonts w:cs="Traditional Arabic" w:ascii="Traditional Arabic" w:hAnsi="Traditional Arabic"/>
          <w:sz w:val="48"/>
          <w:szCs w:val="48"/>
          <w:rtl w:val="true"/>
        </w:rPr>
        <w:t>:</w:t>
        <w:tab/>
      </w:r>
      <w:r>
        <w:rPr>
          <w:rFonts w:ascii="Traditional Arabic" w:hAnsi="Traditional Arabic" w:cs="Traditional Arabic"/>
          <w:sz w:val="48"/>
          <w:sz w:val="48"/>
          <w:szCs w:val="48"/>
          <w:rtl w:val="true"/>
        </w:rPr>
        <w:t>ترجع حصّة الزّوجة إلى الزّوج</w:t>
      </w:r>
      <w:r>
        <w:rPr>
          <w:rFonts w:cs="Traditional Arabic" w:ascii="Traditional Arabic" w:hAnsi="Traditional Arabic"/>
          <w:sz w:val="48"/>
          <w:szCs w:val="48"/>
          <w:rtl w:val="true"/>
        </w:rPr>
        <w:t>.</w:t>
      </w:r>
    </w:p>
    <w:p>
      <w:pPr>
        <w:pStyle w:val="Normal"/>
        <w:tabs>
          <w:tab w:val="left" w:pos="749" w:leader="none"/>
        </w:tabs>
        <w:bidi w:val="1"/>
        <w:ind w:left="270" w:right="0" w:hanging="1440"/>
        <w:jc w:val="left"/>
        <w:rPr>
          <w:rFonts w:ascii="Traditional Arabic" w:hAnsi="Traditional Arabic" w:cs="Traditional Arabic"/>
          <w:sz w:val="48"/>
          <w:szCs w:val="48"/>
          <w:lang w:bidi="ar-JO"/>
        </w:rPr>
      </w:pPr>
      <w:r>
        <w:rPr>
          <w:rFonts w:cs="Traditional Arabic" w:ascii="Traditional Arabic" w:hAnsi="Traditional Arabic"/>
          <w:sz w:val="48"/>
          <w:szCs w:val="48"/>
          <w:rtl w:val="true"/>
          <w:lang w:bidi="ar-JO"/>
        </w:rPr>
      </w:r>
    </w:p>
    <w:p>
      <w:pPr>
        <w:pStyle w:val="Normal"/>
        <w:tabs>
          <w:tab w:val="left" w:pos="749" w:leader="none"/>
        </w:tabs>
        <w:bidi w:val="1"/>
        <w:ind w:left="270" w:right="0" w:hanging="720"/>
        <w:jc w:val="left"/>
        <w:rPr>
          <w:rFonts w:ascii="Traditional Arabic" w:hAnsi="Traditional Arabic" w:cs="Traditional Arabic"/>
          <w:sz w:val="48"/>
          <w:szCs w:val="48"/>
        </w:rPr>
      </w:pPr>
      <w:r>
        <w:rPr>
          <w:rFonts w:cs="Traditional Arabic" w:ascii="Traditional Arabic" w:hAnsi="Traditional Arabic"/>
          <w:sz w:val="48"/>
          <w:szCs w:val="48"/>
          <w:highlight w:val="lightGray"/>
        </w:rPr>
        <w:t>56</w:t>
      </w:r>
      <w:r>
        <w:rPr>
          <w:rFonts w:cs="Traditional Arabic" w:ascii="Traditional Arabic" w:hAnsi="Traditional Arabic"/>
          <w:sz w:val="48"/>
          <w:szCs w:val="48"/>
          <w:highlight w:val="lightGray"/>
          <w:rtl w:val="true"/>
        </w:rPr>
        <w:t>.</w:t>
        <w:tab/>
      </w:r>
      <w:r>
        <w:rPr>
          <w:rFonts w:ascii="Traditional Arabic" w:hAnsi="Traditional Arabic" w:cs="Traditional Arabic"/>
          <w:sz w:val="48"/>
          <w:sz w:val="48"/>
          <w:szCs w:val="48"/>
          <w:highlight w:val="lightGray"/>
          <w:rtl w:val="true"/>
        </w:rPr>
        <w:t>سؤال</w:t>
      </w:r>
      <w:r>
        <w:rPr>
          <w:rFonts w:cs="Traditional Arabic" w:ascii="Traditional Arabic" w:hAnsi="Traditional Arabic"/>
          <w:sz w:val="48"/>
          <w:szCs w:val="48"/>
          <w:highlight w:val="lightGray"/>
          <w:rtl w:val="true"/>
        </w:rPr>
        <w:t>:</w:t>
        <w:tab/>
      </w:r>
      <w:r>
        <w:rPr>
          <w:rFonts w:ascii="Traditional Arabic" w:hAnsi="Traditional Arabic" w:cs="Traditional Arabic"/>
          <w:sz w:val="48"/>
          <w:sz w:val="48"/>
          <w:szCs w:val="48"/>
          <w:highlight w:val="lightGray"/>
          <w:rtl w:val="true"/>
        </w:rPr>
        <w:t>أمر بخصوص كفن الميّت أن يكون خمسة أثواب، فهل المقصود خمسة أثواب كما كان معمولا به من قبل، أو خمسة لفائف كلّ منها في جوف الأخرى؟</w:t>
      </w:r>
    </w:p>
    <w:p>
      <w:pPr>
        <w:pStyle w:val="Normal"/>
        <w:tabs>
          <w:tab w:val="left" w:pos="749" w:leader="none"/>
        </w:tabs>
        <w:bidi w:val="1"/>
        <w:ind w:left="270" w:right="0" w:hanging="1440"/>
        <w:jc w:val="left"/>
        <w:rPr>
          <w:rFonts w:ascii="Traditional Arabic" w:hAnsi="Traditional Arabic" w:cs="Traditional Arabic"/>
          <w:sz w:val="48"/>
          <w:szCs w:val="48"/>
          <w:lang w:bidi="ar-JO"/>
        </w:rPr>
      </w:pPr>
      <w:r>
        <w:rPr>
          <w:rFonts w:cs="Traditional Arabic" w:ascii="Traditional Arabic" w:hAnsi="Traditional Arabic"/>
          <w:sz w:val="48"/>
          <w:szCs w:val="48"/>
          <w:rtl w:val="true"/>
        </w:rPr>
        <w:tab/>
      </w:r>
      <w:r>
        <w:rPr>
          <w:rFonts w:ascii="Traditional Arabic" w:hAnsi="Traditional Arabic" w:cs="Traditional Arabic"/>
          <w:sz w:val="48"/>
          <w:sz w:val="48"/>
          <w:szCs w:val="48"/>
          <w:rtl w:val="true"/>
        </w:rPr>
        <w:t>جواب</w:t>
      </w:r>
      <w:r>
        <w:rPr>
          <w:rFonts w:cs="Traditional Arabic" w:ascii="Traditional Arabic" w:hAnsi="Traditional Arabic"/>
          <w:sz w:val="48"/>
          <w:szCs w:val="48"/>
          <w:rtl w:val="true"/>
        </w:rPr>
        <w:t>:</w:t>
        <w:tab/>
      </w:r>
      <w:r>
        <w:rPr>
          <w:rFonts w:ascii="Traditional Arabic" w:hAnsi="Traditional Arabic" w:cs="Traditional Arabic"/>
          <w:sz w:val="48"/>
          <w:sz w:val="48"/>
          <w:szCs w:val="48"/>
          <w:rtl w:val="true"/>
        </w:rPr>
        <w:t>المقصود خمسة أثواب</w:t>
      </w:r>
      <w:r>
        <w:rPr>
          <w:rFonts w:cs="Traditional Arabic" w:ascii="Traditional Arabic" w:hAnsi="Traditional Arabic"/>
          <w:sz w:val="48"/>
          <w:szCs w:val="48"/>
          <w:rtl w:val="true"/>
        </w:rPr>
        <w:t>.</w:t>
      </w:r>
    </w:p>
    <w:p>
      <w:pPr>
        <w:pStyle w:val="Normal"/>
        <w:tabs>
          <w:tab w:val="left" w:pos="749" w:leader="none"/>
        </w:tabs>
        <w:bidi w:val="1"/>
        <w:ind w:left="270" w:right="0" w:hanging="1440"/>
        <w:jc w:val="left"/>
        <w:rPr>
          <w:rFonts w:ascii="Traditional Arabic" w:hAnsi="Traditional Arabic" w:cs="Traditional Arabic"/>
          <w:sz w:val="48"/>
          <w:szCs w:val="48"/>
          <w:lang w:bidi="ar-JO"/>
        </w:rPr>
      </w:pPr>
      <w:r>
        <w:rPr>
          <w:rFonts w:cs="Traditional Arabic" w:ascii="Traditional Arabic" w:hAnsi="Traditional Arabic"/>
          <w:sz w:val="48"/>
          <w:szCs w:val="48"/>
          <w:rtl w:val="true"/>
          <w:lang w:bidi="ar-JO"/>
        </w:rPr>
      </w:r>
    </w:p>
    <w:p>
      <w:pPr>
        <w:pStyle w:val="Normal"/>
        <w:tabs>
          <w:tab w:val="left" w:pos="749" w:leader="none"/>
        </w:tabs>
        <w:bidi w:val="1"/>
        <w:ind w:left="270" w:right="0" w:hanging="720"/>
        <w:jc w:val="left"/>
        <w:rPr>
          <w:rFonts w:ascii="Traditional Arabic" w:hAnsi="Traditional Arabic" w:cs="Traditional Arabic"/>
          <w:sz w:val="48"/>
          <w:szCs w:val="48"/>
        </w:rPr>
      </w:pPr>
      <w:r>
        <w:rPr>
          <w:rFonts w:cs="Traditional Arabic" w:ascii="Traditional Arabic" w:hAnsi="Traditional Arabic"/>
          <w:sz w:val="48"/>
          <w:szCs w:val="48"/>
          <w:highlight w:val="lightGray"/>
        </w:rPr>
        <w:t>57</w:t>
      </w:r>
      <w:r>
        <w:rPr>
          <w:rFonts w:cs="Traditional Arabic" w:ascii="Traditional Arabic" w:hAnsi="Traditional Arabic"/>
          <w:sz w:val="48"/>
          <w:szCs w:val="48"/>
          <w:highlight w:val="lightGray"/>
          <w:rtl w:val="true"/>
        </w:rPr>
        <w:t>.</w:t>
        <w:tab/>
      </w:r>
      <w:r>
        <w:rPr>
          <w:rFonts w:ascii="Traditional Arabic" w:hAnsi="Traditional Arabic" w:cs="Traditional Arabic"/>
          <w:sz w:val="48"/>
          <w:sz w:val="48"/>
          <w:szCs w:val="48"/>
          <w:highlight w:val="lightGray"/>
          <w:rtl w:val="true"/>
        </w:rPr>
        <w:t>سؤال</w:t>
      </w:r>
      <w:r>
        <w:rPr>
          <w:rFonts w:cs="Traditional Arabic" w:ascii="Traditional Arabic" w:hAnsi="Traditional Arabic"/>
          <w:sz w:val="48"/>
          <w:szCs w:val="48"/>
          <w:highlight w:val="lightGray"/>
          <w:rtl w:val="true"/>
        </w:rPr>
        <w:t>:</w:t>
        <w:tab/>
      </w:r>
      <w:r>
        <w:rPr>
          <w:rFonts w:ascii="Traditional Arabic" w:hAnsi="Traditional Arabic" w:cs="Traditional Arabic"/>
          <w:sz w:val="48"/>
          <w:sz w:val="48"/>
          <w:szCs w:val="48"/>
          <w:highlight w:val="lightGray"/>
          <w:rtl w:val="true"/>
        </w:rPr>
        <w:t>بخصوص الفروق الموجودة بين بعض الآيات</w:t>
      </w:r>
      <w:r>
        <w:rPr>
          <w:rFonts w:cs="Traditional Arabic" w:ascii="Traditional Arabic" w:hAnsi="Traditional Arabic"/>
          <w:sz w:val="48"/>
          <w:szCs w:val="48"/>
          <w:highlight w:val="lightGray"/>
          <w:rtl w:val="true"/>
        </w:rPr>
        <w:t>.</w:t>
      </w:r>
    </w:p>
    <w:p>
      <w:pPr>
        <w:pStyle w:val="Normal"/>
        <w:tabs>
          <w:tab w:val="left" w:pos="749" w:leader="none"/>
        </w:tabs>
        <w:bidi w:val="1"/>
        <w:ind w:left="270" w:right="0" w:hanging="1440"/>
        <w:jc w:val="left"/>
        <w:rPr>
          <w:rFonts w:ascii="Traditional Arabic" w:hAnsi="Traditional Arabic" w:cs="Traditional Arabic"/>
          <w:sz w:val="48"/>
          <w:szCs w:val="48"/>
          <w:lang w:bidi="ar-JO"/>
        </w:rPr>
      </w:pPr>
      <w:r>
        <w:rPr>
          <w:rFonts w:cs="Traditional Arabic" w:ascii="Traditional Arabic" w:hAnsi="Traditional Arabic"/>
          <w:sz w:val="48"/>
          <w:szCs w:val="48"/>
          <w:rtl w:val="true"/>
        </w:rPr>
        <w:tab/>
      </w:r>
      <w:r>
        <w:rPr>
          <w:rFonts w:ascii="Traditional Arabic" w:hAnsi="Traditional Arabic" w:cs="Traditional Arabic"/>
          <w:sz w:val="48"/>
          <w:sz w:val="48"/>
          <w:szCs w:val="48"/>
          <w:rtl w:val="true"/>
        </w:rPr>
        <w:t>جواب</w:t>
      </w:r>
      <w:r>
        <w:rPr>
          <w:rFonts w:cs="Traditional Arabic" w:ascii="Traditional Arabic" w:hAnsi="Traditional Arabic"/>
          <w:sz w:val="48"/>
          <w:szCs w:val="48"/>
          <w:rtl w:val="true"/>
        </w:rPr>
        <w:t>:</w:t>
        <w:tab/>
      </w:r>
      <w:r>
        <w:rPr>
          <w:rFonts w:ascii="Traditional Arabic" w:hAnsi="Traditional Arabic" w:cs="Traditional Arabic"/>
          <w:sz w:val="48"/>
          <w:sz w:val="48"/>
          <w:szCs w:val="48"/>
          <w:rtl w:val="true"/>
        </w:rPr>
        <w:t>أرسلت ألواح كثيرة إلى الأطراف فور تنزيلها، على صورتها الأولى، دون مراجعة، لذا حسب الأمر، ولقطع مجال اعتراض المعرضين، أعيدت قراءتها في ساحة الأقدس، وتمّت مطابقتها على القواعد المتعارف عليها بين القوم</w:t>
      </w:r>
      <w:r>
        <w:rPr>
          <w:rFonts w:cs="Traditional Arabic" w:ascii="Traditional Arabic" w:hAnsi="Traditional Arabic"/>
          <w:sz w:val="48"/>
          <w:szCs w:val="48"/>
          <w:rtl w:val="true"/>
        </w:rPr>
        <w:t>.</w:t>
      </w:r>
      <w:r>
        <w:rPr>
          <w:rFonts w:cs="Traditional Arabic" w:ascii="Traditional Arabic" w:hAnsi="Traditional Arabic"/>
          <w:sz w:val="48"/>
          <w:szCs w:val="48"/>
          <w:rtl w:val="true"/>
          <w:lang w:bidi="ar-JO"/>
        </w:rPr>
        <w:t xml:space="preserve">  </w:t>
      </w:r>
      <w:r>
        <w:rPr>
          <w:rFonts w:ascii="Traditional Arabic" w:hAnsi="Traditional Arabic" w:cs="Traditional Arabic"/>
          <w:sz w:val="48"/>
          <w:sz w:val="48"/>
          <w:szCs w:val="48"/>
          <w:rtl w:val="true"/>
        </w:rPr>
        <w:t>وهناك حكمة أخرى، فقد لوحظ وجود بون شاسع بين الأسلوب الجديد في بيان المبشّر، روح ما سواه فداه، وبين المألوف من قواعد اللّغة، ولهذا نزّلت الآيات المباركة على نحو مطابق في أغلبه للاستعمال الجاري مراعاة للس</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هولة والاختصار</w:t>
      </w:r>
      <w:r>
        <w:rPr>
          <w:rFonts w:cs="Traditional Arabic" w:ascii="Traditional Arabic" w:hAnsi="Traditional Arabic"/>
          <w:sz w:val="48"/>
          <w:szCs w:val="48"/>
          <w:rtl w:val="true"/>
        </w:rPr>
        <w:t>.</w:t>
      </w:r>
      <w:r>
        <w:rPr>
          <w:rFonts w:cs="Traditional Arabic" w:ascii="Traditional Arabic" w:hAnsi="Traditional Arabic"/>
          <w:sz w:val="48"/>
          <w:szCs w:val="48"/>
          <w:rtl w:val="true"/>
          <w:lang w:bidi="ar-JO"/>
        </w:rPr>
        <w:t xml:space="preserve"> </w:t>
      </w:r>
    </w:p>
    <w:p>
      <w:pPr>
        <w:pStyle w:val="Normal"/>
        <w:tabs>
          <w:tab w:val="left" w:pos="749" w:leader="none"/>
        </w:tabs>
        <w:bidi w:val="1"/>
        <w:ind w:left="270" w:right="0" w:hanging="1440"/>
        <w:jc w:val="left"/>
        <w:rPr>
          <w:rFonts w:ascii="Traditional Arabic" w:hAnsi="Traditional Arabic" w:cs="Traditional Arabic"/>
          <w:sz w:val="48"/>
          <w:szCs w:val="48"/>
          <w:lang w:bidi="ar-JO"/>
        </w:rPr>
      </w:pPr>
      <w:r>
        <w:rPr>
          <w:rFonts w:cs="Traditional Arabic" w:ascii="Traditional Arabic" w:hAnsi="Traditional Arabic"/>
          <w:sz w:val="48"/>
          <w:szCs w:val="48"/>
          <w:rtl w:val="true"/>
          <w:lang w:bidi="ar-JO"/>
        </w:rPr>
      </w:r>
    </w:p>
    <w:p>
      <w:pPr>
        <w:pStyle w:val="Normal"/>
        <w:tabs>
          <w:tab w:val="left" w:pos="749" w:leader="none"/>
        </w:tabs>
        <w:bidi w:val="1"/>
        <w:ind w:left="270" w:right="0" w:hanging="720"/>
        <w:jc w:val="left"/>
        <w:rPr>
          <w:rFonts w:ascii="Traditional Arabic" w:hAnsi="Traditional Arabic" w:cs="Traditional Arabic"/>
          <w:sz w:val="48"/>
          <w:szCs w:val="48"/>
          <w:lang w:bidi="ar-JO"/>
        </w:rPr>
      </w:pPr>
      <w:r>
        <w:rPr>
          <w:rFonts w:cs="Traditional Arabic" w:ascii="Traditional Arabic" w:hAnsi="Traditional Arabic"/>
          <w:sz w:val="48"/>
          <w:szCs w:val="48"/>
          <w:highlight w:val="lightGray"/>
        </w:rPr>
        <w:t>58</w:t>
      </w:r>
      <w:r>
        <w:rPr>
          <w:rFonts w:cs="Traditional Arabic" w:ascii="Traditional Arabic" w:hAnsi="Traditional Arabic"/>
          <w:sz w:val="48"/>
          <w:szCs w:val="48"/>
          <w:highlight w:val="lightGray"/>
          <w:rtl w:val="true"/>
        </w:rPr>
        <w:t>.</w:t>
        <w:tab/>
      </w:r>
      <w:r>
        <w:rPr>
          <w:rFonts w:ascii="Traditional Arabic" w:hAnsi="Traditional Arabic" w:cs="Traditional Arabic"/>
          <w:sz w:val="48"/>
          <w:sz w:val="48"/>
          <w:szCs w:val="48"/>
          <w:highlight w:val="lightGray"/>
          <w:rtl w:val="true"/>
        </w:rPr>
        <w:t>سؤال</w:t>
      </w:r>
      <w:r>
        <w:rPr>
          <w:rFonts w:cs="Traditional Arabic" w:ascii="Traditional Arabic" w:hAnsi="Traditional Arabic"/>
          <w:sz w:val="48"/>
          <w:szCs w:val="48"/>
          <w:highlight w:val="lightGray"/>
          <w:rtl w:val="true"/>
        </w:rPr>
        <w:t>:</w:t>
        <w:tab/>
      </w:r>
      <w:r>
        <w:rPr>
          <w:rFonts w:ascii="Traditional Arabic" w:hAnsi="Traditional Arabic" w:cs="Traditional Arabic"/>
          <w:sz w:val="48"/>
          <w:sz w:val="48"/>
          <w:szCs w:val="48"/>
          <w:highlight w:val="lightGray"/>
          <w:rtl w:val="true"/>
        </w:rPr>
        <w:t>عن الآية المباركة</w:t>
      </w:r>
      <w:r>
        <w:rPr>
          <w:rFonts w:cs="Traditional Arabic" w:ascii="Traditional Arabic" w:hAnsi="Traditional Arabic"/>
          <w:sz w:val="48"/>
          <w:szCs w:val="48"/>
          <w:highlight w:val="lightGray"/>
          <w:rtl w:val="true"/>
        </w:rPr>
        <w:t>: "</w:t>
      </w:r>
      <w:r>
        <w:rPr>
          <w:rFonts w:ascii="Traditional Arabic" w:hAnsi="Traditional Arabic" w:cs="Traditional Arabic"/>
          <w:b/>
          <w:b/>
          <w:bCs/>
          <w:sz w:val="48"/>
          <w:sz w:val="48"/>
          <w:szCs w:val="48"/>
          <w:highlight w:val="lightGray"/>
          <w:rtl w:val="true"/>
        </w:rPr>
        <w:t>وفي الأسفار اذا نزلتم واسترحتم المقام ال</w:t>
      </w:r>
      <w:r>
        <w:rPr>
          <w:rFonts w:ascii="Traditional Arabic" w:hAnsi="Traditional Arabic" w:cs="Traditional Arabic"/>
          <w:b/>
          <w:b/>
          <w:bCs/>
          <w:sz w:val="48"/>
          <w:sz w:val="48"/>
          <w:szCs w:val="48"/>
          <w:highlight w:val="lightGray"/>
          <w:rtl w:val="true"/>
          <w:lang w:bidi="ar-JO"/>
        </w:rPr>
        <w:t>أ</w:t>
      </w:r>
      <w:r>
        <w:rPr>
          <w:rFonts w:ascii="Traditional Arabic" w:hAnsi="Traditional Arabic" w:cs="Traditional Arabic"/>
          <w:b/>
          <w:b/>
          <w:bCs/>
          <w:sz w:val="48"/>
          <w:sz w:val="48"/>
          <w:szCs w:val="48"/>
          <w:highlight w:val="lightGray"/>
          <w:rtl w:val="true"/>
        </w:rPr>
        <w:t>من مكان كلّ صلوة سجدة واحدة</w:t>
      </w:r>
      <w:r>
        <w:rPr>
          <w:rFonts w:cs="Traditional Arabic" w:ascii="Traditional Arabic" w:hAnsi="Traditional Arabic"/>
          <w:sz w:val="48"/>
          <w:szCs w:val="48"/>
          <w:highlight w:val="lightGray"/>
          <w:rtl w:val="true"/>
        </w:rPr>
        <w:t>"</w:t>
      </w:r>
      <w:r>
        <w:rPr>
          <w:rFonts w:ascii="Traditional Arabic" w:hAnsi="Traditional Arabic" w:cs="Traditional Arabic"/>
          <w:sz w:val="48"/>
          <w:sz w:val="48"/>
          <w:szCs w:val="48"/>
          <w:highlight w:val="lightGray"/>
          <w:rtl w:val="true"/>
        </w:rPr>
        <w:t>، هل السّجدة قضاء للص</w:t>
      </w:r>
      <w:r>
        <w:rPr>
          <w:rFonts w:ascii="Traditional Arabic" w:hAnsi="Traditional Arabic" w:cs="Traditional Arabic"/>
          <w:sz w:val="48"/>
          <w:sz w:val="48"/>
          <w:szCs w:val="48"/>
          <w:highlight w:val="lightGray"/>
          <w:rtl w:val="true"/>
          <w:lang w:bidi="ar-JO"/>
        </w:rPr>
        <w:t>ّ</w:t>
      </w:r>
      <w:r>
        <w:rPr>
          <w:rFonts w:ascii="Traditional Arabic" w:hAnsi="Traditional Arabic" w:cs="Traditional Arabic"/>
          <w:sz w:val="48"/>
          <w:sz w:val="48"/>
          <w:szCs w:val="48"/>
          <w:highlight w:val="lightGray"/>
          <w:rtl w:val="true"/>
        </w:rPr>
        <w:t>لاة الّتي فاتت بسبب عدم الأمن، أم تسقط الصّلاة كلّيّة أثناء السّفر، وتكون السّجدة في مك</w:t>
      </w:r>
      <w:r>
        <w:rPr>
          <w:rFonts w:ascii="Traditional Arabic" w:hAnsi="Traditional Arabic" w:cs="Traditional Arabic"/>
          <w:sz w:val="48"/>
          <w:sz w:val="48"/>
          <w:szCs w:val="48"/>
          <w:highlight w:val="lightGray"/>
          <w:rtl w:val="true"/>
          <w:lang w:bidi="ar-JO"/>
        </w:rPr>
        <w:t>ا</w:t>
      </w:r>
      <w:r>
        <w:rPr>
          <w:rFonts w:ascii="Traditional Arabic" w:hAnsi="Traditional Arabic" w:cs="Traditional Arabic"/>
          <w:sz w:val="48"/>
          <w:sz w:val="48"/>
          <w:szCs w:val="48"/>
          <w:highlight w:val="lightGray"/>
          <w:rtl w:val="true"/>
        </w:rPr>
        <w:t>نها؟</w:t>
      </w:r>
    </w:p>
    <w:p>
      <w:pPr>
        <w:pStyle w:val="Normal"/>
        <w:tabs>
          <w:tab w:val="left" w:pos="749" w:leader="none"/>
        </w:tabs>
        <w:bidi w:val="1"/>
        <w:ind w:left="270" w:right="0" w:hanging="1440"/>
        <w:jc w:val="left"/>
        <w:rPr>
          <w:rFonts w:ascii="Traditional Arabic" w:hAnsi="Traditional Arabic" w:cs="Traditional Arabic"/>
          <w:sz w:val="48"/>
          <w:szCs w:val="48"/>
          <w:lang w:bidi="ar-JO"/>
        </w:rPr>
      </w:pPr>
      <w:r>
        <w:rPr>
          <w:rFonts w:cs="Traditional Arabic" w:ascii="Traditional Arabic" w:hAnsi="Traditional Arabic"/>
          <w:sz w:val="48"/>
          <w:szCs w:val="48"/>
          <w:rtl w:val="true"/>
        </w:rPr>
        <w:tab/>
      </w:r>
      <w:r>
        <w:rPr>
          <w:rFonts w:ascii="Traditional Arabic" w:hAnsi="Traditional Arabic" w:cs="Traditional Arabic"/>
          <w:sz w:val="48"/>
          <w:sz w:val="48"/>
          <w:szCs w:val="48"/>
          <w:rtl w:val="true"/>
        </w:rPr>
        <w:t>جواب</w:t>
      </w:r>
      <w:r>
        <w:rPr>
          <w:rFonts w:cs="Traditional Arabic" w:ascii="Traditional Arabic" w:hAnsi="Traditional Arabic"/>
          <w:sz w:val="48"/>
          <w:szCs w:val="48"/>
          <w:rtl w:val="true"/>
        </w:rPr>
        <w:t>:</w:t>
        <w:tab/>
      </w:r>
      <w:r>
        <w:rPr>
          <w:rFonts w:ascii="Traditional Arabic" w:hAnsi="Traditional Arabic" w:cs="Traditional Arabic"/>
          <w:sz w:val="48"/>
          <w:sz w:val="48"/>
          <w:szCs w:val="48"/>
          <w:rtl w:val="true"/>
        </w:rPr>
        <w:t>إن حلّ وقت الصّلاة ولم يتوفّر الأمن، تؤدّى بعد الوصول إلى مكان آمن سجدة واحدة في مكان كلّ صلاة فاتت، وبعد السّجدة الأخيرة، وحين الجلوس على هيكل التّوحيد، يتلى الذّكر المخصوص</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ولا تسقط الصّلاة أثناء السّفر، إذا وجد المكان الآمن</w:t>
      </w:r>
      <w:r>
        <w:rPr>
          <w:rFonts w:cs="Traditional Arabic" w:ascii="Traditional Arabic" w:hAnsi="Traditional Arabic"/>
          <w:sz w:val="48"/>
          <w:szCs w:val="48"/>
          <w:rtl w:val="true"/>
        </w:rPr>
        <w:t>.</w:t>
      </w:r>
    </w:p>
    <w:p>
      <w:pPr>
        <w:pStyle w:val="Normal"/>
        <w:tabs>
          <w:tab w:val="left" w:pos="749" w:leader="none"/>
        </w:tabs>
        <w:bidi w:val="1"/>
        <w:ind w:left="270" w:right="0" w:hanging="1440"/>
        <w:jc w:val="left"/>
        <w:rPr>
          <w:rFonts w:ascii="Traditional Arabic" w:hAnsi="Traditional Arabic" w:cs="Traditional Arabic"/>
          <w:sz w:val="48"/>
          <w:szCs w:val="48"/>
          <w:lang w:bidi="ar-JO"/>
        </w:rPr>
      </w:pPr>
      <w:r>
        <w:rPr>
          <w:rFonts w:cs="Traditional Arabic" w:ascii="Traditional Arabic" w:hAnsi="Traditional Arabic"/>
          <w:sz w:val="48"/>
          <w:szCs w:val="48"/>
          <w:rtl w:val="true"/>
          <w:lang w:bidi="ar-JO"/>
        </w:rPr>
      </w:r>
    </w:p>
    <w:p>
      <w:pPr>
        <w:pStyle w:val="Normal"/>
        <w:tabs>
          <w:tab w:val="left" w:pos="749" w:leader="none"/>
        </w:tabs>
        <w:bidi w:val="1"/>
        <w:ind w:left="270" w:right="0" w:hanging="720"/>
        <w:jc w:val="left"/>
        <w:rPr>
          <w:rFonts w:ascii="Traditional Arabic" w:hAnsi="Traditional Arabic" w:cs="Traditional Arabic"/>
          <w:sz w:val="48"/>
          <w:szCs w:val="48"/>
        </w:rPr>
      </w:pPr>
      <w:r>
        <w:rPr>
          <w:rFonts w:cs="Traditional Arabic" w:ascii="Traditional Arabic" w:hAnsi="Traditional Arabic"/>
          <w:sz w:val="48"/>
          <w:szCs w:val="48"/>
          <w:highlight w:val="lightGray"/>
        </w:rPr>
        <w:t>59</w:t>
      </w:r>
      <w:r>
        <w:rPr>
          <w:rFonts w:cs="Traditional Arabic" w:ascii="Traditional Arabic" w:hAnsi="Traditional Arabic"/>
          <w:sz w:val="48"/>
          <w:szCs w:val="48"/>
          <w:highlight w:val="lightGray"/>
          <w:rtl w:val="true"/>
        </w:rPr>
        <w:t>.</w:t>
        <w:tab/>
      </w:r>
      <w:r>
        <w:rPr>
          <w:rFonts w:ascii="Traditional Arabic" w:hAnsi="Traditional Arabic" w:cs="Traditional Arabic"/>
          <w:sz w:val="48"/>
          <w:sz w:val="48"/>
          <w:szCs w:val="48"/>
          <w:highlight w:val="lightGray"/>
          <w:rtl w:val="true"/>
        </w:rPr>
        <w:t>سؤال</w:t>
      </w:r>
      <w:r>
        <w:rPr>
          <w:rFonts w:cs="Traditional Arabic" w:ascii="Traditional Arabic" w:hAnsi="Traditional Arabic"/>
          <w:sz w:val="48"/>
          <w:szCs w:val="48"/>
          <w:highlight w:val="lightGray"/>
          <w:rtl w:val="true"/>
        </w:rPr>
        <w:t>:</w:t>
        <w:tab/>
      </w:r>
      <w:r>
        <w:rPr>
          <w:rFonts w:ascii="Traditional Arabic" w:hAnsi="Traditional Arabic" w:cs="Traditional Arabic"/>
          <w:sz w:val="48"/>
          <w:sz w:val="48"/>
          <w:szCs w:val="48"/>
          <w:highlight w:val="lightGray"/>
          <w:rtl w:val="true"/>
        </w:rPr>
        <w:t>إذا حلّ وقت الصّلاة بعد نزول المسافر واستراحته، هل يتعيّن عليه أداء الصّلاة أم يستعيض عنها بسجدة؟</w:t>
      </w:r>
    </w:p>
    <w:p>
      <w:pPr>
        <w:pStyle w:val="Normal"/>
        <w:tabs>
          <w:tab w:val="left" w:pos="749" w:leader="none"/>
        </w:tabs>
        <w:bidi w:val="1"/>
        <w:ind w:left="270" w:right="0" w:hanging="1440"/>
        <w:jc w:val="left"/>
        <w:rPr>
          <w:rFonts w:ascii="Traditional Arabic" w:hAnsi="Traditional Arabic" w:cs="Traditional Arabic"/>
          <w:sz w:val="48"/>
          <w:szCs w:val="48"/>
          <w:lang w:bidi="ar-JO"/>
        </w:rPr>
      </w:pPr>
      <w:r>
        <w:rPr>
          <w:rFonts w:cs="Traditional Arabic" w:ascii="Traditional Arabic" w:hAnsi="Traditional Arabic"/>
          <w:sz w:val="48"/>
          <w:szCs w:val="48"/>
          <w:rtl w:val="true"/>
        </w:rPr>
        <w:tab/>
      </w:r>
      <w:r>
        <w:rPr>
          <w:rFonts w:ascii="Traditional Arabic" w:hAnsi="Traditional Arabic" w:cs="Traditional Arabic"/>
          <w:sz w:val="48"/>
          <w:sz w:val="48"/>
          <w:szCs w:val="48"/>
          <w:rtl w:val="true"/>
        </w:rPr>
        <w:t>جواب</w:t>
      </w:r>
      <w:r>
        <w:rPr>
          <w:rFonts w:cs="Traditional Arabic" w:ascii="Traditional Arabic" w:hAnsi="Traditional Arabic"/>
          <w:sz w:val="48"/>
          <w:szCs w:val="48"/>
          <w:rtl w:val="true"/>
        </w:rPr>
        <w:t>:</w:t>
        <w:tab/>
      </w:r>
      <w:r>
        <w:rPr>
          <w:rFonts w:ascii="Traditional Arabic" w:hAnsi="Traditional Arabic" w:cs="Traditional Arabic"/>
          <w:sz w:val="48"/>
          <w:sz w:val="48"/>
          <w:szCs w:val="48"/>
          <w:rtl w:val="true"/>
        </w:rPr>
        <w:t>لا يجوز ترك الصّلاة إلا</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في المواقع غير المأمونة</w:t>
      </w:r>
      <w:r>
        <w:rPr>
          <w:rFonts w:cs="Traditional Arabic" w:ascii="Traditional Arabic" w:hAnsi="Traditional Arabic"/>
          <w:sz w:val="48"/>
          <w:szCs w:val="48"/>
          <w:rtl w:val="true"/>
        </w:rPr>
        <w:t>.</w:t>
      </w:r>
    </w:p>
    <w:p>
      <w:pPr>
        <w:pStyle w:val="Normal"/>
        <w:tabs>
          <w:tab w:val="left" w:pos="749" w:leader="none"/>
        </w:tabs>
        <w:bidi w:val="1"/>
        <w:ind w:left="270" w:right="0" w:hanging="1440"/>
        <w:jc w:val="left"/>
        <w:rPr>
          <w:rFonts w:ascii="Traditional Arabic" w:hAnsi="Traditional Arabic" w:cs="Traditional Arabic"/>
          <w:sz w:val="48"/>
          <w:szCs w:val="48"/>
          <w:lang w:bidi="ar-JO"/>
        </w:rPr>
      </w:pPr>
      <w:r>
        <w:rPr>
          <w:rFonts w:cs="Traditional Arabic" w:ascii="Traditional Arabic" w:hAnsi="Traditional Arabic"/>
          <w:sz w:val="48"/>
          <w:szCs w:val="48"/>
          <w:rtl w:val="true"/>
          <w:lang w:bidi="ar-JO"/>
        </w:rPr>
      </w:r>
    </w:p>
    <w:p>
      <w:pPr>
        <w:pStyle w:val="Normal"/>
        <w:tabs>
          <w:tab w:val="left" w:pos="749" w:leader="none"/>
        </w:tabs>
        <w:bidi w:val="1"/>
        <w:ind w:left="270" w:right="0" w:hanging="720"/>
        <w:jc w:val="left"/>
        <w:rPr>
          <w:rFonts w:ascii="Traditional Arabic" w:hAnsi="Traditional Arabic" w:cs="Traditional Arabic"/>
          <w:sz w:val="48"/>
          <w:szCs w:val="48"/>
        </w:rPr>
      </w:pPr>
      <w:r>
        <w:rPr>
          <w:rFonts w:cs="Traditional Arabic" w:ascii="Traditional Arabic" w:hAnsi="Traditional Arabic"/>
          <w:sz w:val="48"/>
          <w:szCs w:val="48"/>
          <w:highlight w:val="lightGray"/>
        </w:rPr>
        <w:t>60</w:t>
      </w:r>
      <w:r>
        <w:rPr>
          <w:rFonts w:cs="Traditional Arabic" w:ascii="Traditional Arabic" w:hAnsi="Traditional Arabic"/>
          <w:sz w:val="48"/>
          <w:szCs w:val="48"/>
          <w:highlight w:val="lightGray"/>
          <w:rtl w:val="true"/>
        </w:rPr>
        <w:t>.</w:t>
        <w:tab/>
      </w:r>
      <w:r>
        <w:rPr>
          <w:rFonts w:ascii="Traditional Arabic" w:hAnsi="Traditional Arabic" w:cs="Traditional Arabic"/>
          <w:sz w:val="48"/>
          <w:sz w:val="48"/>
          <w:szCs w:val="48"/>
          <w:highlight w:val="lightGray"/>
          <w:rtl w:val="true"/>
        </w:rPr>
        <w:t>سؤال</w:t>
      </w:r>
      <w:r>
        <w:rPr>
          <w:rFonts w:cs="Traditional Arabic" w:ascii="Traditional Arabic" w:hAnsi="Traditional Arabic"/>
          <w:sz w:val="48"/>
          <w:szCs w:val="48"/>
          <w:highlight w:val="lightGray"/>
          <w:rtl w:val="true"/>
        </w:rPr>
        <w:t>:</w:t>
        <w:tab/>
      </w:r>
      <w:r>
        <w:rPr>
          <w:rFonts w:ascii="Traditional Arabic" w:hAnsi="Traditional Arabic" w:cs="Traditional Arabic"/>
          <w:sz w:val="48"/>
          <w:sz w:val="48"/>
          <w:szCs w:val="48"/>
          <w:highlight w:val="lightGray"/>
          <w:rtl w:val="true"/>
        </w:rPr>
        <w:t>إذا تعدّدت سجدات الصّلاة الفائتة، هل يلزم تكرار الذّكر المخصوص بعد كلّ سجدة؟</w:t>
      </w:r>
    </w:p>
    <w:p>
      <w:pPr>
        <w:pStyle w:val="Normal"/>
        <w:tabs>
          <w:tab w:val="left" w:pos="749" w:leader="none"/>
        </w:tabs>
        <w:bidi w:val="1"/>
        <w:ind w:left="270" w:right="0" w:hanging="1440"/>
        <w:jc w:val="left"/>
        <w:rPr>
          <w:rFonts w:ascii="Traditional Arabic" w:hAnsi="Traditional Arabic" w:cs="Traditional Arabic"/>
          <w:sz w:val="48"/>
          <w:szCs w:val="48"/>
          <w:lang w:bidi="ar-JO"/>
        </w:rPr>
      </w:pPr>
      <w:r>
        <w:rPr>
          <w:rFonts w:cs="Traditional Arabic" w:ascii="Traditional Arabic" w:hAnsi="Traditional Arabic"/>
          <w:sz w:val="48"/>
          <w:szCs w:val="48"/>
          <w:rtl w:val="true"/>
        </w:rPr>
        <w:tab/>
      </w:r>
      <w:r>
        <w:rPr>
          <w:rFonts w:ascii="Traditional Arabic" w:hAnsi="Traditional Arabic" w:cs="Traditional Arabic"/>
          <w:sz w:val="48"/>
          <w:sz w:val="48"/>
          <w:szCs w:val="48"/>
          <w:rtl w:val="true"/>
        </w:rPr>
        <w:t>جواب</w:t>
      </w:r>
      <w:r>
        <w:rPr>
          <w:rFonts w:cs="Traditional Arabic" w:ascii="Traditional Arabic" w:hAnsi="Traditional Arabic"/>
          <w:sz w:val="48"/>
          <w:szCs w:val="48"/>
          <w:rtl w:val="true"/>
        </w:rPr>
        <w:t>:</w:t>
        <w:tab/>
      </w:r>
      <w:r>
        <w:rPr>
          <w:rFonts w:ascii="Traditional Arabic" w:hAnsi="Traditional Arabic" w:cs="Traditional Arabic"/>
          <w:sz w:val="48"/>
          <w:sz w:val="48"/>
          <w:szCs w:val="48"/>
          <w:rtl w:val="true"/>
        </w:rPr>
        <w:t>يكفي تلاوة الذّكر بعد السّجدة الأخيرة، ولا لزوم لتكراره بعد كلّ سجدة</w:t>
      </w:r>
      <w:r>
        <w:rPr>
          <w:rFonts w:cs="Traditional Arabic" w:ascii="Traditional Arabic" w:hAnsi="Traditional Arabic"/>
          <w:sz w:val="48"/>
          <w:szCs w:val="48"/>
          <w:rtl w:val="true"/>
        </w:rPr>
        <w:t>.</w:t>
      </w:r>
    </w:p>
    <w:p>
      <w:pPr>
        <w:pStyle w:val="Normal"/>
        <w:tabs>
          <w:tab w:val="left" w:pos="749" w:leader="none"/>
        </w:tabs>
        <w:bidi w:val="1"/>
        <w:ind w:left="270" w:right="0" w:hanging="1440"/>
        <w:jc w:val="left"/>
        <w:rPr>
          <w:rFonts w:ascii="Traditional Arabic" w:hAnsi="Traditional Arabic" w:cs="Traditional Arabic"/>
          <w:sz w:val="48"/>
          <w:szCs w:val="48"/>
          <w:lang w:bidi="ar-JO"/>
        </w:rPr>
      </w:pPr>
      <w:r>
        <w:rPr>
          <w:rFonts w:cs="Traditional Arabic" w:ascii="Traditional Arabic" w:hAnsi="Traditional Arabic"/>
          <w:sz w:val="48"/>
          <w:szCs w:val="48"/>
          <w:rtl w:val="true"/>
          <w:lang w:bidi="ar-JO"/>
        </w:rPr>
      </w:r>
    </w:p>
    <w:p>
      <w:pPr>
        <w:pStyle w:val="Normal"/>
        <w:tabs>
          <w:tab w:val="left" w:pos="749" w:leader="none"/>
        </w:tabs>
        <w:bidi w:val="1"/>
        <w:ind w:left="270" w:right="0" w:hanging="720"/>
        <w:jc w:val="left"/>
        <w:rPr>
          <w:rFonts w:ascii="Traditional Arabic" w:hAnsi="Traditional Arabic" w:cs="Traditional Arabic"/>
          <w:sz w:val="48"/>
          <w:szCs w:val="48"/>
        </w:rPr>
      </w:pPr>
      <w:r>
        <w:rPr>
          <w:rFonts w:cs="Traditional Arabic" w:ascii="Traditional Arabic" w:hAnsi="Traditional Arabic"/>
          <w:sz w:val="48"/>
          <w:szCs w:val="48"/>
          <w:highlight w:val="lightGray"/>
        </w:rPr>
        <w:t>61</w:t>
      </w:r>
      <w:r>
        <w:rPr>
          <w:rFonts w:cs="Traditional Arabic" w:ascii="Traditional Arabic" w:hAnsi="Traditional Arabic"/>
          <w:sz w:val="48"/>
          <w:szCs w:val="48"/>
          <w:highlight w:val="lightGray"/>
          <w:rtl w:val="true"/>
        </w:rPr>
        <w:t>.</w:t>
        <w:tab/>
      </w:r>
      <w:r>
        <w:rPr>
          <w:rFonts w:ascii="Traditional Arabic" w:hAnsi="Traditional Arabic" w:cs="Traditional Arabic"/>
          <w:sz w:val="48"/>
          <w:sz w:val="48"/>
          <w:szCs w:val="48"/>
          <w:highlight w:val="lightGray"/>
          <w:rtl w:val="true"/>
        </w:rPr>
        <w:t>سؤال</w:t>
      </w:r>
      <w:r>
        <w:rPr>
          <w:rFonts w:cs="Traditional Arabic" w:ascii="Traditional Arabic" w:hAnsi="Traditional Arabic"/>
          <w:sz w:val="48"/>
          <w:szCs w:val="48"/>
          <w:highlight w:val="lightGray"/>
          <w:rtl w:val="true"/>
        </w:rPr>
        <w:t>:</w:t>
        <w:tab/>
      </w:r>
      <w:r>
        <w:rPr>
          <w:rFonts w:ascii="Traditional Arabic" w:hAnsi="Traditional Arabic" w:cs="Traditional Arabic"/>
          <w:sz w:val="48"/>
          <w:sz w:val="48"/>
          <w:szCs w:val="48"/>
          <w:highlight w:val="lightGray"/>
          <w:rtl w:val="true"/>
        </w:rPr>
        <w:t>إذا فاتت الصّلاة في الحضر، هل يلزم أداء السّجدة عوضا عن الصّلاة الّتي فاتت أم لا؟</w:t>
      </w:r>
    </w:p>
    <w:p>
      <w:pPr>
        <w:pStyle w:val="Normal"/>
        <w:tabs>
          <w:tab w:val="left" w:pos="749" w:leader="none"/>
        </w:tabs>
        <w:bidi w:val="1"/>
        <w:ind w:left="270" w:right="0" w:hanging="1440"/>
        <w:jc w:val="left"/>
        <w:rPr>
          <w:rFonts w:ascii="Traditional Arabic" w:hAnsi="Traditional Arabic" w:cs="Traditional Arabic"/>
          <w:sz w:val="48"/>
          <w:szCs w:val="48"/>
          <w:lang w:bidi="ar-JO"/>
        </w:rPr>
      </w:pPr>
      <w:r>
        <w:rPr>
          <w:rFonts w:cs="Traditional Arabic" w:ascii="Traditional Arabic" w:hAnsi="Traditional Arabic"/>
          <w:sz w:val="48"/>
          <w:szCs w:val="48"/>
          <w:rtl w:val="true"/>
        </w:rPr>
        <w:tab/>
      </w:r>
      <w:r>
        <w:rPr>
          <w:rFonts w:ascii="Traditional Arabic" w:hAnsi="Traditional Arabic" w:cs="Traditional Arabic"/>
          <w:sz w:val="48"/>
          <w:sz w:val="48"/>
          <w:szCs w:val="48"/>
          <w:rtl w:val="true"/>
        </w:rPr>
        <w:t>جواب</w:t>
      </w:r>
      <w:r>
        <w:rPr>
          <w:rFonts w:cs="Traditional Arabic" w:ascii="Traditional Arabic" w:hAnsi="Traditional Arabic"/>
          <w:sz w:val="48"/>
          <w:szCs w:val="48"/>
          <w:rtl w:val="true"/>
        </w:rPr>
        <w:t>:</w:t>
        <w:tab/>
      </w:r>
      <w:r>
        <w:rPr>
          <w:rFonts w:ascii="Traditional Arabic" w:hAnsi="Traditional Arabic" w:cs="Traditional Arabic"/>
          <w:sz w:val="48"/>
          <w:sz w:val="48"/>
          <w:szCs w:val="48"/>
          <w:rtl w:val="true"/>
        </w:rPr>
        <w:t>ذكر حكم ذلك في الجواب عن أسئلة سابقة، وهو أنّ صلاة القضاء تسري في الحضر والسّفر على السّواء</w:t>
      </w:r>
      <w:r>
        <w:rPr>
          <w:rFonts w:cs="Traditional Arabic" w:ascii="Traditional Arabic" w:hAnsi="Traditional Arabic"/>
          <w:sz w:val="48"/>
          <w:szCs w:val="48"/>
          <w:rtl w:val="true"/>
        </w:rPr>
        <w:t>.</w:t>
      </w:r>
    </w:p>
    <w:p>
      <w:pPr>
        <w:pStyle w:val="Normal"/>
        <w:tabs>
          <w:tab w:val="left" w:pos="749" w:leader="none"/>
        </w:tabs>
        <w:bidi w:val="1"/>
        <w:ind w:left="270" w:right="0" w:hanging="1440"/>
        <w:jc w:val="left"/>
        <w:rPr>
          <w:rFonts w:ascii="Traditional Arabic" w:hAnsi="Traditional Arabic" w:cs="Traditional Arabic"/>
          <w:sz w:val="48"/>
          <w:szCs w:val="48"/>
          <w:lang w:bidi="ar-JO"/>
        </w:rPr>
      </w:pPr>
      <w:r>
        <w:rPr>
          <w:rFonts w:cs="Traditional Arabic" w:ascii="Traditional Arabic" w:hAnsi="Traditional Arabic"/>
          <w:sz w:val="48"/>
          <w:szCs w:val="48"/>
          <w:rtl w:val="true"/>
          <w:lang w:bidi="ar-JO"/>
        </w:rPr>
      </w:r>
    </w:p>
    <w:p>
      <w:pPr>
        <w:pStyle w:val="Normal"/>
        <w:tabs>
          <w:tab w:val="left" w:pos="749" w:leader="none"/>
        </w:tabs>
        <w:bidi w:val="1"/>
        <w:ind w:left="270" w:right="0" w:hanging="720"/>
        <w:jc w:val="left"/>
        <w:rPr>
          <w:rFonts w:ascii="Traditional Arabic" w:hAnsi="Traditional Arabic" w:cs="Traditional Arabic"/>
          <w:sz w:val="48"/>
          <w:szCs w:val="48"/>
        </w:rPr>
      </w:pPr>
      <w:r>
        <w:rPr>
          <w:rFonts w:cs="Traditional Arabic" w:ascii="Traditional Arabic" w:hAnsi="Traditional Arabic"/>
          <w:sz w:val="48"/>
          <w:szCs w:val="48"/>
          <w:highlight w:val="lightGray"/>
        </w:rPr>
        <w:t>62</w:t>
      </w:r>
      <w:r>
        <w:rPr>
          <w:rFonts w:cs="Traditional Arabic" w:ascii="Traditional Arabic" w:hAnsi="Traditional Arabic"/>
          <w:sz w:val="48"/>
          <w:szCs w:val="48"/>
          <w:highlight w:val="lightGray"/>
          <w:rtl w:val="true"/>
        </w:rPr>
        <w:t>.</w:t>
        <w:tab/>
      </w:r>
      <w:r>
        <w:rPr>
          <w:rFonts w:ascii="Traditional Arabic" w:hAnsi="Traditional Arabic" w:cs="Traditional Arabic"/>
          <w:sz w:val="48"/>
          <w:sz w:val="48"/>
          <w:szCs w:val="48"/>
          <w:highlight w:val="lightGray"/>
          <w:rtl w:val="true"/>
        </w:rPr>
        <w:t>سؤال</w:t>
      </w:r>
      <w:r>
        <w:rPr>
          <w:rFonts w:cs="Traditional Arabic" w:ascii="Traditional Arabic" w:hAnsi="Traditional Arabic"/>
          <w:sz w:val="48"/>
          <w:szCs w:val="48"/>
          <w:highlight w:val="lightGray"/>
          <w:rtl w:val="true"/>
        </w:rPr>
        <w:t>:</w:t>
        <w:tab/>
      </w:r>
      <w:r>
        <w:rPr>
          <w:rFonts w:ascii="Traditional Arabic" w:hAnsi="Traditional Arabic" w:cs="Traditional Arabic"/>
          <w:sz w:val="48"/>
          <w:sz w:val="48"/>
          <w:szCs w:val="48"/>
          <w:highlight w:val="lightGray"/>
          <w:rtl w:val="true"/>
        </w:rPr>
        <w:t>إذا توضّأ شخص لغرض ما، وحلّ وقت الصّلاة، هل يكفي نفس الوضوء أم يلزم تجديده؟</w:t>
      </w:r>
    </w:p>
    <w:p>
      <w:pPr>
        <w:pStyle w:val="Normal"/>
        <w:tabs>
          <w:tab w:val="left" w:pos="749" w:leader="none"/>
        </w:tabs>
        <w:bidi w:val="1"/>
        <w:ind w:left="270" w:right="0" w:hanging="1440"/>
        <w:jc w:val="left"/>
        <w:rPr>
          <w:rFonts w:ascii="Traditional Arabic" w:hAnsi="Traditional Arabic" w:cs="Traditional Arabic"/>
          <w:sz w:val="48"/>
          <w:szCs w:val="48"/>
          <w:lang w:bidi="ar-JO"/>
        </w:rPr>
      </w:pPr>
      <w:r>
        <w:rPr>
          <w:rFonts w:cs="Traditional Arabic" w:ascii="Traditional Arabic" w:hAnsi="Traditional Arabic"/>
          <w:sz w:val="48"/>
          <w:szCs w:val="48"/>
          <w:rtl w:val="true"/>
        </w:rPr>
        <w:tab/>
      </w:r>
      <w:r>
        <w:rPr>
          <w:rFonts w:ascii="Traditional Arabic" w:hAnsi="Traditional Arabic" w:cs="Traditional Arabic"/>
          <w:sz w:val="48"/>
          <w:sz w:val="48"/>
          <w:szCs w:val="48"/>
          <w:rtl w:val="true"/>
        </w:rPr>
        <w:t>جواب</w:t>
      </w:r>
      <w:r>
        <w:rPr>
          <w:rFonts w:cs="Traditional Arabic" w:ascii="Traditional Arabic" w:hAnsi="Traditional Arabic"/>
          <w:sz w:val="48"/>
          <w:szCs w:val="48"/>
          <w:rtl w:val="true"/>
        </w:rPr>
        <w:t>:</w:t>
        <w:tab/>
      </w:r>
      <w:r>
        <w:rPr>
          <w:rFonts w:ascii="Traditional Arabic" w:hAnsi="Traditional Arabic" w:cs="Traditional Arabic"/>
          <w:sz w:val="48"/>
          <w:sz w:val="48"/>
          <w:szCs w:val="48"/>
          <w:rtl w:val="true"/>
        </w:rPr>
        <w:t>يكفي نفس الوضوء، ولا لزوم لتجديده</w:t>
      </w:r>
      <w:r>
        <w:rPr>
          <w:rFonts w:cs="Traditional Arabic" w:ascii="Traditional Arabic" w:hAnsi="Traditional Arabic"/>
          <w:sz w:val="48"/>
          <w:szCs w:val="48"/>
          <w:rtl w:val="true"/>
        </w:rPr>
        <w:t>.</w:t>
      </w:r>
    </w:p>
    <w:p>
      <w:pPr>
        <w:pStyle w:val="Normal"/>
        <w:tabs>
          <w:tab w:val="left" w:pos="749" w:leader="none"/>
        </w:tabs>
        <w:bidi w:val="1"/>
        <w:ind w:left="270" w:right="0" w:hanging="1440"/>
        <w:jc w:val="left"/>
        <w:rPr>
          <w:rFonts w:ascii="Traditional Arabic" w:hAnsi="Traditional Arabic" w:cs="Traditional Arabic"/>
          <w:sz w:val="48"/>
          <w:szCs w:val="48"/>
          <w:lang w:bidi="ar-JO"/>
        </w:rPr>
      </w:pPr>
      <w:r>
        <w:rPr>
          <w:rFonts w:cs="Traditional Arabic" w:ascii="Traditional Arabic" w:hAnsi="Traditional Arabic"/>
          <w:sz w:val="48"/>
          <w:szCs w:val="48"/>
          <w:rtl w:val="true"/>
          <w:lang w:bidi="ar-JO"/>
        </w:rPr>
      </w:r>
    </w:p>
    <w:p>
      <w:pPr>
        <w:pStyle w:val="Normal"/>
        <w:tabs>
          <w:tab w:val="left" w:pos="749" w:leader="none"/>
        </w:tabs>
        <w:bidi w:val="1"/>
        <w:ind w:left="270" w:right="0" w:hanging="720"/>
        <w:jc w:val="left"/>
        <w:rPr>
          <w:rFonts w:ascii="Traditional Arabic" w:hAnsi="Traditional Arabic" w:cs="Traditional Arabic"/>
          <w:sz w:val="48"/>
          <w:szCs w:val="48"/>
          <w:lang w:bidi="ar-JO"/>
        </w:rPr>
      </w:pPr>
      <w:r>
        <w:rPr>
          <w:rFonts w:cs="Traditional Arabic" w:ascii="Traditional Arabic" w:hAnsi="Traditional Arabic"/>
          <w:sz w:val="48"/>
          <w:szCs w:val="48"/>
          <w:highlight w:val="lightGray"/>
        </w:rPr>
        <w:t>63</w:t>
      </w:r>
      <w:r>
        <w:rPr>
          <w:rFonts w:cs="Traditional Arabic" w:ascii="Traditional Arabic" w:hAnsi="Traditional Arabic"/>
          <w:sz w:val="48"/>
          <w:szCs w:val="48"/>
          <w:highlight w:val="lightGray"/>
          <w:rtl w:val="true"/>
        </w:rPr>
        <w:t>.</w:t>
        <w:tab/>
      </w:r>
      <w:r>
        <w:rPr>
          <w:rFonts w:ascii="Traditional Arabic" w:hAnsi="Traditional Arabic" w:cs="Traditional Arabic"/>
          <w:sz w:val="48"/>
          <w:sz w:val="48"/>
          <w:szCs w:val="48"/>
          <w:highlight w:val="lightGray"/>
          <w:rtl w:val="true"/>
        </w:rPr>
        <w:t>سؤال</w:t>
      </w:r>
      <w:r>
        <w:rPr>
          <w:rFonts w:cs="Traditional Arabic" w:ascii="Traditional Arabic" w:hAnsi="Traditional Arabic"/>
          <w:sz w:val="48"/>
          <w:szCs w:val="48"/>
          <w:highlight w:val="lightGray"/>
          <w:rtl w:val="true"/>
        </w:rPr>
        <w:t>:</w:t>
        <w:tab/>
      </w:r>
      <w:r>
        <w:rPr>
          <w:rFonts w:ascii="Traditional Arabic" w:hAnsi="Traditional Arabic" w:cs="Traditional Arabic"/>
          <w:sz w:val="48"/>
          <w:sz w:val="48"/>
          <w:szCs w:val="48"/>
          <w:highlight w:val="lightGray"/>
          <w:rtl w:val="true"/>
        </w:rPr>
        <w:t>نز</w:t>
      </w:r>
      <w:r>
        <w:rPr>
          <w:rFonts w:ascii="Traditional Arabic" w:hAnsi="Traditional Arabic" w:cs="Traditional Arabic"/>
          <w:sz w:val="48"/>
          <w:sz w:val="48"/>
          <w:szCs w:val="48"/>
          <w:highlight w:val="lightGray"/>
          <w:rtl w:val="true"/>
          <w:lang w:bidi="ar-JO"/>
        </w:rPr>
        <w:t>ّ</w:t>
      </w:r>
      <w:r>
        <w:rPr>
          <w:rFonts w:ascii="Traditional Arabic" w:hAnsi="Traditional Arabic" w:cs="Traditional Arabic"/>
          <w:sz w:val="48"/>
          <w:sz w:val="48"/>
          <w:szCs w:val="48"/>
          <w:highlight w:val="lightGray"/>
          <w:rtl w:val="true"/>
        </w:rPr>
        <w:t>لت الصّلاة تسع ركعات في الكتاب الأقدس، تؤدّى في الزّوال والبكور والأصيل، وفي لوح الصّلاة ما يبدو مخالفا لذلك؟</w:t>
      </w:r>
    </w:p>
    <w:p>
      <w:pPr>
        <w:pStyle w:val="Normal"/>
        <w:tabs>
          <w:tab w:val="left" w:pos="749" w:leader="none"/>
        </w:tabs>
        <w:bidi w:val="1"/>
        <w:ind w:left="270" w:right="0" w:hanging="1440"/>
        <w:jc w:val="left"/>
        <w:rPr>
          <w:rFonts w:ascii="Traditional Arabic" w:hAnsi="Traditional Arabic" w:cs="Traditional Arabic"/>
          <w:sz w:val="48"/>
          <w:szCs w:val="48"/>
          <w:lang w:bidi="ar-JO"/>
        </w:rPr>
      </w:pPr>
      <w:r>
        <w:rPr>
          <w:rFonts w:cs="Traditional Arabic" w:ascii="Traditional Arabic" w:hAnsi="Traditional Arabic"/>
          <w:sz w:val="48"/>
          <w:szCs w:val="48"/>
          <w:rtl w:val="true"/>
        </w:rPr>
        <w:tab/>
      </w:r>
      <w:r>
        <w:rPr>
          <w:rFonts w:ascii="Traditional Arabic" w:hAnsi="Traditional Arabic" w:cs="Traditional Arabic"/>
          <w:sz w:val="48"/>
          <w:sz w:val="48"/>
          <w:szCs w:val="48"/>
          <w:rtl w:val="true"/>
        </w:rPr>
        <w:t>جواب</w:t>
      </w:r>
      <w:r>
        <w:rPr>
          <w:rFonts w:cs="Traditional Arabic" w:ascii="Traditional Arabic" w:hAnsi="Traditional Arabic"/>
          <w:sz w:val="48"/>
          <w:szCs w:val="48"/>
          <w:rtl w:val="true"/>
        </w:rPr>
        <w:t>:</w:t>
        <w:tab/>
      </w:r>
      <w:r>
        <w:rPr>
          <w:rFonts w:ascii="Traditional Arabic" w:hAnsi="Traditional Arabic" w:cs="Traditional Arabic"/>
          <w:sz w:val="48"/>
          <w:sz w:val="48"/>
          <w:szCs w:val="48"/>
          <w:rtl w:val="true"/>
        </w:rPr>
        <w:t>ما نزّل في الكتاب الأقدس يخصّ صلاة أخرى، فقد اقتضت الحكمة في السّنوات السّابقة كتابة بعض أحكام الكتاب الأقدس، ومن بينها تلك الصّلاة، في ورقة أخرى أرسلت مع بعض الآثار المباركة إلى جهة من الجهات لحفظها وصونها، ونزّلت بعد ذلك هذه الصّلوات الثّلاث</w:t>
      </w:r>
      <w:r>
        <w:rPr>
          <w:rFonts w:cs="Traditional Arabic" w:ascii="Traditional Arabic" w:hAnsi="Traditional Arabic"/>
          <w:sz w:val="48"/>
          <w:szCs w:val="48"/>
          <w:rtl w:val="true"/>
        </w:rPr>
        <w:t>.</w:t>
      </w:r>
    </w:p>
    <w:p>
      <w:pPr>
        <w:pStyle w:val="Normal"/>
        <w:tabs>
          <w:tab w:val="left" w:pos="749" w:leader="none"/>
        </w:tabs>
        <w:bidi w:val="1"/>
        <w:ind w:left="270" w:right="0" w:hanging="1440"/>
        <w:jc w:val="left"/>
        <w:rPr>
          <w:rFonts w:ascii="Traditional Arabic" w:hAnsi="Traditional Arabic" w:cs="Traditional Arabic"/>
          <w:sz w:val="48"/>
          <w:szCs w:val="48"/>
          <w:lang w:bidi="ar-JO"/>
        </w:rPr>
      </w:pPr>
      <w:r>
        <w:rPr>
          <w:rFonts w:cs="Traditional Arabic" w:ascii="Traditional Arabic" w:hAnsi="Traditional Arabic"/>
          <w:sz w:val="48"/>
          <w:szCs w:val="48"/>
          <w:rtl w:val="true"/>
          <w:lang w:bidi="ar-JO"/>
        </w:rPr>
      </w:r>
    </w:p>
    <w:p>
      <w:pPr>
        <w:pStyle w:val="Normal"/>
        <w:tabs>
          <w:tab w:val="left" w:pos="749" w:leader="none"/>
        </w:tabs>
        <w:bidi w:val="1"/>
        <w:ind w:left="270" w:right="0" w:hanging="720"/>
        <w:jc w:val="left"/>
        <w:rPr>
          <w:rFonts w:ascii="Traditional Arabic" w:hAnsi="Traditional Arabic" w:cs="Traditional Arabic"/>
          <w:sz w:val="48"/>
          <w:szCs w:val="48"/>
        </w:rPr>
      </w:pPr>
      <w:r>
        <w:rPr>
          <w:rFonts w:cs="Traditional Arabic" w:ascii="Traditional Arabic" w:hAnsi="Traditional Arabic"/>
          <w:sz w:val="48"/>
          <w:szCs w:val="48"/>
          <w:highlight w:val="lightGray"/>
        </w:rPr>
        <w:t>64</w:t>
      </w:r>
      <w:r>
        <w:rPr>
          <w:rFonts w:cs="Traditional Arabic" w:ascii="Traditional Arabic" w:hAnsi="Traditional Arabic"/>
          <w:sz w:val="48"/>
          <w:szCs w:val="48"/>
          <w:highlight w:val="lightGray"/>
          <w:rtl w:val="true"/>
        </w:rPr>
        <w:t>.</w:t>
        <w:tab/>
      </w:r>
      <w:r>
        <w:rPr>
          <w:rFonts w:ascii="Traditional Arabic" w:hAnsi="Traditional Arabic" w:cs="Traditional Arabic"/>
          <w:sz w:val="48"/>
          <w:sz w:val="48"/>
          <w:szCs w:val="48"/>
          <w:highlight w:val="lightGray"/>
          <w:rtl w:val="true"/>
        </w:rPr>
        <w:t>سؤال</w:t>
      </w:r>
      <w:r>
        <w:rPr>
          <w:rFonts w:cs="Traditional Arabic" w:ascii="Traditional Arabic" w:hAnsi="Traditional Arabic"/>
          <w:sz w:val="48"/>
          <w:szCs w:val="48"/>
          <w:highlight w:val="lightGray"/>
          <w:rtl w:val="true"/>
        </w:rPr>
        <w:t>:</w:t>
        <w:tab/>
      </w:r>
      <w:r>
        <w:rPr>
          <w:rFonts w:ascii="Traditional Arabic" w:hAnsi="Traditional Arabic" w:cs="Traditional Arabic"/>
          <w:sz w:val="48"/>
          <w:sz w:val="48"/>
          <w:szCs w:val="48"/>
          <w:highlight w:val="lightGray"/>
          <w:rtl w:val="true"/>
        </w:rPr>
        <w:t>هل يجوز الاعتماد على السّاعات في تعيين الأوقات؟</w:t>
      </w:r>
    </w:p>
    <w:p>
      <w:pPr>
        <w:pStyle w:val="Normal"/>
        <w:tabs>
          <w:tab w:val="left" w:pos="749" w:leader="none"/>
        </w:tabs>
        <w:bidi w:val="1"/>
        <w:ind w:left="270" w:right="0" w:hanging="1440"/>
        <w:jc w:val="left"/>
        <w:rPr>
          <w:rFonts w:ascii="Traditional Arabic" w:hAnsi="Traditional Arabic" w:cs="Traditional Arabic"/>
          <w:sz w:val="48"/>
          <w:szCs w:val="48"/>
          <w:lang w:bidi="ar-JO"/>
        </w:rPr>
      </w:pPr>
      <w:r>
        <w:rPr>
          <w:rFonts w:cs="Traditional Arabic" w:ascii="Traditional Arabic" w:hAnsi="Traditional Arabic"/>
          <w:sz w:val="48"/>
          <w:szCs w:val="48"/>
          <w:rtl w:val="true"/>
        </w:rPr>
        <w:tab/>
      </w:r>
      <w:r>
        <w:rPr>
          <w:rFonts w:ascii="Traditional Arabic" w:hAnsi="Traditional Arabic" w:cs="Traditional Arabic"/>
          <w:sz w:val="48"/>
          <w:sz w:val="48"/>
          <w:szCs w:val="48"/>
          <w:rtl w:val="true"/>
        </w:rPr>
        <w:t>جواب</w:t>
      </w:r>
      <w:r>
        <w:rPr>
          <w:rFonts w:cs="Traditional Arabic" w:ascii="Traditional Arabic" w:hAnsi="Traditional Arabic"/>
          <w:sz w:val="48"/>
          <w:szCs w:val="48"/>
          <w:rtl w:val="true"/>
        </w:rPr>
        <w:t>:</w:t>
        <w:tab/>
      </w:r>
      <w:r>
        <w:rPr>
          <w:rFonts w:ascii="Traditional Arabic" w:hAnsi="Traditional Arabic" w:cs="Traditional Arabic"/>
          <w:sz w:val="48"/>
          <w:sz w:val="48"/>
          <w:szCs w:val="48"/>
          <w:rtl w:val="true"/>
        </w:rPr>
        <w:t>الاعتماد على السّاعات جائز</w:t>
      </w:r>
      <w:r>
        <w:rPr>
          <w:rFonts w:cs="Traditional Arabic" w:ascii="Traditional Arabic" w:hAnsi="Traditional Arabic"/>
          <w:sz w:val="48"/>
          <w:szCs w:val="48"/>
          <w:rtl w:val="true"/>
        </w:rPr>
        <w:t>.</w:t>
      </w:r>
    </w:p>
    <w:p>
      <w:pPr>
        <w:pStyle w:val="Normal"/>
        <w:tabs>
          <w:tab w:val="left" w:pos="749" w:leader="none"/>
        </w:tabs>
        <w:bidi w:val="1"/>
        <w:ind w:left="270" w:right="0" w:hanging="1440"/>
        <w:jc w:val="left"/>
        <w:rPr>
          <w:rFonts w:ascii="Traditional Arabic" w:hAnsi="Traditional Arabic" w:cs="Traditional Arabic"/>
          <w:sz w:val="48"/>
          <w:szCs w:val="48"/>
          <w:lang w:bidi="ar-JO"/>
        </w:rPr>
      </w:pPr>
      <w:r>
        <w:rPr>
          <w:rFonts w:cs="Traditional Arabic" w:ascii="Traditional Arabic" w:hAnsi="Traditional Arabic"/>
          <w:sz w:val="48"/>
          <w:szCs w:val="48"/>
          <w:rtl w:val="true"/>
          <w:lang w:bidi="ar-JO"/>
        </w:rPr>
      </w:r>
    </w:p>
    <w:p>
      <w:pPr>
        <w:pStyle w:val="Normal"/>
        <w:tabs>
          <w:tab w:val="left" w:pos="749" w:leader="none"/>
        </w:tabs>
        <w:bidi w:val="1"/>
        <w:ind w:left="270" w:right="0" w:hanging="720"/>
        <w:jc w:val="left"/>
        <w:rPr>
          <w:rFonts w:ascii="Traditional Arabic" w:hAnsi="Traditional Arabic" w:cs="Traditional Arabic"/>
          <w:sz w:val="48"/>
          <w:szCs w:val="48"/>
        </w:rPr>
      </w:pPr>
      <w:r>
        <w:rPr>
          <w:rFonts w:cs="Traditional Arabic" w:ascii="Traditional Arabic" w:hAnsi="Traditional Arabic"/>
          <w:sz w:val="48"/>
          <w:szCs w:val="48"/>
          <w:highlight w:val="lightGray"/>
        </w:rPr>
        <w:t>65</w:t>
      </w:r>
      <w:r>
        <w:rPr>
          <w:rFonts w:cs="Traditional Arabic" w:ascii="Traditional Arabic" w:hAnsi="Traditional Arabic"/>
          <w:sz w:val="48"/>
          <w:szCs w:val="48"/>
          <w:highlight w:val="lightGray"/>
          <w:rtl w:val="true"/>
        </w:rPr>
        <w:t>.</w:t>
        <w:tab/>
      </w:r>
      <w:r>
        <w:rPr>
          <w:rFonts w:ascii="Traditional Arabic" w:hAnsi="Traditional Arabic" w:cs="Traditional Arabic"/>
          <w:sz w:val="48"/>
          <w:sz w:val="48"/>
          <w:szCs w:val="48"/>
          <w:highlight w:val="lightGray"/>
          <w:rtl w:val="true"/>
        </w:rPr>
        <w:t>سؤال</w:t>
      </w:r>
      <w:r>
        <w:rPr>
          <w:rFonts w:cs="Traditional Arabic" w:ascii="Traditional Arabic" w:hAnsi="Traditional Arabic"/>
          <w:sz w:val="48"/>
          <w:szCs w:val="48"/>
          <w:highlight w:val="lightGray"/>
          <w:rtl w:val="true"/>
        </w:rPr>
        <w:t>:</w:t>
        <w:tab/>
      </w:r>
      <w:r>
        <w:rPr>
          <w:rFonts w:ascii="Traditional Arabic" w:hAnsi="Traditional Arabic" w:cs="Traditional Arabic"/>
          <w:sz w:val="48"/>
          <w:sz w:val="48"/>
          <w:szCs w:val="48"/>
          <w:highlight w:val="lightGray"/>
          <w:rtl w:val="true"/>
        </w:rPr>
        <w:t xml:space="preserve">نزّلت في </w:t>
      </w:r>
      <w:r>
        <w:rPr>
          <w:rFonts w:cs="Traditional Arabic" w:ascii="Traditional Arabic" w:hAnsi="Traditional Arabic"/>
          <w:sz w:val="48"/>
          <w:szCs w:val="48"/>
          <w:highlight w:val="lightGray"/>
          <w:rtl w:val="true"/>
        </w:rPr>
        <w:t>"</w:t>
      </w:r>
      <w:r>
        <w:rPr>
          <w:rFonts w:ascii="Traditional Arabic" w:hAnsi="Traditional Arabic" w:cs="Traditional Arabic"/>
          <w:sz w:val="48"/>
          <w:sz w:val="48"/>
          <w:szCs w:val="48"/>
          <w:highlight w:val="lightGray"/>
          <w:rtl w:val="true"/>
        </w:rPr>
        <w:t>ورقة الصّلاة</w:t>
      </w:r>
      <w:r>
        <w:rPr>
          <w:rFonts w:cs="Traditional Arabic" w:ascii="Traditional Arabic" w:hAnsi="Traditional Arabic"/>
          <w:sz w:val="48"/>
          <w:szCs w:val="48"/>
          <w:highlight w:val="lightGray"/>
          <w:rtl w:val="true"/>
        </w:rPr>
        <w:t xml:space="preserve">" </w:t>
      </w:r>
      <w:r>
        <w:rPr>
          <w:rFonts w:ascii="Traditional Arabic" w:hAnsi="Traditional Arabic" w:cs="Traditional Arabic"/>
          <w:sz w:val="48"/>
          <w:sz w:val="48"/>
          <w:szCs w:val="48"/>
          <w:highlight w:val="lightGray"/>
          <w:rtl w:val="true"/>
        </w:rPr>
        <w:t>ثلاث صلوات فهل أداء ثلاثتها واجب؟</w:t>
      </w:r>
    </w:p>
    <w:p>
      <w:pPr>
        <w:pStyle w:val="Normal"/>
        <w:tabs>
          <w:tab w:val="left" w:pos="749" w:leader="none"/>
        </w:tabs>
        <w:bidi w:val="1"/>
        <w:ind w:left="270" w:right="0" w:hanging="1440"/>
        <w:jc w:val="left"/>
        <w:rPr>
          <w:rFonts w:ascii="Traditional Arabic" w:hAnsi="Traditional Arabic" w:cs="Traditional Arabic"/>
          <w:sz w:val="48"/>
          <w:szCs w:val="48"/>
          <w:lang w:bidi="ar-JO"/>
        </w:rPr>
      </w:pPr>
      <w:r>
        <w:rPr>
          <w:rFonts w:cs="Traditional Arabic" w:ascii="Traditional Arabic" w:hAnsi="Traditional Arabic"/>
          <w:sz w:val="48"/>
          <w:szCs w:val="48"/>
          <w:rtl w:val="true"/>
        </w:rPr>
        <w:tab/>
      </w:r>
      <w:r>
        <w:rPr>
          <w:rFonts w:ascii="Traditional Arabic" w:hAnsi="Traditional Arabic" w:cs="Traditional Arabic"/>
          <w:sz w:val="48"/>
          <w:sz w:val="48"/>
          <w:szCs w:val="48"/>
          <w:rtl w:val="true"/>
        </w:rPr>
        <w:t>جواب</w:t>
      </w:r>
      <w:r>
        <w:rPr>
          <w:rFonts w:cs="Traditional Arabic" w:ascii="Traditional Arabic" w:hAnsi="Traditional Arabic"/>
          <w:sz w:val="48"/>
          <w:szCs w:val="48"/>
          <w:rtl w:val="true"/>
        </w:rPr>
        <w:t>:</w:t>
        <w:tab/>
      </w:r>
      <w:r>
        <w:rPr>
          <w:rFonts w:ascii="Traditional Arabic" w:hAnsi="Traditional Arabic" w:cs="Traditional Arabic"/>
          <w:sz w:val="48"/>
          <w:sz w:val="48"/>
          <w:szCs w:val="48"/>
          <w:rtl w:val="true"/>
        </w:rPr>
        <w:t>العمل بإحدى هذه الصّلوات الثّلاث واجب، وأداء أيّ منها كاف</w:t>
      </w:r>
      <w:r>
        <w:rPr>
          <w:rFonts w:cs="Traditional Arabic" w:ascii="Traditional Arabic" w:hAnsi="Traditional Arabic"/>
          <w:sz w:val="48"/>
          <w:szCs w:val="48"/>
          <w:rtl w:val="true"/>
        </w:rPr>
        <w:t>.</w:t>
      </w:r>
    </w:p>
    <w:p>
      <w:pPr>
        <w:pStyle w:val="Normal"/>
        <w:tabs>
          <w:tab w:val="left" w:pos="749" w:leader="none"/>
        </w:tabs>
        <w:bidi w:val="1"/>
        <w:ind w:left="270" w:right="0" w:hanging="1440"/>
        <w:jc w:val="left"/>
        <w:rPr>
          <w:rFonts w:ascii="Traditional Arabic" w:hAnsi="Traditional Arabic" w:cs="Traditional Arabic"/>
          <w:sz w:val="48"/>
          <w:szCs w:val="48"/>
          <w:lang w:bidi="ar-JO"/>
        </w:rPr>
      </w:pPr>
      <w:r>
        <w:rPr>
          <w:rFonts w:cs="Traditional Arabic" w:ascii="Traditional Arabic" w:hAnsi="Traditional Arabic"/>
          <w:sz w:val="48"/>
          <w:szCs w:val="48"/>
          <w:rtl w:val="true"/>
          <w:lang w:bidi="ar-JO"/>
        </w:rPr>
      </w:r>
    </w:p>
    <w:p>
      <w:pPr>
        <w:pStyle w:val="Normal"/>
        <w:tabs>
          <w:tab w:val="left" w:pos="749" w:leader="none"/>
        </w:tabs>
        <w:bidi w:val="1"/>
        <w:ind w:left="270" w:right="0" w:hanging="720"/>
        <w:jc w:val="left"/>
        <w:rPr>
          <w:rFonts w:ascii="Traditional Arabic" w:hAnsi="Traditional Arabic" w:cs="Traditional Arabic"/>
          <w:sz w:val="48"/>
          <w:szCs w:val="48"/>
        </w:rPr>
      </w:pPr>
      <w:r>
        <w:rPr>
          <w:rFonts w:cs="Traditional Arabic" w:ascii="Traditional Arabic" w:hAnsi="Traditional Arabic"/>
          <w:sz w:val="48"/>
          <w:szCs w:val="48"/>
          <w:highlight w:val="lightGray"/>
        </w:rPr>
        <w:t>66</w:t>
      </w:r>
      <w:r>
        <w:rPr>
          <w:rFonts w:cs="Traditional Arabic" w:ascii="Traditional Arabic" w:hAnsi="Traditional Arabic"/>
          <w:sz w:val="48"/>
          <w:szCs w:val="48"/>
          <w:highlight w:val="lightGray"/>
          <w:rtl w:val="true"/>
        </w:rPr>
        <w:t>.</w:t>
        <w:tab/>
      </w:r>
      <w:r>
        <w:rPr>
          <w:rFonts w:ascii="Traditional Arabic" w:hAnsi="Traditional Arabic" w:cs="Traditional Arabic"/>
          <w:sz w:val="48"/>
          <w:sz w:val="48"/>
          <w:szCs w:val="48"/>
          <w:highlight w:val="lightGray"/>
          <w:rtl w:val="true"/>
        </w:rPr>
        <w:t>سؤال</w:t>
      </w:r>
      <w:r>
        <w:rPr>
          <w:rFonts w:cs="Traditional Arabic" w:ascii="Traditional Arabic" w:hAnsi="Traditional Arabic"/>
          <w:sz w:val="48"/>
          <w:szCs w:val="48"/>
          <w:highlight w:val="lightGray"/>
          <w:rtl w:val="true"/>
        </w:rPr>
        <w:t>:</w:t>
        <w:tab/>
      </w:r>
      <w:r>
        <w:rPr>
          <w:rFonts w:ascii="Traditional Arabic" w:hAnsi="Traditional Arabic" w:cs="Traditional Arabic"/>
          <w:sz w:val="48"/>
          <w:sz w:val="48"/>
          <w:szCs w:val="48"/>
          <w:highlight w:val="lightGray"/>
          <w:rtl w:val="true"/>
        </w:rPr>
        <w:t>هل يصحّ وضوء صلاة الصّبح لصلاة الظّهر، وكذلك هل يصحّ وضوء صلاة الظّهر لصلاة الأصيل؟</w:t>
      </w:r>
    </w:p>
    <w:p>
      <w:pPr>
        <w:pStyle w:val="Normal"/>
        <w:tabs>
          <w:tab w:val="left" w:pos="749" w:leader="none"/>
        </w:tabs>
        <w:bidi w:val="1"/>
        <w:ind w:left="270" w:right="0" w:hanging="1440"/>
        <w:jc w:val="left"/>
        <w:rPr>
          <w:rFonts w:ascii="Traditional Arabic" w:hAnsi="Traditional Arabic" w:cs="Traditional Arabic"/>
          <w:sz w:val="48"/>
          <w:szCs w:val="48"/>
          <w:lang w:bidi="ar-JO"/>
        </w:rPr>
      </w:pPr>
      <w:r>
        <w:rPr>
          <w:rFonts w:cs="Traditional Arabic" w:ascii="Traditional Arabic" w:hAnsi="Traditional Arabic"/>
          <w:sz w:val="48"/>
          <w:szCs w:val="48"/>
          <w:rtl w:val="true"/>
        </w:rPr>
        <w:tab/>
      </w:r>
      <w:r>
        <w:rPr>
          <w:rFonts w:ascii="Traditional Arabic" w:hAnsi="Traditional Arabic" w:cs="Traditional Arabic"/>
          <w:sz w:val="48"/>
          <w:sz w:val="48"/>
          <w:szCs w:val="48"/>
          <w:rtl w:val="true"/>
        </w:rPr>
        <w:t>جواب</w:t>
      </w:r>
      <w:r>
        <w:rPr>
          <w:rFonts w:cs="Traditional Arabic" w:ascii="Traditional Arabic" w:hAnsi="Traditional Arabic"/>
          <w:sz w:val="48"/>
          <w:szCs w:val="48"/>
          <w:rtl w:val="true"/>
        </w:rPr>
        <w:t>:</w:t>
        <w:tab/>
      </w:r>
      <w:r>
        <w:rPr>
          <w:rFonts w:ascii="Traditional Arabic" w:hAnsi="Traditional Arabic" w:cs="Traditional Arabic"/>
          <w:sz w:val="48"/>
          <w:sz w:val="48"/>
          <w:szCs w:val="48"/>
          <w:rtl w:val="true"/>
        </w:rPr>
        <w:t>الوضوء مربوط بالصّلاة، ويجب تجديده لكلّ صلاة</w:t>
      </w:r>
      <w:r>
        <w:rPr>
          <w:rFonts w:cs="Traditional Arabic" w:ascii="Traditional Arabic" w:hAnsi="Traditional Arabic"/>
          <w:sz w:val="48"/>
          <w:szCs w:val="48"/>
          <w:rtl w:val="true"/>
        </w:rPr>
        <w:t>.</w:t>
      </w:r>
    </w:p>
    <w:p>
      <w:pPr>
        <w:pStyle w:val="Normal"/>
        <w:tabs>
          <w:tab w:val="left" w:pos="749" w:leader="none"/>
        </w:tabs>
        <w:bidi w:val="1"/>
        <w:ind w:left="270" w:right="0" w:hanging="1440"/>
        <w:jc w:val="left"/>
        <w:rPr>
          <w:rFonts w:ascii="Traditional Arabic" w:hAnsi="Traditional Arabic" w:cs="Traditional Arabic"/>
          <w:sz w:val="48"/>
          <w:szCs w:val="48"/>
          <w:lang w:bidi="ar-JO"/>
        </w:rPr>
      </w:pPr>
      <w:r>
        <w:rPr>
          <w:rFonts w:cs="Traditional Arabic" w:ascii="Traditional Arabic" w:hAnsi="Traditional Arabic"/>
          <w:sz w:val="48"/>
          <w:szCs w:val="48"/>
          <w:rtl w:val="true"/>
          <w:lang w:bidi="ar-JO"/>
        </w:rPr>
      </w:r>
    </w:p>
    <w:p>
      <w:pPr>
        <w:pStyle w:val="Normal"/>
        <w:tabs>
          <w:tab w:val="left" w:pos="749" w:leader="none"/>
        </w:tabs>
        <w:bidi w:val="1"/>
        <w:ind w:left="270" w:right="0" w:hanging="720"/>
        <w:jc w:val="left"/>
        <w:rPr>
          <w:rFonts w:ascii="Traditional Arabic" w:hAnsi="Traditional Arabic" w:cs="Traditional Arabic"/>
          <w:sz w:val="48"/>
          <w:szCs w:val="48"/>
          <w:lang w:bidi="ar-JO"/>
        </w:rPr>
      </w:pPr>
      <w:r>
        <w:rPr>
          <w:rFonts w:cs="Traditional Arabic" w:ascii="Traditional Arabic" w:hAnsi="Traditional Arabic"/>
          <w:sz w:val="48"/>
          <w:szCs w:val="48"/>
          <w:highlight w:val="lightGray"/>
        </w:rPr>
        <w:t>67</w:t>
      </w:r>
      <w:r>
        <w:rPr>
          <w:rFonts w:cs="Traditional Arabic" w:ascii="Traditional Arabic" w:hAnsi="Traditional Arabic"/>
          <w:sz w:val="48"/>
          <w:szCs w:val="48"/>
          <w:highlight w:val="lightGray"/>
          <w:rtl w:val="true"/>
        </w:rPr>
        <w:t>.</w:t>
        <w:tab/>
      </w:r>
      <w:r>
        <w:rPr>
          <w:rFonts w:ascii="Traditional Arabic" w:hAnsi="Traditional Arabic" w:cs="Traditional Arabic"/>
          <w:sz w:val="48"/>
          <w:sz w:val="48"/>
          <w:szCs w:val="48"/>
          <w:highlight w:val="lightGray"/>
          <w:rtl w:val="true"/>
        </w:rPr>
        <w:t>سؤال</w:t>
      </w:r>
      <w:r>
        <w:rPr>
          <w:rFonts w:cs="Traditional Arabic" w:ascii="Traditional Arabic" w:hAnsi="Traditional Arabic"/>
          <w:sz w:val="48"/>
          <w:szCs w:val="48"/>
          <w:highlight w:val="lightGray"/>
          <w:rtl w:val="true"/>
        </w:rPr>
        <w:t>:</w:t>
        <w:tab/>
      </w:r>
      <w:r>
        <w:rPr>
          <w:rFonts w:ascii="Traditional Arabic" w:hAnsi="Traditional Arabic" w:cs="Traditional Arabic"/>
          <w:sz w:val="48"/>
          <w:sz w:val="48"/>
          <w:szCs w:val="48"/>
          <w:highlight w:val="lightGray"/>
          <w:rtl w:val="true"/>
        </w:rPr>
        <w:t>جاء في الصّلاة الكبرى أنّ على المصلّي أن يقف مقبلا إلى الله، وقد يفهم من هذا أنّ مواجهة القبلة غير ضروريّ، فهل هو كذلك أم لا؟</w:t>
      </w:r>
    </w:p>
    <w:p>
      <w:pPr>
        <w:pStyle w:val="Normal"/>
        <w:tabs>
          <w:tab w:val="left" w:pos="749" w:leader="none"/>
        </w:tabs>
        <w:bidi w:val="1"/>
        <w:ind w:left="270" w:right="0" w:hanging="1440"/>
        <w:jc w:val="left"/>
        <w:rPr>
          <w:rFonts w:ascii="Traditional Arabic" w:hAnsi="Traditional Arabic" w:cs="Traditional Arabic"/>
          <w:sz w:val="48"/>
          <w:szCs w:val="48"/>
          <w:lang w:bidi="ar-JO"/>
        </w:rPr>
      </w:pPr>
      <w:r>
        <w:rPr>
          <w:rFonts w:cs="Traditional Arabic" w:ascii="Traditional Arabic" w:hAnsi="Traditional Arabic"/>
          <w:sz w:val="48"/>
          <w:szCs w:val="48"/>
          <w:rtl w:val="true"/>
        </w:rPr>
        <w:tab/>
      </w:r>
      <w:r>
        <w:rPr>
          <w:rFonts w:ascii="Traditional Arabic" w:hAnsi="Traditional Arabic" w:cs="Traditional Arabic"/>
          <w:sz w:val="48"/>
          <w:sz w:val="48"/>
          <w:szCs w:val="48"/>
          <w:rtl w:val="true"/>
        </w:rPr>
        <w:t>جواب</w:t>
      </w:r>
      <w:r>
        <w:rPr>
          <w:rFonts w:cs="Traditional Arabic" w:ascii="Traditional Arabic" w:hAnsi="Traditional Arabic"/>
          <w:sz w:val="48"/>
          <w:szCs w:val="48"/>
          <w:rtl w:val="true"/>
        </w:rPr>
        <w:t>:</w:t>
        <w:tab/>
      </w:r>
      <w:r>
        <w:rPr>
          <w:rFonts w:ascii="Traditional Arabic" w:hAnsi="Traditional Arabic" w:cs="Traditional Arabic"/>
          <w:sz w:val="48"/>
          <w:sz w:val="48"/>
          <w:szCs w:val="48"/>
          <w:rtl w:val="true"/>
        </w:rPr>
        <w:t>المقصود من ذلك هو مواجهة القبلة</w:t>
      </w:r>
      <w:r>
        <w:rPr>
          <w:rFonts w:cs="Traditional Arabic" w:ascii="Traditional Arabic" w:hAnsi="Traditional Arabic"/>
          <w:sz w:val="48"/>
          <w:szCs w:val="48"/>
          <w:rtl w:val="true"/>
        </w:rPr>
        <w:t>.</w:t>
      </w:r>
    </w:p>
    <w:p>
      <w:pPr>
        <w:pStyle w:val="Normal"/>
        <w:tabs>
          <w:tab w:val="left" w:pos="749" w:leader="none"/>
        </w:tabs>
        <w:bidi w:val="1"/>
        <w:ind w:left="270" w:right="0" w:hanging="1440"/>
        <w:jc w:val="left"/>
        <w:rPr>
          <w:rFonts w:ascii="Traditional Arabic" w:hAnsi="Traditional Arabic" w:cs="Traditional Arabic"/>
          <w:sz w:val="48"/>
          <w:szCs w:val="48"/>
          <w:lang w:bidi="ar-JO"/>
        </w:rPr>
      </w:pPr>
      <w:r>
        <w:rPr>
          <w:rFonts w:cs="Traditional Arabic" w:ascii="Traditional Arabic" w:hAnsi="Traditional Arabic"/>
          <w:sz w:val="48"/>
          <w:szCs w:val="48"/>
          <w:rtl w:val="true"/>
          <w:lang w:bidi="ar-JO"/>
        </w:rPr>
      </w:r>
    </w:p>
    <w:p>
      <w:pPr>
        <w:pStyle w:val="Normal"/>
        <w:tabs>
          <w:tab w:val="left" w:pos="749" w:leader="none"/>
        </w:tabs>
        <w:bidi w:val="1"/>
        <w:ind w:left="270" w:right="0" w:hanging="720"/>
        <w:jc w:val="left"/>
        <w:rPr>
          <w:rFonts w:ascii="Traditional Arabic" w:hAnsi="Traditional Arabic" w:cs="Traditional Arabic"/>
          <w:sz w:val="48"/>
          <w:szCs w:val="48"/>
        </w:rPr>
      </w:pPr>
      <w:r>
        <w:rPr>
          <w:rFonts w:cs="Traditional Arabic" w:ascii="Traditional Arabic" w:hAnsi="Traditional Arabic"/>
          <w:sz w:val="48"/>
          <w:szCs w:val="48"/>
          <w:highlight w:val="lightGray"/>
        </w:rPr>
        <w:t>68</w:t>
      </w:r>
      <w:r>
        <w:rPr>
          <w:rFonts w:cs="Traditional Arabic" w:ascii="Traditional Arabic" w:hAnsi="Traditional Arabic"/>
          <w:sz w:val="48"/>
          <w:szCs w:val="48"/>
          <w:highlight w:val="lightGray"/>
          <w:rtl w:val="true"/>
        </w:rPr>
        <w:t>.</w:t>
        <w:tab/>
      </w:r>
      <w:r>
        <w:rPr>
          <w:rFonts w:ascii="Traditional Arabic" w:hAnsi="Traditional Arabic" w:cs="Traditional Arabic"/>
          <w:sz w:val="48"/>
          <w:sz w:val="48"/>
          <w:szCs w:val="48"/>
          <w:highlight w:val="lightGray"/>
          <w:rtl w:val="true"/>
        </w:rPr>
        <w:t>سؤال</w:t>
      </w:r>
      <w:r>
        <w:rPr>
          <w:rFonts w:cs="Traditional Arabic" w:ascii="Traditional Arabic" w:hAnsi="Traditional Arabic"/>
          <w:sz w:val="48"/>
          <w:szCs w:val="48"/>
          <w:highlight w:val="lightGray"/>
          <w:rtl w:val="true"/>
        </w:rPr>
        <w:t>:</w:t>
        <w:tab/>
      </w:r>
      <w:r>
        <w:rPr>
          <w:rFonts w:ascii="Traditional Arabic" w:hAnsi="Traditional Arabic" w:cs="Traditional Arabic"/>
          <w:sz w:val="48"/>
          <w:sz w:val="48"/>
          <w:szCs w:val="48"/>
          <w:highlight w:val="lightGray"/>
          <w:rtl w:val="true"/>
        </w:rPr>
        <w:t xml:space="preserve">بخصوص الآية المباركة </w:t>
      </w:r>
      <w:r>
        <w:rPr>
          <w:rFonts w:cs="Traditional Arabic" w:ascii="Traditional Arabic" w:hAnsi="Traditional Arabic"/>
          <w:sz w:val="48"/>
          <w:szCs w:val="48"/>
          <w:highlight w:val="lightGray"/>
          <w:rtl w:val="true"/>
        </w:rPr>
        <w:t>"</w:t>
      </w:r>
      <w:r>
        <w:rPr>
          <w:rFonts w:ascii="Traditional Arabic" w:hAnsi="Traditional Arabic" w:cs="Traditional Arabic"/>
          <w:b/>
          <w:b/>
          <w:bCs/>
          <w:sz w:val="48"/>
          <w:sz w:val="48"/>
          <w:szCs w:val="48"/>
          <w:highlight w:val="lightGray"/>
          <w:rtl w:val="true"/>
        </w:rPr>
        <w:t>اتلوا آيات الله في كلّ صباح ومس</w:t>
      </w:r>
      <w:r>
        <w:rPr>
          <w:rFonts w:ascii="Traditional Arabic" w:hAnsi="Traditional Arabic" w:cs="Traditional Arabic"/>
          <w:b/>
          <w:b/>
          <w:bCs/>
          <w:sz w:val="48"/>
          <w:sz w:val="48"/>
          <w:szCs w:val="48"/>
          <w:highlight w:val="lightGray"/>
          <w:rtl w:val="true"/>
          <w:lang w:bidi="ar-JO"/>
        </w:rPr>
        <w:t>آ</w:t>
      </w:r>
      <w:r>
        <w:rPr>
          <w:rFonts w:ascii="Traditional Arabic" w:hAnsi="Traditional Arabic" w:cs="Traditional Arabic"/>
          <w:b/>
          <w:b/>
          <w:bCs/>
          <w:sz w:val="48"/>
          <w:sz w:val="48"/>
          <w:szCs w:val="48"/>
          <w:highlight w:val="lightGray"/>
          <w:rtl w:val="true"/>
        </w:rPr>
        <w:t>ء</w:t>
      </w:r>
      <w:r>
        <w:rPr>
          <w:rFonts w:cs="Traditional Arabic" w:ascii="Traditional Arabic" w:hAnsi="Traditional Arabic"/>
          <w:sz w:val="48"/>
          <w:szCs w:val="48"/>
          <w:highlight w:val="lightGray"/>
          <w:rtl w:val="true"/>
        </w:rPr>
        <w:t>".</w:t>
      </w:r>
    </w:p>
    <w:p>
      <w:pPr>
        <w:pStyle w:val="Normal"/>
        <w:tabs>
          <w:tab w:val="left" w:pos="749" w:leader="none"/>
        </w:tabs>
        <w:bidi w:val="1"/>
        <w:ind w:left="270" w:right="0" w:hanging="1440"/>
        <w:jc w:val="left"/>
        <w:rPr>
          <w:rFonts w:ascii="Traditional Arabic" w:hAnsi="Traditional Arabic" w:cs="Traditional Arabic"/>
          <w:sz w:val="48"/>
          <w:szCs w:val="48"/>
          <w:lang w:bidi="ar-JO"/>
        </w:rPr>
      </w:pPr>
      <w:r>
        <w:rPr>
          <w:rFonts w:cs="Traditional Arabic" w:ascii="Traditional Arabic" w:hAnsi="Traditional Arabic"/>
          <w:sz w:val="48"/>
          <w:szCs w:val="48"/>
          <w:rtl w:val="true"/>
        </w:rPr>
        <w:tab/>
      </w:r>
      <w:r>
        <w:rPr>
          <w:rFonts w:ascii="Traditional Arabic" w:hAnsi="Traditional Arabic" w:cs="Traditional Arabic"/>
          <w:sz w:val="48"/>
          <w:sz w:val="48"/>
          <w:szCs w:val="48"/>
          <w:rtl w:val="true"/>
        </w:rPr>
        <w:t>جواب</w:t>
      </w:r>
      <w:r>
        <w:rPr>
          <w:rFonts w:cs="Traditional Arabic" w:ascii="Traditional Arabic" w:hAnsi="Traditional Arabic"/>
          <w:sz w:val="48"/>
          <w:szCs w:val="48"/>
          <w:rtl w:val="true"/>
        </w:rPr>
        <w:t>:</w:t>
        <w:tab/>
      </w:r>
      <w:r>
        <w:rPr>
          <w:rFonts w:ascii="Traditional Arabic" w:hAnsi="Traditional Arabic" w:cs="Traditional Arabic"/>
          <w:sz w:val="48"/>
          <w:sz w:val="48"/>
          <w:szCs w:val="48"/>
          <w:rtl w:val="true"/>
        </w:rPr>
        <w:t>المقصود جميع ما نزّل من ملكوت البيان</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والشّّرط الأوّل هو محبة النّفوس الطّاهرة وميلها لتلاوة الآيات، فتلاوة آية واحدة، أو كلمة واحدة، بالرّوح والرّيحان أفضل من قراءة كتب متعدّدة</w:t>
      </w:r>
      <w:r>
        <w:rPr>
          <w:rFonts w:cs="Traditional Arabic" w:ascii="Traditional Arabic" w:hAnsi="Traditional Arabic"/>
          <w:sz w:val="48"/>
          <w:szCs w:val="48"/>
          <w:rtl w:val="true"/>
        </w:rPr>
        <w:t>.</w:t>
      </w:r>
    </w:p>
    <w:p>
      <w:pPr>
        <w:pStyle w:val="Normal"/>
        <w:tabs>
          <w:tab w:val="left" w:pos="749" w:leader="none"/>
        </w:tabs>
        <w:bidi w:val="1"/>
        <w:ind w:left="270" w:right="0" w:hanging="1440"/>
        <w:jc w:val="left"/>
        <w:rPr>
          <w:rFonts w:ascii="Traditional Arabic" w:hAnsi="Traditional Arabic" w:cs="Traditional Arabic"/>
          <w:sz w:val="48"/>
          <w:szCs w:val="48"/>
          <w:lang w:bidi="ar-JO"/>
        </w:rPr>
      </w:pPr>
      <w:r>
        <w:rPr>
          <w:rFonts w:cs="Traditional Arabic" w:ascii="Traditional Arabic" w:hAnsi="Traditional Arabic"/>
          <w:sz w:val="48"/>
          <w:szCs w:val="48"/>
          <w:rtl w:val="true"/>
          <w:lang w:bidi="ar-JO"/>
        </w:rPr>
      </w:r>
    </w:p>
    <w:p>
      <w:pPr>
        <w:pStyle w:val="Normal"/>
        <w:tabs>
          <w:tab w:val="left" w:pos="749" w:leader="none"/>
        </w:tabs>
        <w:bidi w:val="1"/>
        <w:ind w:left="270" w:right="0" w:hanging="720"/>
        <w:jc w:val="left"/>
        <w:rPr>
          <w:rFonts w:ascii="Traditional Arabic" w:hAnsi="Traditional Arabic" w:cs="Traditional Arabic"/>
          <w:sz w:val="48"/>
          <w:szCs w:val="48"/>
        </w:rPr>
      </w:pPr>
      <w:r>
        <w:rPr>
          <w:rFonts w:cs="Traditional Arabic" w:ascii="Traditional Arabic" w:hAnsi="Traditional Arabic"/>
          <w:sz w:val="48"/>
          <w:szCs w:val="48"/>
          <w:highlight w:val="lightGray"/>
        </w:rPr>
        <w:t>69</w:t>
      </w:r>
      <w:r>
        <w:rPr>
          <w:rFonts w:cs="Traditional Arabic" w:ascii="Traditional Arabic" w:hAnsi="Traditional Arabic"/>
          <w:sz w:val="48"/>
          <w:szCs w:val="48"/>
          <w:highlight w:val="lightGray"/>
          <w:rtl w:val="true"/>
        </w:rPr>
        <w:t>.</w:t>
        <w:tab/>
      </w:r>
      <w:r>
        <w:rPr>
          <w:rFonts w:ascii="Traditional Arabic" w:hAnsi="Traditional Arabic" w:cs="Traditional Arabic"/>
          <w:sz w:val="48"/>
          <w:sz w:val="48"/>
          <w:szCs w:val="48"/>
          <w:highlight w:val="lightGray"/>
          <w:rtl w:val="true"/>
        </w:rPr>
        <w:t>سؤال</w:t>
      </w:r>
      <w:r>
        <w:rPr>
          <w:rFonts w:cs="Traditional Arabic" w:ascii="Traditional Arabic" w:hAnsi="Traditional Arabic"/>
          <w:sz w:val="48"/>
          <w:szCs w:val="48"/>
          <w:highlight w:val="lightGray"/>
          <w:rtl w:val="true"/>
        </w:rPr>
        <w:t>:</w:t>
        <w:tab/>
      </w:r>
      <w:r>
        <w:rPr>
          <w:rFonts w:ascii="Traditional Arabic" w:hAnsi="Traditional Arabic" w:cs="Traditional Arabic"/>
          <w:sz w:val="48"/>
          <w:sz w:val="48"/>
          <w:szCs w:val="48"/>
          <w:highlight w:val="lightGray"/>
          <w:rtl w:val="true"/>
        </w:rPr>
        <w:t>هل يجوز لشخص أن يخصّص في وصيّته جزءا من ماله لينفق بعد حياته في الأمور الخيريّة، غير أداء حقوق الله وحقوق النّاس، أم أنّ حقّه ينحصر في مصروف الدّفن، والكفن، وحمل النّعش، وما بقي من مال يؤول كما فرض الله إلى الورّاث؟</w:t>
      </w:r>
    </w:p>
    <w:p>
      <w:pPr>
        <w:pStyle w:val="Normal"/>
        <w:tabs>
          <w:tab w:val="left" w:pos="749" w:leader="none"/>
        </w:tabs>
        <w:bidi w:val="1"/>
        <w:ind w:left="270" w:right="0" w:hanging="1440"/>
        <w:jc w:val="left"/>
        <w:rPr>
          <w:rFonts w:ascii="Traditional Arabic" w:hAnsi="Traditional Arabic" w:cs="Traditional Arabic"/>
          <w:sz w:val="48"/>
          <w:szCs w:val="48"/>
          <w:lang w:bidi="ar-JO"/>
        </w:rPr>
      </w:pPr>
      <w:r>
        <w:rPr>
          <w:rFonts w:cs="Traditional Arabic" w:ascii="Traditional Arabic" w:hAnsi="Traditional Arabic"/>
          <w:sz w:val="48"/>
          <w:szCs w:val="48"/>
          <w:rtl w:val="true"/>
        </w:rPr>
        <w:tab/>
      </w:r>
      <w:r>
        <w:rPr>
          <w:rFonts w:ascii="Traditional Arabic" w:hAnsi="Traditional Arabic" w:cs="Traditional Arabic"/>
          <w:sz w:val="48"/>
          <w:sz w:val="48"/>
          <w:szCs w:val="48"/>
          <w:rtl w:val="true"/>
        </w:rPr>
        <w:t>جواب</w:t>
      </w:r>
      <w:r>
        <w:rPr>
          <w:rFonts w:cs="Traditional Arabic" w:ascii="Traditional Arabic" w:hAnsi="Traditional Arabic"/>
          <w:sz w:val="48"/>
          <w:szCs w:val="48"/>
          <w:rtl w:val="true"/>
        </w:rPr>
        <w:t>:</w:t>
        <w:tab/>
      </w:r>
      <w:r>
        <w:rPr>
          <w:rFonts w:ascii="Traditional Arabic" w:hAnsi="Traditional Arabic" w:cs="Traditional Arabic"/>
          <w:sz w:val="48"/>
          <w:sz w:val="48"/>
          <w:szCs w:val="48"/>
          <w:rtl w:val="true"/>
        </w:rPr>
        <w:t>الإنسان حرّ في ماله</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إن وفّق في أداء حقوق الله، ولم يكن للن</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اس عليه حقّ، كلّ ما يكتب ويقرّ ويعترف به في وصيّته مقبول</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قد أذن الله له بأن يفعل فيما ملّكه الله كيف يشاء</w:t>
      </w:r>
      <w:r>
        <w:rPr>
          <w:rFonts w:cs="Traditional Arabic" w:ascii="Traditional Arabic" w:hAnsi="Traditional Arabic"/>
          <w:sz w:val="48"/>
          <w:szCs w:val="48"/>
          <w:rtl w:val="true"/>
        </w:rPr>
        <w:t>.</w:t>
      </w:r>
    </w:p>
    <w:p>
      <w:pPr>
        <w:pStyle w:val="Normal"/>
        <w:tabs>
          <w:tab w:val="left" w:pos="749" w:leader="none"/>
        </w:tabs>
        <w:bidi w:val="1"/>
        <w:ind w:left="270" w:right="0" w:hanging="1440"/>
        <w:jc w:val="left"/>
        <w:rPr>
          <w:rFonts w:ascii="Traditional Arabic" w:hAnsi="Traditional Arabic" w:cs="Traditional Arabic"/>
          <w:sz w:val="48"/>
          <w:szCs w:val="48"/>
          <w:lang w:bidi="ar-JO"/>
        </w:rPr>
      </w:pPr>
      <w:r>
        <w:rPr>
          <w:rFonts w:cs="Traditional Arabic" w:ascii="Traditional Arabic" w:hAnsi="Traditional Arabic"/>
          <w:sz w:val="48"/>
          <w:szCs w:val="48"/>
          <w:rtl w:val="true"/>
          <w:lang w:bidi="ar-JO"/>
        </w:rPr>
      </w:r>
    </w:p>
    <w:p>
      <w:pPr>
        <w:pStyle w:val="Normal"/>
        <w:tabs>
          <w:tab w:val="left" w:pos="749" w:leader="none"/>
        </w:tabs>
        <w:bidi w:val="1"/>
        <w:ind w:left="270" w:right="0" w:hanging="720"/>
        <w:jc w:val="left"/>
        <w:rPr>
          <w:rFonts w:ascii="Traditional Arabic" w:hAnsi="Traditional Arabic" w:cs="Traditional Arabic"/>
          <w:sz w:val="48"/>
          <w:szCs w:val="48"/>
        </w:rPr>
      </w:pPr>
      <w:r>
        <w:rPr>
          <w:rFonts w:cs="Traditional Arabic" w:ascii="Traditional Arabic" w:hAnsi="Traditional Arabic"/>
          <w:sz w:val="48"/>
          <w:szCs w:val="48"/>
          <w:highlight w:val="lightGray"/>
        </w:rPr>
        <w:t>70</w:t>
      </w:r>
      <w:r>
        <w:rPr>
          <w:rFonts w:cs="Traditional Arabic" w:ascii="Traditional Arabic" w:hAnsi="Traditional Arabic"/>
          <w:sz w:val="48"/>
          <w:szCs w:val="48"/>
          <w:highlight w:val="lightGray"/>
          <w:rtl w:val="true"/>
        </w:rPr>
        <w:t>.</w:t>
        <w:tab/>
      </w:r>
      <w:r>
        <w:rPr>
          <w:rFonts w:ascii="Traditional Arabic" w:hAnsi="Traditional Arabic" w:cs="Traditional Arabic"/>
          <w:sz w:val="48"/>
          <w:sz w:val="48"/>
          <w:szCs w:val="48"/>
          <w:highlight w:val="lightGray"/>
          <w:rtl w:val="true"/>
        </w:rPr>
        <w:t>سؤال</w:t>
      </w:r>
      <w:r>
        <w:rPr>
          <w:rFonts w:cs="Traditional Arabic" w:ascii="Traditional Arabic" w:hAnsi="Traditional Arabic"/>
          <w:sz w:val="48"/>
          <w:szCs w:val="48"/>
          <w:highlight w:val="lightGray"/>
          <w:rtl w:val="true"/>
        </w:rPr>
        <w:t>:</w:t>
        <w:tab/>
      </w:r>
      <w:r>
        <w:rPr>
          <w:rFonts w:ascii="Traditional Arabic" w:hAnsi="Traditional Arabic" w:cs="Traditional Arabic"/>
          <w:sz w:val="48"/>
          <w:sz w:val="48"/>
          <w:szCs w:val="48"/>
          <w:highlight w:val="lightGray"/>
          <w:rtl w:val="true"/>
        </w:rPr>
        <w:t>هل الحكم المنزّل في الكتاب الأقدس بوضع خاتم في إصبع الميّت مقصور على الكبار أم يشمل الصّغار أيضا؟</w:t>
      </w:r>
    </w:p>
    <w:p>
      <w:pPr>
        <w:pStyle w:val="Normal"/>
        <w:tabs>
          <w:tab w:val="left" w:pos="749" w:leader="none"/>
        </w:tabs>
        <w:bidi w:val="1"/>
        <w:ind w:left="270" w:right="0" w:hanging="1440"/>
        <w:jc w:val="left"/>
        <w:rPr>
          <w:rFonts w:ascii="Traditional Arabic" w:hAnsi="Traditional Arabic" w:cs="Traditional Arabic"/>
          <w:sz w:val="48"/>
          <w:szCs w:val="48"/>
          <w:lang w:bidi="ar-JO"/>
        </w:rPr>
      </w:pPr>
      <w:r>
        <w:rPr>
          <w:rFonts w:cs="Traditional Arabic" w:ascii="Traditional Arabic" w:hAnsi="Traditional Arabic"/>
          <w:sz w:val="48"/>
          <w:szCs w:val="48"/>
          <w:rtl w:val="true"/>
        </w:rPr>
        <w:tab/>
      </w:r>
      <w:r>
        <w:rPr>
          <w:rFonts w:ascii="Traditional Arabic" w:hAnsi="Traditional Arabic" w:cs="Traditional Arabic"/>
          <w:sz w:val="48"/>
          <w:sz w:val="48"/>
          <w:szCs w:val="48"/>
          <w:rtl w:val="true"/>
        </w:rPr>
        <w:t>جواب</w:t>
      </w:r>
      <w:r>
        <w:rPr>
          <w:rFonts w:cs="Traditional Arabic" w:ascii="Traditional Arabic" w:hAnsi="Traditional Arabic"/>
          <w:sz w:val="48"/>
          <w:szCs w:val="48"/>
          <w:rtl w:val="true"/>
        </w:rPr>
        <w:t>:</w:t>
        <w:tab/>
      </w:r>
      <w:r>
        <w:rPr>
          <w:rFonts w:ascii="Traditional Arabic" w:hAnsi="Traditional Arabic" w:cs="Traditional Arabic"/>
          <w:sz w:val="48"/>
          <w:sz w:val="48"/>
          <w:szCs w:val="48"/>
          <w:rtl w:val="true"/>
        </w:rPr>
        <w:t>ذلك خاصّ بالكبار، وكذلك صلاة الميّت، هي أيضا خاصّة بالكبار</w:t>
      </w:r>
      <w:r>
        <w:rPr>
          <w:rFonts w:ascii="Traditional Arabic" w:hAnsi="Traditional Arabic" w:cs="Traditional Arabic"/>
          <w:sz w:val="48"/>
          <w:sz w:val="48"/>
          <w:szCs w:val="48"/>
          <w:rtl w:val="true"/>
          <w:lang w:bidi="ar-JO"/>
        </w:rPr>
        <w:t xml:space="preserve"> فقط</w:t>
      </w:r>
      <w:r>
        <w:rPr>
          <w:rFonts w:cs="Traditional Arabic" w:ascii="Traditional Arabic" w:hAnsi="Traditional Arabic"/>
          <w:sz w:val="48"/>
          <w:szCs w:val="48"/>
          <w:rtl w:val="true"/>
        </w:rPr>
        <w:t>.</w:t>
      </w:r>
    </w:p>
    <w:p>
      <w:pPr>
        <w:pStyle w:val="Normal"/>
        <w:tabs>
          <w:tab w:val="left" w:pos="749" w:leader="none"/>
        </w:tabs>
        <w:bidi w:val="1"/>
        <w:ind w:left="270" w:right="0" w:hanging="1440"/>
        <w:jc w:val="left"/>
        <w:rPr>
          <w:rFonts w:ascii="Traditional Arabic" w:hAnsi="Traditional Arabic" w:cs="Traditional Arabic"/>
          <w:sz w:val="48"/>
          <w:szCs w:val="48"/>
          <w:lang w:bidi="ar-JO"/>
        </w:rPr>
      </w:pPr>
      <w:r>
        <w:rPr>
          <w:rFonts w:cs="Traditional Arabic" w:ascii="Traditional Arabic" w:hAnsi="Traditional Arabic"/>
          <w:sz w:val="48"/>
          <w:szCs w:val="48"/>
          <w:rtl w:val="true"/>
          <w:lang w:bidi="ar-JO"/>
        </w:rPr>
      </w:r>
    </w:p>
    <w:p>
      <w:pPr>
        <w:pStyle w:val="Normal"/>
        <w:tabs>
          <w:tab w:val="left" w:pos="749" w:leader="none"/>
        </w:tabs>
        <w:bidi w:val="1"/>
        <w:ind w:left="270" w:right="0" w:hanging="720"/>
        <w:jc w:val="left"/>
        <w:rPr>
          <w:rFonts w:ascii="Traditional Arabic" w:hAnsi="Traditional Arabic" w:cs="Traditional Arabic"/>
          <w:sz w:val="48"/>
          <w:szCs w:val="48"/>
        </w:rPr>
      </w:pPr>
      <w:r>
        <w:rPr>
          <w:rFonts w:cs="Traditional Arabic" w:ascii="Traditional Arabic" w:hAnsi="Traditional Arabic"/>
          <w:sz w:val="48"/>
          <w:szCs w:val="48"/>
          <w:highlight w:val="lightGray"/>
        </w:rPr>
        <w:t>71</w:t>
      </w:r>
      <w:r>
        <w:rPr>
          <w:rFonts w:cs="Traditional Arabic" w:ascii="Traditional Arabic" w:hAnsi="Traditional Arabic"/>
          <w:sz w:val="48"/>
          <w:szCs w:val="48"/>
          <w:highlight w:val="lightGray"/>
          <w:rtl w:val="true"/>
        </w:rPr>
        <w:t>.</w:t>
        <w:tab/>
      </w:r>
      <w:r>
        <w:rPr>
          <w:rFonts w:ascii="Traditional Arabic" w:hAnsi="Traditional Arabic" w:cs="Traditional Arabic"/>
          <w:sz w:val="48"/>
          <w:sz w:val="48"/>
          <w:szCs w:val="48"/>
          <w:highlight w:val="lightGray"/>
          <w:rtl w:val="true"/>
        </w:rPr>
        <w:t>سؤال</w:t>
      </w:r>
      <w:r>
        <w:rPr>
          <w:rFonts w:cs="Traditional Arabic" w:ascii="Traditional Arabic" w:hAnsi="Traditional Arabic"/>
          <w:sz w:val="48"/>
          <w:szCs w:val="48"/>
          <w:highlight w:val="lightGray"/>
          <w:rtl w:val="true"/>
        </w:rPr>
        <w:t>:</w:t>
        <w:tab/>
      </w:r>
      <w:r>
        <w:rPr>
          <w:rFonts w:ascii="Traditional Arabic" w:hAnsi="Traditional Arabic" w:cs="Traditional Arabic"/>
          <w:sz w:val="48"/>
          <w:sz w:val="48"/>
          <w:szCs w:val="48"/>
          <w:highlight w:val="lightGray"/>
          <w:rtl w:val="true"/>
        </w:rPr>
        <w:t>هل يجوز لمن أراد أن يصوم في غير شهر العلاء</w:t>
      </w:r>
      <w:r>
        <w:rPr>
          <w:rFonts w:ascii="Traditional Arabic" w:hAnsi="Traditional Arabic" w:cs="Traditional Arabic"/>
          <w:sz w:val="48"/>
          <w:sz w:val="48"/>
          <w:szCs w:val="48"/>
          <w:highlight w:val="lightGray"/>
          <w:rtl w:val="true"/>
          <w:lang w:bidi="ar-JO"/>
        </w:rPr>
        <w:t>،</w:t>
      </w:r>
      <w:r>
        <w:rPr>
          <w:rFonts w:ascii="Traditional Arabic" w:hAnsi="Traditional Arabic" w:cs="Traditional Arabic"/>
          <w:sz w:val="48"/>
          <w:sz w:val="48"/>
          <w:szCs w:val="48"/>
          <w:highlight w:val="lightGray"/>
          <w:rtl w:val="true"/>
        </w:rPr>
        <w:t xml:space="preserve"> أن يفعل ذلك؟ وإذا نذر أو تعهّد لله أن يصوم، هل يكون ذلك واجبا؟</w:t>
      </w:r>
    </w:p>
    <w:p>
      <w:pPr>
        <w:pStyle w:val="Normal"/>
        <w:tabs>
          <w:tab w:val="left" w:pos="749" w:leader="none"/>
        </w:tabs>
        <w:bidi w:val="1"/>
        <w:ind w:left="270" w:right="0" w:hanging="1440"/>
        <w:jc w:val="left"/>
        <w:rPr>
          <w:rFonts w:ascii="Traditional Arabic" w:hAnsi="Traditional Arabic" w:cs="Traditional Arabic"/>
          <w:sz w:val="48"/>
          <w:szCs w:val="48"/>
          <w:lang w:bidi="ar-JO"/>
        </w:rPr>
      </w:pPr>
      <w:r>
        <w:rPr>
          <w:rFonts w:cs="Traditional Arabic" w:ascii="Traditional Arabic" w:hAnsi="Traditional Arabic"/>
          <w:sz w:val="48"/>
          <w:szCs w:val="48"/>
          <w:rtl w:val="true"/>
        </w:rPr>
        <w:tab/>
      </w:r>
      <w:r>
        <w:rPr>
          <w:rFonts w:ascii="Traditional Arabic" w:hAnsi="Traditional Arabic" w:cs="Traditional Arabic"/>
          <w:sz w:val="48"/>
          <w:sz w:val="48"/>
          <w:szCs w:val="48"/>
          <w:rtl w:val="true"/>
        </w:rPr>
        <w:t>جواب</w:t>
      </w:r>
      <w:r>
        <w:rPr>
          <w:rFonts w:cs="Traditional Arabic" w:ascii="Traditional Arabic" w:hAnsi="Traditional Arabic"/>
          <w:sz w:val="48"/>
          <w:szCs w:val="48"/>
          <w:rtl w:val="true"/>
        </w:rPr>
        <w:t>:</w:t>
        <w:tab/>
      </w:r>
      <w:r>
        <w:rPr>
          <w:rFonts w:ascii="Traditional Arabic" w:hAnsi="Traditional Arabic" w:cs="Traditional Arabic"/>
          <w:sz w:val="48"/>
          <w:sz w:val="48"/>
          <w:szCs w:val="48"/>
          <w:rtl w:val="true"/>
        </w:rPr>
        <w:t>حكم الصّوم هو عين ما سبق تنزيله</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ولكن إذا نذر شخص أن يصوم لله لقضاء حاجة، أو غير ذلك، فلا بأس</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ولكن الحقّ جلّ جلاله يحبّ أن تكون العهود والنّذور بأمور ينتفع بها العباد</w:t>
      </w:r>
      <w:r>
        <w:rPr>
          <w:rFonts w:cs="Traditional Arabic" w:ascii="Traditional Arabic" w:hAnsi="Traditional Arabic"/>
          <w:sz w:val="48"/>
          <w:szCs w:val="48"/>
          <w:rtl w:val="true"/>
        </w:rPr>
        <w:t>.</w:t>
      </w:r>
    </w:p>
    <w:p>
      <w:pPr>
        <w:pStyle w:val="Normal"/>
        <w:tabs>
          <w:tab w:val="left" w:pos="749" w:leader="none"/>
        </w:tabs>
        <w:bidi w:val="1"/>
        <w:ind w:left="270" w:right="0" w:hanging="1440"/>
        <w:jc w:val="left"/>
        <w:rPr>
          <w:rFonts w:ascii="Traditional Arabic" w:hAnsi="Traditional Arabic" w:cs="Traditional Arabic"/>
          <w:sz w:val="48"/>
          <w:szCs w:val="48"/>
          <w:lang w:bidi="ar-JO"/>
        </w:rPr>
      </w:pPr>
      <w:r>
        <w:rPr>
          <w:rFonts w:cs="Traditional Arabic" w:ascii="Traditional Arabic" w:hAnsi="Traditional Arabic"/>
          <w:sz w:val="48"/>
          <w:szCs w:val="48"/>
          <w:rtl w:val="true"/>
          <w:lang w:bidi="ar-JO"/>
        </w:rPr>
      </w:r>
    </w:p>
    <w:p>
      <w:pPr>
        <w:pStyle w:val="Normal"/>
        <w:tabs>
          <w:tab w:val="left" w:pos="749" w:leader="none"/>
        </w:tabs>
        <w:bidi w:val="1"/>
        <w:ind w:left="270" w:right="0" w:hanging="720"/>
        <w:jc w:val="left"/>
        <w:rPr>
          <w:rFonts w:ascii="Traditional Arabic" w:hAnsi="Traditional Arabic" w:cs="Traditional Arabic"/>
          <w:sz w:val="48"/>
          <w:szCs w:val="48"/>
        </w:rPr>
      </w:pPr>
      <w:r>
        <w:rPr>
          <w:rFonts w:cs="Traditional Arabic" w:ascii="Traditional Arabic" w:hAnsi="Traditional Arabic"/>
          <w:sz w:val="48"/>
          <w:szCs w:val="48"/>
          <w:highlight w:val="lightGray"/>
        </w:rPr>
        <w:t>72</w:t>
      </w:r>
      <w:r>
        <w:rPr>
          <w:rFonts w:cs="Traditional Arabic" w:ascii="Traditional Arabic" w:hAnsi="Traditional Arabic"/>
          <w:sz w:val="48"/>
          <w:szCs w:val="48"/>
          <w:highlight w:val="lightGray"/>
          <w:rtl w:val="true"/>
        </w:rPr>
        <w:t>.</w:t>
        <w:tab/>
      </w:r>
      <w:r>
        <w:rPr>
          <w:rFonts w:ascii="Traditional Arabic" w:hAnsi="Traditional Arabic" w:cs="Traditional Arabic"/>
          <w:sz w:val="48"/>
          <w:sz w:val="48"/>
          <w:szCs w:val="48"/>
          <w:highlight w:val="lightGray"/>
          <w:rtl w:val="true"/>
        </w:rPr>
        <w:t>سؤال</w:t>
      </w:r>
      <w:r>
        <w:rPr>
          <w:rFonts w:cs="Traditional Arabic" w:ascii="Traditional Arabic" w:hAnsi="Traditional Arabic"/>
          <w:sz w:val="48"/>
          <w:szCs w:val="48"/>
          <w:highlight w:val="lightGray"/>
          <w:rtl w:val="true"/>
        </w:rPr>
        <w:t>:</w:t>
        <w:tab/>
      </w:r>
      <w:r>
        <w:rPr>
          <w:rFonts w:ascii="Traditional Arabic" w:hAnsi="Traditional Arabic" w:cs="Traditional Arabic"/>
          <w:sz w:val="48"/>
          <w:sz w:val="48"/>
          <w:szCs w:val="48"/>
          <w:highlight w:val="lightGray"/>
          <w:rtl w:val="true"/>
        </w:rPr>
        <w:t>سئل ثانية، عند عدم وجود أولاد ذكور، هل ترجع دار السّكنى والملابس الخاصّة إلى بيت العدل، أم تقس</w:t>
      </w:r>
      <w:r>
        <w:rPr>
          <w:rFonts w:ascii="Traditional Arabic" w:hAnsi="Traditional Arabic" w:cs="Traditional Arabic"/>
          <w:sz w:val="48"/>
          <w:sz w:val="48"/>
          <w:szCs w:val="48"/>
          <w:highlight w:val="lightGray"/>
          <w:rtl w:val="true"/>
          <w:lang w:bidi="ar-JO"/>
        </w:rPr>
        <w:t>ّ</w:t>
      </w:r>
      <w:r>
        <w:rPr>
          <w:rFonts w:ascii="Traditional Arabic" w:hAnsi="Traditional Arabic" w:cs="Traditional Arabic"/>
          <w:sz w:val="48"/>
          <w:sz w:val="48"/>
          <w:szCs w:val="48"/>
          <w:highlight w:val="lightGray"/>
          <w:rtl w:val="true"/>
        </w:rPr>
        <w:t>م كباقي الأموال؟</w:t>
      </w:r>
    </w:p>
    <w:p>
      <w:pPr>
        <w:pStyle w:val="Normal"/>
        <w:tabs>
          <w:tab w:val="left" w:pos="749" w:leader="none"/>
        </w:tabs>
        <w:bidi w:val="1"/>
        <w:ind w:left="270" w:right="0" w:hanging="1440"/>
        <w:jc w:val="left"/>
        <w:rPr>
          <w:rFonts w:ascii="Traditional Arabic" w:hAnsi="Traditional Arabic" w:cs="Traditional Arabic"/>
          <w:sz w:val="48"/>
          <w:szCs w:val="48"/>
          <w:lang w:bidi="ar-JO"/>
        </w:rPr>
      </w:pPr>
      <w:r>
        <w:rPr>
          <w:rFonts w:cs="Traditional Arabic" w:ascii="Traditional Arabic" w:hAnsi="Traditional Arabic"/>
          <w:sz w:val="48"/>
          <w:szCs w:val="48"/>
          <w:rtl w:val="true"/>
        </w:rPr>
        <w:tab/>
      </w:r>
      <w:r>
        <w:rPr>
          <w:rFonts w:ascii="Traditional Arabic" w:hAnsi="Traditional Arabic" w:cs="Traditional Arabic"/>
          <w:sz w:val="48"/>
          <w:sz w:val="48"/>
          <w:szCs w:val="48"/>
          <w:rtl w:val="true"/>
        </w:rPr>
        <w:t>جواب</w:t>
      </w:r>
      <w:r>
        <w:rPr>
          <w:rFonts w:cs="Traditional Arabic" w:ascii="Traditional Arabic" w:hAnsi="Traditional Arabic"/>
          <w:sz w:val="48"/>
          <w:szCs w:val="48"/>
          <w:rtl w:val="true"/>
        </w:rPr>
        <w:t>:</w:t>
        <w:tab/>
      </w:r>
      <w:r>
        <w:rPr>
          <w:rFonts w:ascii="Traditional Arabic" w:hAnsi="Traditional Arabic" w:cs="Traditional Arabic"/>
          <w:sz w:val="48"/>
          <w:sz w:val="48"/>
          <w:szCs w:val="48"/>
          <w:rtl w:val="true"/>
        </w:rPr>
        <w:t>ترجع ثلثا الدّار والألبسة الخاصّة إلى الذّرّيّة الإناث، ويرجع الثّلث الآخر إلى بيت العدل، الّذي جعله الله مخزن الأمّة</w:t>
      </w:r>
      <w:r>
        <w:rPr>
          <w:rFonts w:cs="Traditional Arabic" w:ascii="Traditional Arabic" w:hAnsi="Traditional Arabic"/>
          <w:sz w:val="48"/>
          <w:szCs w:val="48"/>
          <w:rtl w:val="true"/>
        </w:rPr>
        <w:t>.</w:t>
      </w:r>
    </w:p>
    <w:p>
      <w:pPr>
        <w:pStyle w:val="Normal"/>
        <w:tabs>
          <w:tab w:val="left" w:pos="749" w:leader="none"/>
        </w:tabs>
        <w:bidi w:val="1"/>
        <w:ind w:left="270" w:right="0" w:hanging="1440"/>
        <w:jc w:val="left"/>
        <w:rPr>
          <w:rFonts w:ascii="Traditional Arabic" w:hAnsi="Traditional Arabic" w:cs="Traditional Arabic"/>
          <w:sz w:val="48"/>
          <w:szCs w:val="48"/>
          <w:lang w:bidi="ar-JO"/>
        </w:rPr>
      </w:pPr>
      <w:r>
        <w:rPr>
          <w:rFonts w:cs="Traditional Arabic" w:ascii="Traditional Arabic" w:hAnsi="Traditional Arabic"/>
          <w:sz w:val="48"/>
          <w:szCs w:val="48"/>
          <w:rtl w:val="true"/>
          <w:lang w:bidi="ar-JO"/>
        </w:rPr>
      </w:r>
    </w:p>
    <w:p>
      <w:pPr>
        <w:pStyle w:val="Normal"/>
        <w:tabs>
          <w:tab w:val="left" w:pos="749" w:leader="none"/>
        </w:tabs>
        <w:bidi w:val="1"/>
        <w:ind w:left="270" w:right="0" w:hanging="720"/>
        <w:jc w:val="left"/>
        <w:rPr>
          <w:rFonts w:ascii="Traditional Arabic" w:hAnsi="Traditional Arabic" w:cs="Traditional Arabic"/>
          <w:sz w:val="48"/>
          <w:szCs w:val="48"/>
        </w:rPr>
      </w:pPr>
      <w:r>
        <w:rPr>
          <w:rFonts w:cs="Traditional Arabic" w:ascii="Traditional Arabic" w:hAnsi="Traditional Arabic"/>
          <w:sz w:val="48"/>
          <w:szCs w:val="48"/>
          <w:highlight w:val="lightGray"/>
        </w:rPr>
        <w:t>73</w:t>
      </w:r>
      <w:r>
        <w:rPr>
          <w:rFonts w:cs="Traditional Arabic" w:ascii="Traditional Arabic" w:hAnsi="Traditional Arabic"/>
          <w:sz w:val="48"/>
          <w:szCs w:val="48"/>
          <w:highlight w:val="lightGray"/>
          <w:rtl w:val="true"/>
        </w:rPr>
        <w:t>.</w:t>
        <w:tab/>
      </w:r>
      <w:r>
        <w:rPr>
          <w:rFonts w:ascii="Traditional Arabic" w:hAnsi="Traditional Arabic" w:cs="Traditional Arabic"/>
          <w:sz w:val="48"/>
          <w:sz w:val="48"/>
          <w:szCs w:val="48"/>
          <w:highlight w:val="lightGray"/>
          <w:rtl w:val="true"/>
        </w:rPr>
        <w:t>سؤال</w:t>
      </w:r>
      <w:r>
        <w:rPr>
          <w:rFonts w:cs="Traditional Arabic" w:ascii="Traditional Arabic" w:hAnsi="Traditional Arabic"/>
          <w:sz w:val="48"/>
          <w:szCs w:val="48"/>
          <w:highlight w:val="lightGray"/>
          <w:rtl w:val="true"/>
        </w:rPr>
        <w:t>:</w:t>
        <w:tab/>
      </w:r>
      <w:r>
        <w:rPr>
          <w:rFonts w:ascii="Traditional Arabic" w:hAnsi="Traditional Arabic" w:cs="Traditional Arabic"/>
          <w:sz w:val="48"/>
          <w:sz w:val="48"/>
          <w:szCs w:val="48"/>
          <w:highlight w:val="lightGray"/>
          <w:rtl w:val="true"/>
        </w:rPr>
        <w:t>إذا انقضت مدّة الاصطبار، وامتنع الزّوج عن الطّلاق، فما حكم الزّوجة؟</w:t>
      </w:r>
    </w:p>
    <w:p>
      <w:pPr>
        <w:pStyle w:val="Normal"/>
        <w:tabs>
          <w:tab w:val="left" w:pos="749" w:leader="none"/>
        </w:tabs>
        <w:bidi w:val="1"/>
        <w:ind w:left="270" w:right="0" w:hanging="1440"/>
        <w:jc w:val="left"/>
        <w:rPr>
          <w:rFonts w:ascii="Traditional Arabic" w:hAnsi="Traditional Arabic" w:cs="Traditional Arabic"/>
          <w:sz w:val="48"/>
          <w:szCs w:val="48"/>
          <w:lang w:bidi="ar-JO"/>
        </w:rPr>
      </w:pPr>
      <w:r>
        <w:rPr>
          <w:rFonts w:cs="Traditional Arabic" w:ascii="Traditional Arabic" w:hAnsi="Traditional Arabic"/>
          <w:sz w:val="48"/>
          <w:szCs w:val="48"/>
          <w:rtl w:val="true"/>
        </w:rPr>
        <w:tab/>
      </w:r>
      <w:r>
        <w:rPr>
          <w:rFonts w:ascii="Traditional Arabic" w:hAnsi="Traditional Arabic" w:cs="Traditional Arabic"/>
          <w:sz w:val="48"/>
          <w:sz w:val="48"/>
          <w:szCs w:val="48"/>
          <w:rtl w:val="true"/>
        </w:rPr>
        <w:t>جواب</w:t>
      </w:r>
      <w:r>
        <w:rPr>
          <w:rFonts w:cs="Traditional Arabic" w:ascii="Traditional Arabic" w:hAnsi="Traditional Arabic"/>
          <w:sz w:val="48"/>
          <w:szCs w:val="48"/>
          <w:rtl w:val="true"/>
        </w:rPr>
        <w:t>:</w:t>
        <w:tab/>
      </w:r>
      <w:r>
        <w:rPr>
          <w:rFonts w:ascii="Traditional Arabic" w:hAnsi="Traditional Arabic" w:cs="Traditional Arabic"/>
          <w:sz w:val="48"/>
          <w:sz w:val="48"/>
          <w:szCs w:val="48"/>
          <w:rtl w:val="true"/>
        </w:rPr>
        <w:t>يقع الطّلاق بانتهاء مدّة الاصطبار، ولكن لا</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بد</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من إشهاد الشّهود في بداية المدّة ونهايتها، ليستعان بهم عند الحاجة</w:t>
      </w:r>
      <w:r>
        <w:rPr>
          <w:rFonts w:cs="Traditional Arabic" w:ascii="Traditional Arabic" w:hAnsi="Traditional Arabic"/>
          <w:sz w:val="48"/>
          <w:szCs w:val="48"/>
          <w:rtl w:val="true"/>
        </w:rPr>
        <w:t>.</w:t>
      </w:r>
    </w:p>
    <w:p>
      <w:pPr>
        <w:pStyle w:val="Normal"/>
        <w:tabs>
          <w:tab w:val="left" w:pos="749" w:leader="none"/>
        </w:tabs>
        <w:bidi w:val="1"/>
        <w:ind w:left="270" w:right="0" w:hanging="1440"/>
        <w:jc w:val="left"/>
        <w:rPr>
          <w:rFonts w:ascii="Traditional Arabic" w:hAnsi="Traditional Arabic" w:cs="Traditional Arabic"/>
          <w:sz w:val="48"/>
          <w:szCs w:val="48"/>
          <w:lang w:bidi="ar-JO"/>
        </w:rPr>
      </w:pPr>
      <w:r>
        <w:rPr>
          <w:rFonts w:cs="Traditional Arabic" w:ascii="Traditional Arabic" w:hAnsi="Traditional Arabic"/>
          <w:sz w:val="48"/>
          <w:szCs w:val="48"/>
          <w:rtl w:val="true"/>
          <w:lang w:bidi="ar-JO"/>
        </w:rPr>
      </w:r>
    </w:p>
    <w:p>
      <w:pPr>
        <w:pStyle w:val="Normal"/>
        <w:tabs>
          <w:tab w:val="left" w:pos="749" w:leader="none"/>
        </w:tabs>
        <w:bidi w:val="1"/>
        <w:ind w:left="270" w:right="0" w:hanging="720"/>
        <w:jc w:val="left"/>
        <w:rPr>
          <w:rFonts w:ascii="Traditional Arabic" w:hAnsi="Traditional Arabic" w:cs="Traditional Arabic"/>
          <w:sz w:val="48"/>
          <w:szCs w:val="48"/>
        </w:rPr>
      </w:pPr>
      <w:r>
        <w:rPr>
          <w:rFonts w:cs="Traditional Arabic" w:ascii="Traditional Arabic" w:hAnsi="Traditional Arabic"/>
          <w:sz w:val="48"/>
          <w:szCs w:val="48"/>
          <w:highlight w:val="lightGray"/>
        </w:rPr>
        <w:t>74</w:t>
      </w:r>
      <w:r>
        <w:rPr>
          <w:rFonts w:cs="Traditional Arabic" w:ascii="Traditional Arabic" w:hAnsi="Traditional Arabic"/>
          <w:sz w:val="48"/>
          <w:szCs w:val="48"/>
          <w:highlight w:val="lightGray"/>
          <w:rtl w:val="true"/>
        </w:rPr>
        <w:t>.</w:t>
        <w:tab/>
      </w:r>
      <w:r>
        <w:rPr>
          <w:rFonts w:ascii="Traditional Arabic" w:hAnsi="Traditional Arabic" w:cs="Traditional Arabic"/>
          <w:sz w:val="48"/>
          <w:sz w:val="48"/>
          <w:szCs w:val="48"/>
          <w:highlight w:val="lightGray"/>
          <w:rtl w:val="true"/>
        </w:rPr>
        <w:t>سؤال</w:t>
      </w:r>
      <w:r>
        <w:rPr>
          <w:rFonts w:cs="Traditional Arabic" w:ascii="Traditional Arabic" w:hAnsi="Traditional Arabic"/>
          <w:sz w:val="48"/>
          <w:szCs w:val="48"/>
          <w:highlight w:val="lightGray"/>
          <w:rtl w:val="true"/>
        </w:rPr>
        <w:t>:</w:t>
        <w:tab/>
      </w:r>
      <w:r>
        <w:rPr>
          <w:rFonts w:ascii="Traditional Arabic" w:hAnsi="Traditional Arabic" w:cs="Traditional Arabic"/>
          <w:sz w:val="48"/>
          <w:sz w:val="48"/>
          <w:szCs w:val="48"/>
          <w:highlight w:val="lightGray"/>
          <w:rtl w:val="true"/>
        </w:rPr>
        <w:t>بخصوص تحديد الهرم</w:t>
      </w:r>
      <w:r>
        <w:rPr>
          <w:rFonts w:cs="Traditional Arabic" w:ascii="Traditional Arabic" w:hAnsi="Traditional Arabic"/>
          <w:sz w:val="48"/>
          <w:szCs w:val="48"/>
          <w:highlight w:val="lightGray"/>
          <w:rtl w:val="true"/>
        </w:rPr>
        <w:t>.</w:t>
      </w:r>
    </w:p>
    <w:p>
      <w:pPr>
        <w:pStyle w:val="Normal"/>
        <w:tabs>
          <w:tab w:val="left" w:pos="270" w:leader="none"/>
        </w:tabs>
        <w:bidi w:val="1"/>
        <w:ind w:left="0" w:right="0" w:hanging="0"/>
        <w:jc w:val="left"/>
        <w:rPr>
          <w:rFonts w:ascii="Traditional Arabic" w:hAnsi="Traditional Arabic" w:cs="Traditional Arabic"/>
          <w:sz w:val="48"/>
          <w:szCs w:val="48"/>
          <w:lang w:bidi="ar-JO"/>
        </w:rPr>
      </w:pPr>
      <w:r>
        <w:rPr>
          <w:rFonts w:cs="Traditional Arabic" w:ascii="Traditional Arabic" w:hAnsi="Traditional Arabic"/>
          <w:sz w:val="48"/>
          <w:szCs w:val="48"/>
          <w:rtl w:val="true"/>
        </w:rPr>
        <w:tab/>
      </w:r>
      <w:r>
        <w:rPr>
          <w:rFonts w:ascii="Traditional Arabic" w:hAnsi="Traditional Arabic" w:cs="Traditional Arabic"/>
          <w:sz w:val="48"/>
          <w:sz w:val="48"/>
          <w:szCs w:val="48"/>
          <w:rtl w:val="true"/>
        </w:rPr>
        <w:t>جواب</w:t>
      </w:r>
      <w:r>
        <w:rPr>
          <w:rFonts w:cs="Traditional Arabic" w:ascii="Traditional Arabic" w:hAnsi="Traditional Arabic"/>
          <w:sz w:val="48"/>
          <w:szCs w:val="48"/>
          <w:rtl w:val="true"/>
        </w:rPr>
        <w:t>:</w:t>
        <w:tab/>
      </w:r>
      <w:r>
        <w:rPr>
          <w:rFonts w:ascii="Traditional Arabic" w:hAnsi="Traditional Arabic" w:cs="Traditional Arabic"/>
          <w:sz w:val="48"/>
          <w:sz w:val="48"/>
          <w:szCs w:val="48"/>
          <w:rtl w:val="true"/>
        </w:rPr>
        <w:t>عند العرب أقصى الكبر، وفي عرف أهل البهاء تجاوز السّبعين</w:t>
      </w:r>
      <w:r>
        <w:rPr>
          <w:rFonts w:cs="Traditional Arabic" w:ascii="Traditional Arabic" w:hAnsi="Traditional Arabic"/>
          <w:sz w:val="48"/>
          <w:szCs w:val="48"/>
          <w:rtl w:val="true"/>
        </w:rPr>
        <w:t>.</w:t>
      </w:r>
    </w:p>
    <w:p>
      <w:pPr>
        <w:pStyle w:val="Normal"/>
        <w:tabs>
          <w:tab w:val="left" w:pos="749" w:leader="none"/>
        </w:tabs>
        <w:bidi w:val="1"/>
        <w:ind w:left="270" w:right="0" w:hanging="1440"/>
        <w:jc w:val="left"/>
        <w:rPr>
          <w:rFonts w:ascii="Traditional Arabic" w:hAnsi="Traditional Arabic" w:cs="Traditional Arabic"/>
          <w:sz w:val="48"/>
          <w:szCs w:val="48"/>
          <w:lang w:bidi="ar-JO"/>
        </w:rPr>
      </w:pPr>
      <w:r>
        <w:rPr>
          <w:rFonts w:cs="Traditional Arabic" w:ascii="Traditional Arabic" w:hAnsi="Traditional Arabic"/>
          <w:sz w:val="48"/>
          <w:szCs w:val="48"/>
          <w:rtl w:val="true"/>
          <w:lang w:bidi="ar-JO"/>
        </w:rPr>
      </w:r>
    </w:p>
    <w:p>
      <w:pPr>
        <w:pStyle w:val="Normal"/>
        <w:tabs>
          <w:tab w:val="left" w:pos="749" w:leader="none"/>
        </w:tabs>
        <w:bidi w:val="1"/>
        <w:ind w:left="270" w:right="0" w:hanging="720"/>
        <w:jc w:val="left"/>
        <w:rPr>
          <w:rFonts w:ascii="Traditional Arabic" w:hAnsi="Traditional Arabic" w:cs="Traditional Arabic"/>
          <w:sz w:val="48"/>
          <w:szCs w:val="48"/>
        </w:rPr>
      </w:pPr>
      <w:r>
        <w:rPr>
          <w:rFonts w:cs="Traditional Arabic" w:ascii="Traditional Arabic" w:hAnsi="Traditional Arabic"/>
          <w:sz w:val="48"/>
          <w:szCs w:val="48"/>
          <w:highlight w:val="lightGray"/>
        </w:rPr>
        <w:t>75</w:t>
      </w:r>
      <w:r>
        <w:rPr>
          <w:rFonts w:cs="Traditional Arabic" w:ascii="Traditional Arabic" w:hAnsi="Traditional Arabic"/>
          <w:sz w:val="48"/>
          <w:szCs w:val="48"/>
          <w:highlight w:val="lightGray"/>
          <w:rtl w:val="true"/>
        </w:rPr>
        <w:t>.</w:t>
        <w:tab/>
      </w:r>
      <w:r>
        <w:rPr>
          <w:rFonts w:ascii="Traditional Arabic" w:hAnsi="Traditional Arabic" w:cs="Traditional Arabic"/>
          <w:sz w:val="48"/>
          <w:sz w:val="48"/>
          <w:szCs w:val="48"/>
          <w:highlight w:val="lightGray"/>
          <w:rtl w:val="true"/>
        </w:rPr>
        <w:t>سؤال</w:t>
      </w:r>
      <w:r>
        <w:rPr>
          <w:rFonts w:cs="Traditional Arabic" w:ascii="Traditional Arabic" w:hAnsi="Traditional Arabic"/>
          <w:sz w:val="48"/>
          <w:szCs w:val="48"/>
          <w:highlight w:val="lightGray"/>
          <w:rtl w:val="true"/>
        </w:rPr>
        <w:t>:</w:t>
        <w:tab/>
      </w:r>
      <w:r>
        <w:rPr>
          <w:rFonts w:ascii="Traditional Arabic" w:hAnsi="Traditional Arabic" w:cs="Traditional Arabic"/>
          <w:sz w:val="48"/>
          <w:sz w:val="48"/>
          <w:szCs w:val="48"/>
          <w:highlight w:val="lightGray"/>
          <w:rtl w:val="true"/>
        </w:rPr>
        <w:t>بخصوص حكم الصّوم للمسافر مترجّلا</w:t>
      </w:r>
      <w:r>
        <w:rPr>
          <w:rFonts w:cs="Traditional Arabic" w:ascii="Traditional Arabic" w:hAnsi="Traditional Arabic"/>
          <w:sz w:val="48"/>
          <w:szCs w:val="48"/>
          <w:highlight w:val="lightGray"/>
          <w:rtl w:val="true"/>
        </w:rPr>
        <w:t>.</w:t>
      </w:r>
    </w:p>
    <w:p>
      <w:pPr>
        <w:pStyle w:val="Normal"/>
        <w:tabs>
          <w:tab w:val="left" w:pos="749" w:leader="none"/>
        </w:tabs>
        <w:bidi w:val="1"/>
        <w:ind w:left="270" w:right="0" w:hanging="1440"/>
        <w:jc w:val="left"/>
        <w:rPr>
          <w:rFonts w:ascii="Traditional Arabic" w:hAnsi="Traditional Arabic" w:cs="Traditional Arabic"/>
          <w:sz w:val="48"/>
          <w:szCs w:val="48"/>
          <w:lang w:bidi="ar-JO"/>
        </w:rPr>
      </w:pPr>
      <w:r>
        <w:rPr>
          <w:rFonts w:cs="Traditional Arabic" w:ascii="Traditional Arabic" w:hAnsi="Traditional Arabic"/>
          <w:sz w:val="48"/>
          <w:szCs w:val="48"/>
          <w:rtl w:val="true"/>
        </w:rPr>
        <w:tab/>
      </w:r>
      <w:r>
        <w:rPr>
          <w:rFonts w:ascii="Traditional Arabic" w:hAnsi="Traditional Arabic" w:cs="Traditional Arabic"/>
          <w:sz w:val="48"/>
          <w:sz w:val="48"/>
          <w:szCs w:val="48"/>
          <w:rtl w:val="true"/>
        </w:rPr>
        <w:t>جواب</w:t>
      </w:r>
      <w:r>
        <w:rPr>
          <w:rFonts w:cs="Traditional Arabic" w:ascii="Traditional Arabic" w:hAnsi="Traditional Arabic"/>
          <w:sz w:val="48"/>
          <w:szCs w:val="48"/>
          <w:rtl w:val="true"/>
        </w:rPr>
        <w:t>:</w:t>
        <w:tab/>
      </w:r>
      <w:r>
        <w:rPr>
          <w:rFonts w:ascii="Traditional Arabic" w:hAnsi="Traditional Arabic" w:cs="Traditional Arabic"/>
          <w:sz w:val="48"/>
          <w:sz w:val="48"/>
          <w:szCs w:val="48"/>
          <w:rtl w:val="true"/>
        </w:rPr>
        <w:t>الحدّ ساعتان، فإن زاد عن ذلك جاز له الإفطار</w:t>
      </w:r>
      <w:r>
        <w:rPr>
          <w:rFonts w:cs="Traditional Arabic" w:ascii="Traditional Arabic" w:hAnsi="Traditional Arabic"/>
          <w:sz w:val="48"/>
          <w:szCs w:val="48"/>
          <w:rtl w:val="true"/>
        </w:rPr>
        <w:t>.</w:t>
      </w:r>
    </w:p>
    <w:p>
      <w:pPr>
        <w:pStyle w:val="Normal"/>
        <w:tabs>
          <w:tab w:val="left" w:pos="749" w:leader="none"/>
        </w:tabs>
        <w:bidi w:val="1"/>
        <w:ind w:left="270" w:right="0" w:hanging="1440"/>
        <w:jc w:val="left"/>
        <w:rPr>
          <w:rFonts w:ascii="Traditional Arabic" w:hAnsi="Traditional Arabic" w:cs="Traditional Arabic"/>
          <w:sz w:val="48"/>
          <w:szCs w:val="48"/>
          <w:lang w:bidi="ar-JO"/>
        </w:rPr>
      </w:pPr>
      <w:r>
        <w:rPr>
          <w:rFonts w:cs="Traditional Arabic" w:ascii="Traditional Arabic" w:hAnsi="Traditional Arabic"/>
          <w:sz w:val="48"/>
          <w:szCs w:val="48"/>
          <w:rtl w:val="true"/>
          <w:lang w:bidi="ar-JO"/>
        </w:rPr>
      </w:r>
    </w:p>
    <w:p>
      <w:pPr>
        <w:pStyle w:val="Normal"/>
        <w:tabs>
          <w:tab w:val="left" w:pos="749" w:leader="none"/>
        </w:tabs>
        <w:bidi w:val="1"/>
        <w:ind w:left="270" w:right="0" w:hanging="720"/>
        <w:jc w:val="left"/>
        <w:rPr>
          <w:rFonts w:ascii="Traditional Arabic" w:hAnsi="Traditional Arabic" w:cs="Traditional Arabic"/>
          <w:sz w:val="48"/>
          <w:szCs w:val="48"/>
        </w:rPr>
      </w:pPr>
      <w:r>
        <w:rPr>
          <w:rFonts w:cs="Traditional Arabic" w:ascii="Traditional Arabic" w:hAnsi="Traditional Arabic"/>
          <w:sz w:val="48"/>
          <w:szCs w:val="48"/>
          <w:highlight w:val="lightGray"/>
        </w:rPr>
        <w:t>76</w:t>
      </w:r>
      <w:r>
        <w:rPr>
          <w:rFonts w:cs="Traditional Arabic" w:ascii="Traditional Arabic" w:hAnsi="Traditional Arabic"/>
          <w:sz w:val="48"/>
          <w:szCs w:val="48"/>
          <w:highlight w:val="lightGray"/>
          <w:rtl w:val="true"/>
        </w:rPr>
        <w:t>.</w:t>
        <w:tab/>
      </w:r>
      <w:r>
        <w:rPr>
          <w:rFonts w:ascii="Traditional Arabic" w:hAnsi="Traditional Arabic" w:cs="Traditional Arabic"/>
          <w:sz w:val="48"/>
          <w:sz w:val="48"/>
          <w:szCs w:val="48"/>
          <w:highlight w:val="lightGray"/>
          <w:rtl w:val="true"/>
        </w:rPr>
        <w:t>سؤال</w:t>
      </w:r>
      <w:r>
        <w:rPr>
          <w:rFonts w:cs="Traditional Arabic" w:ascii="Traditional Arabic" w:hAnsi="Traditional Arabic"/>
          <w:sz w:val="48"/>
          <w:szCs w:val="48"/>
          <w:highlight w:val="lightGray"/>
          <w:rtl w:val="true"/>
        </w:rPr>
        <w:t>:</w:t>
        <w:tab/>
      </w:r>
      <w:r>
        <w:rPr>
          <w:rFonts w:ascii="Traditional Arabic" w:hAnsi="Traditional Arabic" w:cs="Traditional Arabic"/>
          <w:sz w:val="48"/>
          <w:sz w:val="48"/>
          <w:szCs w:val="48"/>
          <w:highlight w:val="lightGray"/>
          <w:rtl w:val="true"/>
        </w:rPr>
        <w:t>بخصوص صوم من يؤدّون أعمالا شاق</w:t>
      </w:r>
      <w:r>
        <w:rPr>
          <w:rFonts w:ascii="Traditional Arabic" w:hAnsi="Traditional Arabic" w:cs="Traditional Arabic"/>
          <w:sz w:val="48"/>
          <w:sz w:val="48"/>
          <w:szCs w:val="48"/>
          <w:highlight w:val="lightGray"/>
          <w:rtl w:val="true"/>
          <w:lang w:bidi="ar-JO"/>
        </w:rPr>
        <w:t>ّ</w:t>
      </w:r>
      <w:r>
        <w:rPr>
          <w:rFonts w:ascii="Traditional Arabic" w:hAnsi="Traditional Arabic" w:cs="Traditional Arabic"/>
          <w:sz w:val="48"/>
          <w:sz w:val="48"/>
          <w:szCs w:val="48"/>
          <w:highlight w:val="lightGray"/>
          <w:rtl w:val="true"/>
        </w:rPr>
        <w:t>ة</w:t>
      </w:r>
      <w:r>
        <w:rPr>
          <w:rFonts w:cs="Traditional Arabic" w:ascii="Traditional Arabic" w:hAnsi="Traditional Arabic"/>
          <w:sz w:val="48"/>
          <w:szCs w:val="48"/>
          <w:highlight w:val="lightGray"/>
          <w:rtl w:val="true"/>
        </w:rPr>
        <w:t>.</w:t>
      </w:r>
    </w:p>
    <w:p>
      <w:pPr>
        <w:pStyle w:val="Normal"/>
        <w:tabs>
          <w:tab w:val="left" w:pos="749" w:leader="none"/>
        </w:tabs>
        <w:bidi w:val="1"/>
        <w:ind w:left="270" w:right="0" w:hanging="1440"/>
        <w:jc w:val="left"/>
        <w:rPr>
          <w:rFonts w:ascii="Traditional Arabic" w:hAnsi="Traditional Arabic" w:cs="Traditional Arabic"/>
          <w:sz w:val="48"/>
          <w:szCs w:val="48"/>
          <w:lang w:bidi="ar-JO"/>
        </w:rPr>
      </w:pPr>
      <w:r>
        <w:rPr>
          <w:rFonts w:cs="Traditional Arabic" w:ascii="Traditional Arabic" w:hAnsi="Traditional Arabic"/>
          <w:sz w:val="48"/>
          <w:szCs w:val="48"/>
          <w:rtl w:val="true"/>
        </w:rPr>
        <w:tab/>
      </w:r>
      <w:r>
        <w:rPr>
          <w:rFonts w:ascii="Traditional Arabic" w:hAnsi="Traditional Arabic" w:cs="Traditional Arabic"/>
          <w:sz w:val="48"/>
          <w:sz w:val="48"/>
          <w:szCs w:val="48"/>
          <w:rtl w:val="true"/>
        </w:rPr>
        <w:t>جواب</w:t>
      </w:r>
      <w:r>
        <w:rPr>
          <w:rFonts w:cs="Traditional Arabic" w:ascii="Traditional Arabic" w:hAnsi="Traditional Arabic"/>
          <w:sz w:val="48"/>
          <w:szCs w:val="48"/>
          <w:rtl w:val="true"/>
        </w:rPr>
        <w:t>:</w:t>
        <w:tab/>
      </w:r>
      <w:r>
        <w:rPr>
          <w:rFonts w:ascii="Traditional Arabic" w:hAnsi="Traditional Arabic" w:cs="Traditional Arabic"/>
          <w:sz w:val="48"/>
          <w:sz w:val="48"/>
          <w:szCs w:val="48"/>
          <w:rtl w:val="true"/>
        </w:rPr>
        <w:t>هم معفون من الصّوم، ولكن احتراما لحكم الله ولمقام الصّوم، القناعة والسّتر في تلك الأيّام أحبّ وأولى</w:t>
      </w:r>
      <w:r>
        <w:rPr>
          <w:rFonts w:cs="Traditional Arabic" w:ascii="Traditional Arabic" w:hAnsi="Traditional Arabic"/>
          <w:sz w:val="48"/>
          <w:szCs w:val="48"/>
          <w:rtl w:val="true"/>
        </w:rPr>
        <w:t>.</w:t>
      </w:r>
    </w:p>
    <w:p>
      <w:pPr>
        <w:pStyle w:val="Normal"/>
        <w:tabs>
          <w:tab w:val="left" w:pos="749" w:leader="none"/>
        </w:tabs>
        <w:bidi w:val="1"/>
        <w:ind w:left="270" w:right="0" w:hanging="1440"/>
        <w:jc w:val="left"/>
        <w:rPr>
          <w:rFonts w:ascii="Traditional Arabic" w:hAnsi="Traditional Arabic" w:cs="Traditional Arabic"/>
          <w:sz w:val="48"/>
          <w:szCs w:val="48"/>
          <w:lang w:bidi="ar-JO"/>
        </w:rPr>
      </w:pPr>
      <w:r>
        <w:rPr>
          <w:rFonts w:cs="Traditional Arabic" w:ascii="Traditional Arabic" w:hAnsi="Traditional Arabic"/>
          <w:sz w:val="48"/>
          <w:szCs w:val="48"/>
          <w:rtl w:val="true"/>
          <w:lang w:bidi="ar-JO"/>
        </w:rPr>
      </w:r>
    </w:p>
    <w:p>
      <w:pPr>
        <w:pStyle w:val="Normal"/>
        <w:tabs>
          <w:tab w:val="left" w:pos="749" w:leader="none"/>
        </w:tabs>
        <w:bidi w:val="1"/>
        <w:ind w:left="270" w:right="0" w:hanging="720"/>
        <w:jc w:val="left"/>
        <w:rPr>
          <w:rFonts w:ascii="Traditional Arabic" w:hAnsi="Traditional Arabic" w:cs="Traditional Arabic"/>
          <w:sz w:val="48"/>
          <w:szCs w:val="48"/>
        </w:rPr>
      </w:pPr>
      <w:r>
        <w:rPr>
          <w:rFonts w:cs="Traditional Arabic" w:ascii="Traditional Arabic" w:hAnsi="Traditional Arabic"/>
          <w:sz w:val="48"/>
          <w:szCs w:val="48"/>
          <w:highlight w:val="lightGray"/>
        </w:rPr>
        <w:t>77</w:t>
      </w:r>
      <w:r>
        <w:rPr>
          <w:rFonts w:cs="Traditional Arabic" w:ascii="Traditional Arabic" w:hAnsi="Traditional Arabic"/>
          <w:sz w:val="48"/>
          <w:szCs w:val="48"/>
          <w:highlight w:val="lightGray"/>
          <w:rtl w:val="true"/>
        </w:rPr>
        <w:t>.</w:t>
        <w:tab/>
      </w:r>
      <w:r>
        <w:rPr>
          <w:rFonts w:ascii="Traditional Arabic" w:hAnsi="Traditional Arabic" w:cs="Traditional Arabic"/>
          <w:sz w:val="48"/>
          <w:sz w:val="48"/>
          <w:szCs w:val="48"/>
          <w:highlight w:val="lightGray"/>
          <w:rtl w:val="true"/>
        </w:rPr>
        <w:t>سؤال</w:t>
      </w:r>
      <w:r>
        <w:rPr>
          <w:rFonts w:cs="Traditional Arabic" w:ascii="Traditional Arabic" w:hAnsi="Traditional Arabic"/>
          <w:sz w:val="48"/>
          <w:szCs w:val="48"/>
          <w:highlight w:val="lightGray"/>
          <w:rtl w:val="true"/>
        </w:rPr>
        <w:t>:</w:t>
        <w:tab/>
      </w:r>
      <w:r>
        <w:rPr>
          <w:rFonts w:ascii="Traditional Arabic" w:hAnsi="Traditional Arabic" w:cs="Traditional Arabic"/>
          <w:sz w:val="48"/>
          <w:sz w:val="48"/>
          <w:szCs w:val="48"/>
          <w:highlight w:val="lightGray"/>
          <w:rtl w:val="true"/>
        </w:rPr>
        <w:t>هل يجوز تلاوة الاسم الأعظم خمسا وتسعين مرّة بنفس وضوء الصّلاة أم لا؟</w:t>
      </w:r>
    </w:p>
    <w:p>
      <w:pPr>
        <w:pStyle w:val="Normal"/>
        <w:tabs>
          <w:tab w:val="left" w:pos="749" w:leader="none"/>
        </w:tabs>
        <w:bidi w:val="1"/>
        <w:ind w:left="270" w:right="0" w:hanging="1440"/>
        <w:jc w:val="left"/>
        <w:rPr>
          <w:rFonts w:ascii="Traditional Arabic" w:hAnsi="Traditional Arabic" w:cs="Traditional Arabic"/>
          <w:sz w:val="48"/>
          <w:szCs w:val="48"/>
          <w:lang w:bidi="ar-JO"/>
        </w:rPr>
      </w:pPr>
      <w:r>
        <w:rPr>
          <w:rFonts w:cs="Traditional Arabic" w:ascii="Traditional Arabic" w:hAnsi="Traditional Arabic"/>
          <w:sz w:val="48"/>
          <w:szCs w:val="48"/>
          <w:rtl w:val="true"/>
        </w:rPr>
        <w:tab/>
      </w:r>
      <w:r>
        <w:rPr>
          <w:rFonts w:ascii="Traditional Arabic" w:hAnsi="Traditional Arabic" w:cs="Traditional Arabic"/>
          <w:sz w:val="48"/>
          <w:sz w:val="48"/>
          <w:szCs w:val="48"/>
          <w:rtl w:val="true"/>
        </w:rPr>
        <w:t>جواب</w:t>
      </w:r>
      <w:r>
        <w:rPr>
          <w:rFonts w:cs="Traditional Arabic" w:ascii="Traditional Arabic" w:hAnsi="Traditional Arabic"/>
          <w:sz w:val="48"/>
          <w:szCs w:val="48"/>
          <w:rtl w:val="true"/>
        </w:rPr>
        <w:t>:</w:t>
        <w:tab/>
      </w:r>
      <w:r>
        <w:rPr>
          <w:rFonts w:ascii="Traditional Arabic" w:hAnsi="Traditional Arabic" w:cs="Traditional Arabic"/>
          <w:sz w:val="48"/>
          <w:sz w:val="48"/>
          <w:szCs w:val="48"/>
          <w:rtl w:val="true"/>
        </w:rPr>
        <w:t>لا ضرورة لتجديد الوضوء</w:t>
      </w:r>
      <w:r>
        <w:rPr>
          <w:rFonts w:cs="Traditional Arabic" w:ascii="Traditional Arabic" w:hAnsi="Traditional Arabic"/>
          <w:sz w:val="48"/>
          <w:szCs w:val="48"/>
          <w:rtl w:val="true"/>
        </w:rPr>
        <w:t>.</w:t>
      </w:r>
    </w:p>
    <w:p>
      <w:pPr>
        <w:pStyle w:val="Normal"/>
        <w:tabs>
          <w:tab w:val="left" w:pos="749" w:leader="none"/>
        </w:tabs>
        <w:bidi w:val="1"/>
        <w:ind w:left="270" w:right="0" w:hanging="1440"/>
        <w:jc w:val="left"/>
        <w:rPr>
          <w:rFonts w:ascii="Traditional Arabic" w:hAnsi="Traditional Arabic" w:cs="Traditional Arabic"/>
          <w:sz w:val="48"/>
          <w:szCs w:val="48"/>
          <w:lang w:bidi="ar-JO"/>
        </w:rPr>
      </w:pPr>
      <w:r>
        <w:rPr>
          <w:rFonts w:cs="Traditional Arabic" w:ascii="Traditional Arabic" w:hAnsi="Traditional Arabic"/>
          <w:sz w:val="48"/>
          <w:szCs w:val="48"/>
          <w:rtl w:val="true"/>
          <w:lang w:bidi="ar-JO"/>
        </w:rPr>
      </w:r>
    </w:p>
    <w:p>
      <w:pPr>
        <w:pStyle w:val="Normal"/>
        <w:tabs>
          <w:tab w:val="left" w:pos="749" w:leader="none"/>
        </w:tabs>
        <w:bidi w:val="1"/>
        <w:ind w:left="270" w:right="0" w:hanging="720"/>
        <w:jc w:val="left"/>
        <w:rPr>
          <w:rFonts w:ascii="Traditional Arabic" w:hAnsi="Traditional Arabic" w:cs="Traditional Arabic"/>
          <w:sz w:val="48"/>
          <w:szCs w:val="48"/>
        </w:rPr>
      </w:pPr>
      <w:r>
        <w:rPr>
          <w:rFonts w:cs="Traditional Arabic" w:ascii="Traditional Arabic" w:hAnsi="Traditional Arabic"/>
          <w:sz w:val="48"/>
          <w:szCs w:val="48"/>
          <w:highlight w:val="lightGray"/>
        </w:rPr>
        <w:t>78</w:t>
      </w:r>
      <w:r>
        <w:rPr>
          <w:rFonts w:cs="Traditional Arabic" w:ascii="Traditional Arabic" w:hAnsi="Traditional Arabic"/>
          <w:sz w:val="48"/>
          <w:szCs w:val="48"/>
          <w:highlight w:val="lightGray"/>
          <w:rtl w:val="true"/>
        </w:rPr>
        <w:t>.</w:t>
        <w:tab/>
      </w:r>
      <w:r>
        <w:rPr>
          <w:rFonts w:ascii="Traditional Arabic" w:hAnsi="Traditional Arabic" w:cs="Traditional Arabic"/>
          <w:sz w:val="48"/>
          <w:sz w:val="48"/>
          <w:szCs w:val="48"/>
          <w:highlight w:val="lightGray"/>
          <w:rtl w:val="true"/>
        </w:rPr>
        <w:t>سؤال</w:t>
      </w:r>
      <w:r>
        <w:rPr>
          <w:rFonts w:cs="Traditional Arabic" w:ascii="Traditional Arabic" w:hAnsi="Traditional Arabic"/>
          <w:sz w:val="48"/>
          <w:szCs w:val="48"/>
          <w:highlight w:val="lightGray"/>
          <w:rtl w:val="true"/>
        </w:rPr>
        <w:t>:</w:t>
        <w:tab/>
      </w:r>
      <w:r>
        <w:rPr>
          <w:rFonts w:ascii="Traditional Arabic" w:hAnsi="Traditional Arabic" w:cs="Traditional Arabic"/>
          <w:sz w:val="48"/>
          <w:sz w:val="48"/>
          <w:szCs w:val="48"/>
          <w:highlight w:val="lightGray"/>
          <w:rtl w:val="true"/>
        </w:rPr>
        <w:t>فيما يخصّ الألبسة والحليّ الّتي يبتاعها الزّوج لزوجته، أتقسّم عند وفاته ما بين الورّاث، أم تختصّ بها الزّوجة؟</w:t>
      </w:r>
    </w:p>
    <w:p>
      <w:pPr>
        <w:pStyle w:val="Normal"/>
        <w:tabs>
          <w:tab w:val="left" w:pos="749" w:leader="none"/>
        </w:tabs>
        <w:bidi w:val="1"/>
        <w:ind w:left="270" w:right="0" w:hanging="1440"/>
        <w:jc w:val="left"/>
        <w:rPr>
          <w:rFonts w:ascii="Traditional Arabic" w:hAnsi="Traditional Arabic" w:cs="Traditional Arabic"/>
          <w:sz w:val="48"/>
          <w:szCs w:val="48"/>
          <w:lang w:bidi="ar-JO"/>
        </w:rPr>
      </w:pPr>
      <w:r>
        <w:rPr>
          <w:rFonts w:cs="Traditional Arabic" w:ascii="Traditional Arabic" w:hAnsi="Traditional Arabic"/>
          <w:sz w:val="48"/>
          <w:szCs w:val="48"/>
          <w:rtl w:val="true"/>
        </w:rPr>
        <w:tab/>
      </w:r>
      <w:r>
        <w:rPr>
          <w:rFonts w:ascii="Traditional Arabic" w:hAnsi="Traditional Arabic" w:cs="Traditional Arabic"/>
          <w:sz w:val="48"/>
          <w:sz w:val="48"/>
          <w:szCs w:val="48"/>
          <w:rtl w:val="true"/>
        </w:rPr>
        <w:t>جواب</w:t>
      </w:r>
      <w:r>
        <w:rPr>
          <w:rFonts w:cs="Traditional Arabic" w:ascii="Traditional Arabic" w:hAnsi="Traditional Arabic"/>
          <w:sz w:val="48"/>
          <w:szCs w:val="48"/>
          <w:rtl w:val="true"/>
        </w:rPr>
        <w:t>:</w:t>
        <w:tab/>
      </w:r>
      <w:r>
        <w:rPr>
          <w:rFonts w:ascii="Traditional Arabic" w:hAnsi="Traditional Arabic" w:cs="Traditional Arabic"/>
          <w:sz w:val="48"/>
          <w:sz w:val="48"/>
          <w:szCs w:val="48"/>
          <w:rtl w:val="true"/>
        </w:rPr>
        <w:t>ما عدا الألبسة المستعملة كلّ شيء، حلي</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ا كان أو غيرها، هي للزّوج ما لم يثبت أنّها هديّة للزّوجة</w:t>
      </w:r>
      <w:r>
        <w:rPr>
          <w:rFonts w:cs="Traditional Arabic" w:ascii="Traditional Arabic" w:hAnsi="Traditional Arabic"/>
          <w:sz w:val="48"/>
          <w:szCs w:val="48"/>
          <w:rtl w:val="true"/>
        </w:rPr>
        <w:t>.</w:t>
      </w:r>
    </w:p>
    <w:p>
      <w:pPr>
        <w:pStyle w:val="Normal"/>
        <w:tabs>
          <w:tab w:val="left" w:pos="749" w:leader="none"/>
        </w:tabs>
        <w:bidi w:val="1"/>
        <w:ind w:left="270" w:right="0" w:hanging="1440"/>
        <w:jc w:val="left"/>
        <w:rPr>
          <w:rFonts w:ascii="Traditional Arabic" w:hAnsi="Traditional Arabic" w:cs="Traditional Arabic"/>
          <w:sz w:val="48"/>
          <w:szCs w:val="48"/>
          <w:lang w:bidi="ar-JO"/>
        </w:rPr>
      </w:pPr>
      <w:r>
        <w:rPr>
          <w:rFonts w:cs="Traditional Arabic" w:ascii="Traditional Arabic" w:hAnsi="Traditional Arabic"/>
          <w:sz w:val="48"/>
          <w:szCs w:val="48"/>
          <w:rtl w:val="true"/>
          <w:lang w:bidi="ar-JO"/>
        </w:rPr>
      </w:r>
    </w:p>
    <w:p>
      <w:pPr>
        <w:pStyle w:val="Normal"/>
        <w:tabs>
          <w:tab w:val="left" w:pos="749" w:leader="none"/>
        </w:tabs>
        <w:bidi w:val="1"/>
        <w:ind w:left="270" w:right="0" w:hanging="720"/>
        <w:jc w:val="left"/>
        <w:rPr>
          <w:rFonts w:ascii="Traditional Arabic" w:hAnsi="Traditional Arabic" w:cs="Traditional Arabic"/>
          <w:sz w:val="48"/>
          <w:szCs w:val="48"/>
        </w:rPr>
      </w:pPr>
      <w:r>
        <w:rPr>
          <w:rFonts w:cs="Traditional Arabic" w:ascii="Traditional Arabic" w:hAnsi="Traditional Arabic"/>
          <w:sz w:val="48"/>
          <w:szCs w:val="48"/>
          <w:highlight w:val="lightGray"/>
        </w:rPr>
        <w:t>79</w:t>
      </w:r>
      <w:r>
        <w:rPr>
          <w:rFonts w:cs="Traditional Arabic" w:ascii="Traditional Arabic" w:hAnsi="Traditional Arabic"/>
          <w:sz w:val="48"/>
          <w:szCs w:val="48"/>
          <w:highlight w:val="lightGray"/>
          <w:rtl w:val="true"/>
        </w:rPr>
        <w:t>.</w:t>
        <w:tab/>
      </w:r>
      <w:r>
        <w:rPr>
          <w:rFonts w:ascii="Traditional Arabic" w:hAnsi="Traditional Arabic" w:cs="Traditional Arabic"/>
          <w:sz w:val="48"/>
          <w:sz w:val="48"/>
          <w:szCs w:val="48"/>
          <w:highlight w:val="lightGray"/>
          <w:rtl w:val="true"/>
        </w:rPr>
        <w:t>سؤال</w:t>
      </w:r>
      <w:r>
        <w:rPr>
          <w:rFonts w:cs="Traditional Arabic" w:ascii="Traditional Arabic" w:hAnsi="Traditional Arabic"/>
          <w:sz w:val="48"/>
          <w:szCs w:val="48"/>
          <w:highlight w:val="lightGray"/>
          <w:rtl w:val="true"/>
        </w:rPr>
        <w:t>:</w:t>
        <w:tab/>
      </w:r>
      <w:r>
        <w:rPr>
          <w:rFonts w:ascii="Traditional Arabic" w:hAnsi="Traditional Arabic" w:cs="Traditional Arabic"/>
          <w:sz w:val="48"/>
          <w:sz w:val="48"/>
          <w:szCs w:val="48"/>
          <w:highlight w:val="lightGray"/>
          <w:rtl w:val="true"/>
        </w:rPr>
        <w:t>ما تعريف العدالة في مقام الإثبات بشهادة العدلين؟</w:t>
      </w:r>
    </w:p>
    <w:p>
      <w:pPr>
        <w:pStyle w:val="Normal"/>
        <w:tabs>
          <w:tab w:val="left" w:pos="749" w:leader="none"/>
        </w:tabs>
        <w:bidi w:val="1"/>
        <w:ind w:left="270" w:right="0" w:hanging="1440"/>
        <w:jc w:val="left"/>
        <w:rPr>
          <w:rFonts w:ascii="Traditional Arabic" w:hAnsi="Traditional Arabic" w:cs="Traditional Arabic"/>
          <w:sz w:val="48"/>
          <w:szCs w:val="48"/>
          <w:lang w:bidi="ar-JO"/>
        </w:rPr>
      </w:pPr>
      <w:r>
        <w:rPr>
          <w:rFonts w:cs="Traditional Arabic" w:ascii="Traditional Arabic" w:hAnsi="Traditional Arabic"/>
          <w:sz w:val="48"/>
          <w:szCs w:val="48"/>
          <w:rtl w:val="true"/>
        </w:rPr>
        <w:tab/>
      </w:r>
      <w:r>
        <w:rPr>
          <w:rFonts w:ascii="Traditional Arabic" w:hAnsi="Traditional Arabic" w:cs="Traditional Arabic"/>
          <w:sz w:val="48"/>
          <w:sz w:val="48"/>
          <w:szCs w:val="48"/>
          <w:rtl w:val="true"/>
        </w:rPr>
        <w:t>جواب</w:t>
      </w:r>
      <w:r>
        <w:rPr>
          <w:rFonts w:cs="Traditional Arabic" w:ascii="Traditional Arabic" w:hAnsi="Traditional Arabic"/>
          <w:sz w:val="48"/>
          <w:szCs w:val="48"/>
          <w:rtl w:val="true"/>
        </w:rPr>
        <w:t>:</w:t>
        <w:tab/>
      </w:r>
      <w:r>
        <w:rPr>
          <w:rFonts w:ascii="Traditional Arabic" w:hAnsi="Traditional Arabic" w:cs="Traditional Arabic"/>
          <w:sz w:val="48"/>
          <w:sz w:val="48"/>
          <w:szCs w:val="48"/>
          <w:rtl w:val="true"/>
        </w:rPr>
        <w:t>حدّ العدالة هو حسن الصّيت بين الخلق، وشهادة عباد الله، من أيّ حزب كانوا، مقبولة لدى العرش</w:t>
      </w:r>
      <w:r>
        <w:rPr>
          <w:rFonts w:cs="Traditional Arabic" w:ascii="Traditional Arabic" w:hAnsi="Traditional Arabic"/>
          <w:sz w:val="48"/>
          <w:szCs w:val="48"/>
          <w:rtl w:val="true"/>
        </w:rPr>
        <w:t>.</w:t>
      </w:r>
    </w:p>
    <w:p>
      <w:pPr>
        <w:pStyle w:val="Normal"/>
        <w:tabs>
          <w:tab w:val="left" w:pos="749" w:leader="none"/>
        </w:tabs>
        <w:bidi w:val="1"/>
        <w:ind w:left="270" w:right="0" w:hanging="1440"/>
        <w:jc w:val="left"/>
        <w:rPr>
          <w:rFonts w:ascii="Traditional Arabic" w:hAnsi="Traditional Arabic" w:cs="Traditional Arabic"/>
          <w:sz w:val="48"/>
          <w:szCs w:val="48"/>
          <w:lang w:bidi="ar-JO"/>
        </w:rPr>
      </w:pPr>
      <w:r>
        <w:rPr>
          <w:rFonts w:cs="Traditional Arabic" w:ascii="Traditional Arabic" w:hAnsi="Traditional Arabic"/>
          <w:sz w:val="48"/>
          <w:szCs w:val="48"/>
          <w:rtl w:val="true"/>
          <w:lang w:bidi="ar-JO"/>
        </w:rPr>
      </w:r>
    </w:p>
    <w:p>
      <w:pPr>
        <w:pStyle w:val="Normal"/>
        <w:tabs>
          <w:tab w:val="left" w:pos="749" w:leader="none"/>
        </w:tabs>
        <w:bidi w:val="1"/>
        <w:ind w:left="270" w:right="0" w:hanging="720"/>
        <w:jc w:val="left"/>
        <w:rPr>
          <w:rFonts w:ascii="Traditional Arabic" w:hAnsi="Traditional Arabic" w:cs="Traditional Arabic"/>
          <w:spacing w:val="-2"/>
          <w:sz w:val="48"/>
          <w:szCs w:val="48"/>
          <w:lang w:bidi="ar-JO"/>
        </w:rPr>
      </w:pPr>
      <w:r>
        <w:rPr>
          <w:rFonts w:cs="Traditional Arabic" w:ascii="Traditional Arabic" w:hAnsi="Traditional Arabic"/>
          <w:sz w:val="48"/>
          <w:szCs w:val="48"/>
          <w:highlight w:val="lightGray"/>
        </w:rPr>
        <w:t>80</w:t>
      </w:r>
      <w:r>
        <w:rPr>
          <w:rFonts w:cs="Traditional Arabic" w:ascii="Traditional Arabic" w:hAnsi="Traditional Arabic"/>
          <w:sz w:val="48"/>
          <w:szCs w:val="48"/>
          <w:highlight w:val="lightGray"/>
          <w:rtl w:val="true"/>
        </w:rPr>
        <w:t>.</w:t>
        <w:tab/>
      </w:r>
      <w:r>
        <w:rPr>
          <w:rFonts w:ascii="Traditional Arabic" w:hAnsi="Traditional Arabic" w:cs="Traditional Arabic"/>
          <w:sz w:val="48"/>
          <w:sz w:val="48"/>
          <w:szCs w:val="48"/>
          <w:highlight w:val="lightGray"/>
          <w:rtl w:val="true"/>
        </w:rPr>
        <w:t>سؤال</w:t>
      </w:r>
      <w:r>
        <w:rPr>
          <w:rFonts w:cs="Traditional Arabic" w:ascii="Traditional Arabic" w:hAnsi="Traditional Arabic"/>
          <w:sz w:val="48"/>
          <w:szCs w:val="48"/>
          <w:highlight w:val="lightGray"/>
          <w:rtl w:val="true"/>
        </w:rPr>
        <w:t>:</w:t>
        <w:tab/>
      </w:r>
      <w:r>
        <w:rPr>
          <w:rFonts w:ascii="Traditional Arabic" w:hAnsi="Traditional Arabic" w:cs="Traditional Arabic"/>
          <w:spacing w:val="-2"/>
          <w:sz w:val="48"/>
          <w:sz w:val="48"/>
          <w:szCs w:val="48"/>
          <w:highlight w:val="lightGray"/>
          <w:rtl w:val="true"/>
        </w:rPr>
        <w:t>إذا كان في ذمّة المتوفّى حقوق للنّاس، هل يؤدّى الدّين من دار السّكنى والألبسة الخاصّة وسائر الأموال، أم يختصّ الذكور من الذّرّيّة بدار السّكنى والألبسة الخاصّة، ويؤدّى الدّين من سائر الأموال؟ وما الحكم إذا لم تف باقي التّركة بالدّيون؟</w:t>
      </w:r>
    </w:p>
    <w:p>
      <w:pPr>
        <w:pStyle w:val="Normal"/>
        <w:tabs>
          <w:tab w:val="left" w:pos="749" w:leader="none"/>
        </w:tabs>
        <w:bidi w:val="1"/>
        <w:ind w:left="270" w:right="0" w:hanging="1440"/>
        <w:jc w:val="left"/>
        <w:rPr>
          <w:rFonts w:ascii="Traditional Arabic" w:hAnsi="Traditional Arabic" w:cs="Traditional Arabic"/>
          <w:sz w:val="48"/>
          <w:szCs w:val="48"/>
          <w:lang w:bidi="ar-JO"/>
        </w:rPr>
      </w:pPr>
      <w:r>
        <w:rPr>
          <w:rFonts w:cs="Traditional Arabic" w:ascii="Traditional Arabic" w:hAnsi="Traditional Arabic"/>
          <w:sz w:val="48"/>
          <w:szCs w:val="48"/>
          <w:rtl w:val="true"/>
        </w:rPr>
        <w:tab/>
      </w:r>
      <w:r>
        <w:rPr>
          <w:rFonts w:ascii="Traditional Arabic" w:hAnsi="Traditional Arabic" w:cs="Traditional Arabic"/>
          <w:sz w:val="48"/>
          <w:sz w:val="48"/>
          <w:szCs w:val="48"/>
          <w:rtl w:val="true"/>
        </w:rPr>
        <w:t>جواب</w:t>
      </w:r>
      <w:r>
        <w:rPr>
          <w:rFonts w:cs="Traditional Arabic" w:ascii="Traditional Arabic" w:hAnsi="Traditional Arabic"/>
          <w:sz w:val="48"/>
          <w:szCs w:val="48"/>
          <w:rtl w:val="true"/>
        </w:rPr>
        <w:t>:</w:t>
        <w:tab/>
      </w:r>
      <w:r>
        <w:rPr>
          <w:rFonts w:ascii="Traditional Arabic" w:hAnsi="Traditional Arabic" w:cs="Traditional Arabic"/>
          <w:sz w:val="48"/>
          <w:sz w:val="48"/>
          <w:szCs w:val="48"/>
          <w:rtl w:val="true"/>
        </w:rPr>
        <w:t>تؤدّى الدّيون والحقوق من سائر الأموال، فإن لم تف هذه الأموال، يؤخذ من دار السّكنى والألبسة الخاصّة</w:t>
      </w:r>
      <w:r>
        <w:rPr>
          <w:rFonts w:cs="Traditional Arabic" w:ascii="Traditional Arabic" w:hAnsi="Traditional Arabic"/>
          <w:sz w:val="48"/>
          <w:szCs w:val="48"/>
          <w:rtl w:val="true"/>
        </w:rPr>
        <w:t>.</w:t>
      </w:r>
    </w:p>
    <w:p>
      <w:pPr>
        <w:pStyle w:val="Normal"/>
        <w:tabs>
          <w:tab w:val="left" w:pos="749" w:leader="none"/>
        </w:tabs>
        <w:bidi w:val="1"/>
        <w:ind w:left="270" w:right="0" w:hanging="1440"/>
        <w:jc w:val="left"/>
        <w:rPr>
          <w:rFonts w:ascii="Traditional Arabic" w:hAnsi="Traditional Arabic" w:cs="Traditional Arabic"/>
          <w:sz w:val="48"/>
          <w:szCs w:val="48"/>
          <w:lang w:bidi="ar-JO"/>
        </w:rPr>
      </w:pPr>
      <w:r>
        <w:rPr>
          <w:rFonts w:cs="Traditional Arabic" w:ascii="Traditional Arabic" w:hAnsi="Traditional Arabic"/>
          <w:sz w:val="48"/>
          <w:szCs w:val="48"/>
          <w:rtl w:val="true"/>
          <w:lang w:bidi="ar-JO"/>
        </w:rPr>
      </w:r>
    </w:p>
    <w:p>
      <w:pPr>
        <w:pStyle w:val="Normal"/>
        <w:tabs>
          <w:tab w:val="left" w:pos="749" w:leader="none"/>
        </w:tabs>
        <w:bidi w:val="1"/>
        <w:ind w:left="270" w:right="0" w:hanging="720"/>
        <w:jc w:val="left"/>
        <w:rPr>
          <w:rFonts w:ascii="Traditional Arabic" w:hAnsi="Traditional Arabic" w:cs="Traditional Arabic"/>
          <w:sz w:val="48"/>
          <w:szCs w:val="48"/>
        </w:rPr>
      </w:pPr>
      <w:r>
        <w:rPr>
          <w:rFonts w:cs="Traditional Arabic" w:ascii="Traditional Arabic" w:hAnsi="Traditional Arabic"/>
          <w:sz w:val="48"/>
          <w:szCs w:val="48"/>
          <w:highlight w:val="lightGray"/>
        </w:rPr>
        <w:t>81</w:t>
      </w:r>
      <w:r>
        <w:rPr>
          <w:rFonts w:cs="Traditional Arabic" w:ascii="Traditional Arabic" w:hAnsi="Traditional Arabic"/>
          <w:sz w:val="48"/>
          <w:szCs w:val="48"/>
          <w:highlight w:val="lightGray"/>
          <w:rtl w:val="true"/>
        </w:rPr>
        <w:t>.</w:t>
        <w:tab/>
      </w:r>
      <w:r>
        <w:rPr>
          <w:rFonts w:ascii="Traditional Arabic" w:hAnsi="Traditional Arabic" w:cs="Traditional Arabic"/>
          <w:sz w:val="48"/>
          <w:sz w:val="48"/>
          <w:szCs w:val="48"/>
          <w:highlight w:val="lightGray"/>
          <w:rtl w:val="true"/>
        </w:rPr>
        <w:t>سؤال</w:t>
      </w:r>
      <w:r>
        <w:rPr>
          <w:rFonts w:cs="Traditional Arabic" w:ascii="Traditional Arabic" w:hAnsi="Traditional Arabic"/>
          <w:sz w:val="48"/>
          <w:szCs w:val="48"/>
          <w:highlight w:val="lightGray"/>
          <w:rtl w:val="true"/>
        </w:rPr>
        <w:t>:</w:t>
        <w:tab/>
      </w:r>
      <w:r>
        <w:rPr>
          <w:rFonts w:ascii="Traditional Arabic" w:hAnsi="Traditional Arabic" w:cs="Traditional Arabic"/>
          <w:sz w:val="48"/>
          <w:sz w:val="48"/>
          <w:szCs w:val="48"/>
          <w:highlight w:val="lightGray"/>
          <w:rtl w:val="true"/>
        </w:rPr>
        <w:t>هل تؤدّى الصّلاة الثّالثة قعودا أم قياما؟</w:t>
      </w:r>
    </w:p>
    <w:p>
      <w:pPr>
        <w:pStyle w:val="Normal"/>
        <w:tabs>
          <w:tab w:val="left" w:pos="749" w:leader="none"/>
        </w:tabs>
        <w:bidi w:val="1"/>
        <w:ind w:left="270" w:right="0" w:hanging="1440"/>
        <w:jc w:val="left"/>
        <w:rPr>
          <w:rFonts w:ascii="Traditional Arabic" w:hAnsi="Traditional Arabic" w:cs="Traditional Arabic"/>
          <w:sz w:val="48"/>
          <w:szCs w:val="48"/>
          <w:lang w:bidi="ar-JO"/>
        </w:rPr>
      </w:pPr>
      <w:r>
        <w:rPr>
          <w:rFonts w:cs="Traditional Arabic" w:ascii="Traditional Arabic" w:hAnsi="Traditional Arabic"/>
          <w:spacing w:val="-2"/>
          <w:sz w:val="48"/>
          <w:szCs w:val="48"/>
          <w:rtl w:val="true"/>
        </w:rPr>
        <w:tab/>
      </w:r>
      <w:r>
        <w:rPr>
          <w:rFonts w:ascii="Traditional Arabic" w:hAnsi="Traditional Arabic" w:cs="Traditional Arabic"/>
          <w:sz w:val="48"/>
          <w:sz w:val="48"/>
          <w:szCs w:val="48"/>
          <w:rtl w:val="true"/>
        </w:rPr>
        <w:t>جواب</w:t>
      </w:r>
      <w:r>
        <w:rPr>
          <w:rFonts w:cs="Traditional Arabic" w:ascii="Traditional Arabic" w:hAnsi="Traditional Arabic"/>
          <w:sz w:val="48"/>
          <w:szCs w:val="48"/>
          <w:rtl w:val="true"/>
        </w:rPr>
        <w:t>:</w:t>
        <w:tab/>
      </w:r>
      <w:r>
        <w:rPr>
          <w:rFonts w:ascii="Traditional Arabic" w:hAnsi="Traditional Arabic" w:cs="Traditional Arabic"/>
          <w:sz w:val="48"/>
          <w:sz w:val="48"/>
          <w:szCs w:val="48"/>
          <w:rtl w:val="true"/>
        </w:rPr>
        <w:t>القيام مع الخضوع أولى وأحبّ</w:t>
      </w:r>
      <w:r>
        <w:rPr>
          <w:rFonts w:cs="Traditional Arabic" w:ascii="Traditional Arabic" w:hAnsi="Traditional Arabic"/>
          <w:sz w:val="48"/>
          <w:szCs w:val="48"/>
          <w:rtl w:val="true"/>
        </w:rPr>
        <w:t>.</w:t>
      </w:r>
    </w:p>
    <w:p>
      <w:pPr>
        <w:pStyle w:val="Normal"/>
        <w:tabs>
          <w:tab w:val="left" w:pos="749" w:leader="none"/>
        </w:tabs>
        <w:bidi w:val="1"/>
        <w:ind w:left="270" w:right="0" w:hanging="1440"/>
        <w:jc w:val="left"/>
        <w:rPr>
          <w:rFonts w:ascii="Traditional Arabic" w:hAnsi="Traditional Arabic" w:cs="Traditional Arabic"/>
          <w:sz w:val="48"/>
          <w:szCs w:val="48"/>
          <w:lang w:bidi="ar-JO"/>
        </w:rPr>
      </w:pPr>
      <w:r>
        <w:rPr>
          <w:rFonts w:cs="Traditional Arabic" w:ascii="Traditional Arabic" w:hAnsi="Traditional Arabic"/>
          <w:sz w:val="48"/>
          <w:szCs w:val="48"/>
          <w:rtl w:val="true"/>
          <w:lang w:bidi="ar-JO"/>
        </w:rPr>
      </w:r>
    </w:p>
    <w:p>
      <w:pPr>
        <w:pStyle w:val="Normal"/>
        <w:tabs>
          <w:tab w:val="left" w:pos="749" w:leader="none"/>
        </w:tabs>
        <w:bidi w:val="1"/>
        <w:ind w:left="270" w:right="0" w:hanging="720"/>
        <w:jc w:val="left"/>
        <w:rPr>
          <w:rFonts w:ascii="Traditional Arabic" w:hAnsi="Traditional Arabic" w:cs="Traditional Arabic"/>
          <w:sz w:val="48"/>
          <w:szCs w:val="48"/>
        </w:rPr>
      </w:pPr>
      <w:r>
        <w:rPr>
          <w:rFonts w:cs="Traditional Arabic" w:ascii="Traditional Arabic" w:hAnsi="Traditional Arabic"/>
          <w:sz w:val="48"/>
          <w:szCs w:val="48"/>
          <w:highlight w:val="lightGray"/>
        </w:rPr>
        <w:t>82</w:t>
      </w:r>
      <w:r>
        <w:rPr>
          <w:rFonts w:cs="Traditional Arabic" w:ascii="Traditional Arabic" w:hAnsi="Traditional Arabic"/>
          <w:sz w:val="48"/>
          <w:szCs w:val="48"/>
          <w:highlight w:val="lightGray"/>
          <w:rtl w:val="true"/>
        </w:rPr>
        <w:t>.</w:t>
        <w:tab/>
      </w:r>
      <w:r>
        <w:rPr>
          <w:rFonts w:ascii="Traditional Arabic" w:hAnsi="Traditional Arabic" w:cs="Traditional Arabic"/>
          <w:sz w:val="48"/>
          <w:sz w:val="48"/>
          <w:szCs w:val="48"/>
          <w:highlight w:val="lightGray"/>
          <w:rtl w:val="true"/>
        </w:rPr>
        <w:t>سؤال</w:t>
      </w:r>
      <w:r>
        <w:rPr>
          <w:rFonts w:cs="Traditional Arabic" w:ascii="Traditional Arabic" w:hAnsi="Traditional Arabic"/>
          <w:sz w:val="48"/>
          <w:szCs w:val="48"/>
          <w:highlight w:val="lightGray"/>
          <w:rtl w:val="true"/>
        </w:rPr>
        <w:t>:</w:t>
        <w:tab/>
      </w:r>
      <w:r>
        <w:rPr>
          <w:rFonts w:ascii="Traditional Arabic" w:hAnsi="Traditional Arabic" w:cs="Traditional Arabic"/>
          <w:sz w:val="48"/>
          <w:sz w:val="48"/>
          <w:szCs w:val="48"/>
          <w:highlight w:val="lightGray"/>
          <w:rtl w:val="true"/>
        </w:rPr>
        <w:t>هل تؤدّى الصّلاة الأولى الّتي ذكر أنّ وقتها حينما يشاهد الإنسان في نفسه الإقبال والخضوع مرّة واحدة في اليوم واللّيلة، أم أنّ لها أوقاتا أخرى؟</w:t>
      </w:r>
    </w:p>
    <w:p>
      <w:pPr>
        <w:pStyle w:val="Normal"/>
        <w:tabs>
          <w:tab w:val="left" w:pos="749" w:leader="none"/>
        </w:tabs>
        <w:bidi w:val="1"/>
        <w:ind w:left="270" w:right="0" w:hanging="1440"/>
        <w:jc w:val="left"/>
        <w:rPr>
          <w:rFonts w:ascii="Traditional Arabic" w:hAnsi="Traditional Arabic" w:cs="Traditional Arabic"/>
          <w:sz w:val="48"/>
          <w:szCs w:val="48"/>
          <w:lang w:bidi="ar-JO"/>
        </w:rPr>
      </w:pPr>
      <w:r>
        <w:rPr>
          <w:rFonts w:cs="Traditional Arabic" w:ascii="Traditional Arabic" w:hAnsi="Traditional Arabic"/>
          <w:sz w:val="48"/>
          <w:szCs w:val="48"/>
          <w:rtl w:val="true"/>
        </w:rPr>
        <w:tab/>
      </w:r>
      <w:r>
        <w:rPr>
          <w:rFonts w:ascii="Traditional Arabic" w:hAnsi="Traditional Arabic" w:cs="Traditional Arabic"/>
          <w:sz w:val="48"/>
          <w:sz w:val="48"/>
          <w:szCs w:val="48"/>
          <w:rtl w:val="true"/>
        </w:rPr>
        <w:t>جواب</w:t>
      </w:r>
      <w:r>
        <w:rPr>
          <w:rFonts w:cs="Traditional Arabic" w:ascii="Traditional Arabic" w:hAnsi="Traditional Arabic"/>
          <w:sz w:val="48"/>
          <w:szCs w:val="48"/>
          <w:rtl w:val="true"/>
        </w:rPr>
        <w:t>:</w:t>
        <w:tab/>
      </w:r>
      <w:r>
        <w:rPr>
          <w:rFonts w:ascii="Traditional Arabic" w:hAnsi="Traditional Arabic" w:cs="Traditional Arabic"/>
          <w:sz w:val="48"/>
          <w:sz w:val="48"/>
          <w:szCs w:val="48"/>
          <w:rtl w:val="true"/>
        </w:rPr>
        <w:t>تكفي مرّة واحدة في اليوم واللّيلة، هذا ما نطق به لسان الأمر</w:t>
      </w:r>
      <w:r>
        <w:rPr>
          <w:rFonts w:cs="Traditional Arabic" w:ascii="Traditional Arabic" w:hAnsi="Traditional Arabic"/>
          <w:sz w:val="48"/>
          <w:szCs w:val="48"/>
          <w:rtl w:val="true"/>
        </w:rPr>
        <w:t>.</w:t>
      </w:r>
    </w:p>
    <w:p>
      <w:pPr>
        <w:pStyle w:val="Normal"/>
        <w:tabs>
          <w:tab w:val="left" w:pos="749" w:leader="none"/>
        </w:tabs>
        <w:bidi w:val="1"/>
        <w:ind w:left="270" w:right="0" w:hanging="1440"/>
        <w:jc w:val="left"/>
        <w:rPr>
          <w:rFonts w:ascii="Traditional Arabic" w:hAnsi="Traditional Arabic" w:cs="Traditional Arabic"/>
          <w:sz w:val="48"/>
          <w:szCs w:val="48"/>
          <w:lang w:bidi="ar-JO"/>
        </w:rPr>
      </w:pPr>
      <w:r>
        <w:rPr>
          <w:rFonts w:cs="Traditional Arabic" w:ascii="Traditional Arabic" w:hAnsi="Traditional Arabic"/>
          <w:sz w:val="48"/>
          <w:szCs w:val="48"/>
          <w:rtl w:val="true"/>
          <w:lang w:bidi="ar-JO"/>
        </w:rPr>
      </w:r>
    </w:p>
    <w:p>
      <w:pPr>
        <w:pStyle w:val="Normal"/>
        <w:tabs>
          <w:tab w:val="left" w:pos="749" w:leader="none"/>
        </w:tabs>
        <w:bidi w:val="1"/>
        <w:ind w:left="270" w:right="0" w:hanging="720"/>
        <w:jc w:val="left"/>
        <w:rPr>
          <w:rFonts w:ascii="Traditional Arabic" w:hAnsi="Traditional Arabic" w:cs="Traditional Arabic"/>
          <w:sz w:val="48"/>
          <w:szCs w:val="48"/>
        </w:rPr>
      </w:pPr>
      <w:r>
        <w:rPr>
          <w:rFonts w:cs="Traditional Arabic" w:ascii="Traditional Arabic" w:hAnsi="Traditional Arabic"/>
          <w:sz w:val="48"/>
          <w:szCs w:val="48"/>
          <w:highlight w:val="lightGray"/>
        </w:rPr>
        <w:t>83</w:t>
      </w:r>
      <w:r>
        <w:rPr>
          <w:rFonts w:cs="Traditional Arabic" w:ascii="Traditional Arabic" w:hAnsi="Traditional Arabic"/>
          <w:sz w:val="48"/>
          <w:szCs w:val="48"/>
          <w:highlight w:val="lightGray"/>
          <w:rtl w:val="true"/>
        </w:rPr>
        <w:t>.</w:t>
        <w:tab/>
      </w:r>
      <w:r>
        <w:rPr>
          <w:rFonts w:ascii="Traditional Arabic" w:hAnsi="Traditional Arabic" w:cs="Traditional Arabic"/>
          <w:sz w:val="48"/>
          <w:sz w:val="48"/>
          <w:szCs w:val="48"/>
          <w:highlight w:val="lightGray"/>
          <w:rtl w:val="true"/>
        </w:rPr>
        <w:t>سؤال</w:t>
      </w:r>
      <w:r>
        <w:rPr>
          <w:rFonts w:cs="Traditional Arabic" w:ascii="Traditional Arabic" w:hAnsi="Traditional Arabic"/>
          <w:sz w:val="48"/>
          <w:szCs w:val="48"/>
          <w:highlight w:val="lightGray"/>
          <w:rtl w:val="true"/>
        </w:rPr>
        <w:t>:</w:t>
        <w:tab/>
      </w:r>
      <w:r>
        <w:rPr>
          <w:rFonts w:ascii="Traditional Arabic" w:hAnsi="Traditional Arabic" w:cs="Traditional Arabic"/>
          <w:sz w:val="48"/>
          <w:sz w:val="48"/>
          <w:szCs w:val="48"/>
          <w:highlight w:val="lightGray"/>
          <w:rtl w:val="true"/>
        </w:rPr>
        <w:t>بخصوص تحديد البكور والزّوال والأصيل</w:t>
      </w:r>
      <w:r>
        <w:rPr>
          <w:rFonts w:cs="Traditional Arabic" w:ascii="Traditional Arabic" w:hAnsi="Traditional Arabic"/>
          <w:sz w:val="48"/>
          <w:szCs w:val="48"/>
          <w:highlight w:val="lightGray"/>
          <w:rtl w:val="true"/>
        </w:rPr>
        <w:t>.</w:t>
      </w:r>
    </w:p>
    <w:p>
      <w:pPr>
        <w:pStyle w:val="Normal"/>
        <w:tabs>
          <w:tab w:val="left" w:pos="749" w:leader="none"/>
        </w:tabs>
        <w:bidi w:val="1"/>
        <w:ind w:left="270" w:right="0" w:hanging="1440"/>
        <w:jc w:val="left"/>
        <w:rPr>
          <w:rFonts w:ascii="Traditional Arabic" w:hAnsi="Traditional Arabic" w:cs="Traditional Arabic"/>
          <w:sz w:val="48"/>
          <w:szCs w:val="48"/>
          <w:lang w:bidi="ar-JO"/>
        </w:rPr>
      </w:pPr>
      <w:r>
        <w:rPr>
          <w:rFonts w:cs="Traditional Arabic" w:ascii="Traditional Arabic" w:hAnsi="Traditional Arabic"/>
          <w:sz w:val="48"/>
          <w:szCs w:val="48"/>
          <w:rtl w:val="true"/>
        </w:rPr>
        <w:tab/>
      </w:r>
      <w:r>
        <w:rPr>
          <w:rFonts w:ascii="Traditional Arabic" w:hAnsi="Traditional Arabic" w:cs="Traditional Arabic"/>
          <w:sz w:val="48"/>
          <w:sz w:val="48"/>
          <w:szCs w:val="48"/>
          <w:rtl w:val="true"/>
        </w:rPr>
        <w:t>جواب</w:t>
      </w:r>
      <w:r>
        <w:rPr>
          <w:rFonts w:cs="Traditional Arabic" w:ascii="Traditional Arabic" w:hAnsi="Traditional Arabic"/>
          <w:sz w:val="48"/>
          <w:szCs w:val="48"/>
          <w:rtl w:val="true"/>
        </w:rPr>
        <w:t>:</w:t>
        <w:tab/>
      </w:r>
      <w:r>
        <w:rPr>
          <w:rFonts w:ascii="Traditional Arabic" w:hAnsi="Traditional Arabic" w:cs="Traditional Arabic"/>
          <w:sz w:val="48"/>
          <w:sz w:val="48"/>
          <w:szCs w:val="48"/>
          <w:rtl w:val="true"/>
        </w:rPr>
        <w:t>حين إشراق الشّمس، وزوالها، وغروبها</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وأوقات الصّلاة هي من الصّبح حتّى الزّوال، ومن الزّوال حتّى الغروب، ومن الغروب إلى ساعتين من بعده، الأمر بيد الله صاحب الاسمين</w:t>
      </w:r>
      <w:r>
        <w:rPr>
          <w:rFonts w:cs="Traditional Arabic" w:ascii="Traditional Arabic" w:hAnsi="Traditional Arabic"/>
          <w:sz w:val="48"/>
          <w:szCs w:val="48"/>
          <w:rtl w:val="true"/>
        </w:rPr>
        <w:t>.</w:t>
      </w:r>
    </w:p>
    <w:p>
      <w:pPr>
        <w:pStyle w:val="Normal"/>
        <w:tabs>
          <w:tab w:val="left" w:pos="749" w:leader="none"/>
        </w:tabs>
        <w:bidi w:val="1"/>
        <w:ind w:left="270" w:right="0" w:hanging="1440"/>
        <w:jc w:val="left"/>
        <w:rPr>
          <w:rFonts w:ascii="Traditional Arabic" w:hAnsi="Traditional Arabic" w:cs="Traditional Arabic"/>
          <w:sz w:val="48"/>
          <w:szCs w:val="48"/>
          <w:lang w:bidi="ar-JO"/>
        </w:rPr>
      </w:pPr>
      <w:r>
        <w:rPr>
          <w:rFonts w:cs="Traditional Arabic" w:ascii="Traditional Arabic" w:hAnsi="Traditional Arabic"/>
          <w:sz w:val="48"/>
          <w:szCs w:val="48"/>
          <w:rtl w:val="true"/>
          <w:lang w:bidi="ar-JO"/>
        </w:rPr>
      </w:r>
    </w:p>
    <w:p>
      <w:pPr>
        <w:pStyle w:val="Normal"/>
        <w:tabs>
          <w:tab w:val="left" w:pos="749" w:leader="none"/>
        </w:tabs>
        <w:bidi w:val="1"/>
        <w:ind w:left="270" w:right="0" w:hanging="720"/>
        <w:jc w:val="left"/>
        <w:rPr>
          <w:rFonts w:ascii="Traditional Arabic" w:hAnsi="Traditional Arabic" w:cs="Traditional Arabic"/>
          <w:sz w:val="48"/>
          <w:szCs w:val="48"/>
        </w:rPr>
      </w:pPr>
      <w:r>
        <w:rPr>
          <w:rFonts w:cs="Traditional Arabic" w:ascii="Traditional Arabic" w:hAnsi="Traditional Arabic"/>
          <w:sz w:val="48"/>
          <w:szCs w:val="48"/>
          <w:highlight w:val="lightGray"/>
        </w:rPr>
        <w:t>84</w:t>
      </w:r>
      <w:r>
        <w:rPr>
          <w:rFonts w:cs="Traditional Arabic" w:ascii="Traditional Arabic" w:hAnsi="Traditional Arabic"/>
          <w:sz w:val="48"/>
          <w:szCs w:val="48"/>
          <w:highlight w:val="lightGray"/>
          <w:rtl w:val="true"/>
        </w:rPr>
        <w:t>.</w:t>
        <w:tab/>
      </w:r>
      <w:r>
        <w:rPr>
          <w:rFonts w:ascii="Traditional Arabic" w:hAnsi="Traditional Arabic" w:cs="Traditional Arabic"/>
          <w:sz w:val="48"/>
          <w:sz w:val="48"/>
          <w:szCs w:val="48"/>
          <w:highlight w:val="lightGray"/>
          <w:rtl w:val="true"/>
        </w:rPr>
        <w:t>سؤال</w:t>
      </w:r>
      <w:r>
        <w:rPr>
          <w:rFonts w:cs="Traditional Arabic" w:ascii="Traditional Arabic" w:hAnsi="Traditional Arabic"/>
          <w:sz w:val="48"/>
          <w:szCs w:val="48"/>
          <w:highlight w:val="lightGray"/>
          <w:rtl w:val="true"/>
        </w:rPr>
        <w:t>:</w:t>
        <w:tab/>
      </w:r>
      <w:r>
        <w:rPr>
          <w:rFonts w:ascii="Traditional Arabic" w:hAnsi="Traditional Arabic" w:cs="Traditional Arabic"/>
          <w:sz w:val="48"/>
          <w:sz w:val="48"/>
          <w:szCs w:val="48"/>
          <w:highlight w:val="lightGray"/>
          <w:rtl w:val="true"/>
        </w:rPr>
        <w:t>هل يجوز الاقتران بغير البهائيّين؟</w:t>
      </w:r>
    </w:p>
    <w:p>
      <w:pPr>
        <w:pStyle w:val="Normal"/>
        <w:tabs>
          <w:tab w:val="left" w:pos="749" w:leader="none"/>
        </w:tabs>
        <w:bidi w:val="1"/>
        <w:ind w:left="270" w:right="0" w:hanging="1440"/>
        <w:jc w:val="left"/>
        <w:rPr>
          <w:rFonts w:ascii="Traditional Arabic" w:hAnsi="Traditional Arabic" w:cs="Traditional Arabic"/>
          <w:spacing w:val="-4"/>
          <w:sz w:val="48"/>
          <w:szCs w:val="48"/>
          <w:lang w:bidi="ar-JO"/>
        </w:rPr>
      </w:pPr>
      <w:r>
        <w:rPr>
          <w:rFonts w:cs="Traditional Arabic" w:ascii="Traditional Arabic" w:hAnsi="Traditional Arabic"/>
          <w:sz w:val="48"/>
          <w:szCs w:val="48"/>
          <w:rtl w:val="true"/>
        </w:rPr>
        <w:tab/>
      </w:r>
      <w:r>
        <w:rPr>
          <w:rFonts w:ascii="Traditional Arabic" w:hAnsi="Traditional Arabic" w:cs="Traditional Arabic"/>
          <w:sz w:val="48"/>
          <w:sz w:val="48"/>
          <w:szCs w:val="48"/>
          <w:rtl w:val="true"/>
        </w:rPr>
        <w:t>جواب</w:t>
      </w:r>
      <w:r>
        <w:rPr>
          <w:rFonts w:cs="Traditional Arabic" w:ascii="Traditional Arabic" w:hAnsi="Traditional Arabic"/>
          <w:sz w:val="48"/>
          <w:szCs w:val="48"/>
          <w:rtl w:val="true"/>
        </w:rPr>
        <w:t>:</w:t>
        <w:tab/>
      </w:r>
      <w:r>
        <w:rPr>
          <w:rFonts w:ascii="Traditional Arabic" w:hAnsi="Traditional Arabic" w:cs="Traditional Arabic"/>
          <w:spacing w:val="-4"/>
          <w:sz w:val="48"/>
          <w:sz w:val="48"/>
          <w:szCs w:val="48"/>
          <w:rtl w:val="true"/>
        </w:rPr>
        <w:t>الأخذ والعطاء كلاهما جائز، هذا ما حكم به الله إذ استوى على عرش الفضل والكرم</w:t>
      </w:r>
      <w:r>
        <w:rPr>
          <w:rFonts w:cs="Traditional Arabic" w:ascii="Traditional Arabic" w:hAnsi="Traditional Arabic"/>
          <w:spacing w:val="-4"/>
          <w:sz w:val="48"/>
          <w:szCs w:val="48"/>
          <w:rtl w:val="true"/>
        </w:rPr>
        <w:t>.</w:t>
      </w:r>
    </w:p>
    <w:p>
      <w:pPr>
        <w:pStyle w:val="Normal"/>
        <w:tabs>
          <w:tab w:val="left" w:pos="749" w:leader="none"/>
        </w:tabs>
        <w:bidi w:val="1"/>
        <w:ind w:left="270" w:right="0" w:hanging="1440"/>
        <w:jc w:val="left"/>
        <w:rPr>
          <w:rFonts w:ascii="Traditional Arabic" w:hAnsi="Traditional Arabic" w:cs="Traditional Arabic"/>
          <w:spacing w:val="-4"/>
          <w:sz w:val="48"/>
          <w:szCs w:val="48"/>
          <w:lang w:bidi="ar-JO"/>
        </w:rPr>
      </w:pPr>
      <w:r>
        <w:rPr>
          <w:rFonts w:cs="Traditional Arabic" w:ascii="Traditional Arabic" w:hAnsi="Traditional Arabic"/>
          <w:spacing w:val="-4"/>
          <w:sz w:val="48"/>
          <w:szCs w:val="48"/>
          <w:rtl w:val="true"/>
          <w:lang w:bidi="ar-JO"/>
        </w:rPr>
      </w:r>
    </w:p>
    <w:p>
      <w:pPr>
        <w:pStyle w:val="Normal"/>
        <w:tabs>
          <w:tab w:val="left" w:pos="749" w:leader="none"/>
        </w:tabs>
        <w:bidi w:val="1"/>
        <w:ind w:left="270" w:right="0" w:hanging="720"/>
        <w:jc w:val="left"/>
        <w:rPr>
          <w:rFonts w:ascii="Traditional Arabic" w:hAnsi="Traditional Arabic" w:cs="Traditional Arabic"/>
          <w:spacing w:val="-4"/>
          <w:sz w:val="48"/>
          <w:szCs w:val="48"/>
          <w:lang w:bidi="ar-JO"/>
        </w:rPr>
      </w:pPr>
      <w:r>
        <w:rPr>
          <w:rFonts w:cs="Traditional Arabic" w:ascii="Traditional Arabic" w:hAnsi="Traditional Arabic"/>
          <w:sz w:val="48"/>
          <w:szCs w:val="48"/>
          <w:highlight w:val="lightGray"/>
        </w:rPr>
        <w:t>85</w:t>
      </w:r>
      <w:r>
        <w:rPr>
          <w:rFonts w:cs="Traditional Arabic" w:ascii="Traditional Arabic" w:hAnsi="Traditional Arabic"/>
          <w:sz w:val="48"/>
          <w:szCs w:val="48"/>
          <w:highlight w:val="lightGray"/>
          <w:rtl w:val="true"/>
        </w:rPr>
        <w:t>.</w:t>
        <w:tab/>
      </w:r>
      <w:r>
        <w:rPr>
          <w:rFonts w:ascii="Traditional Arabic" w:hAnsi="Traditional Arabic" w:cs="Traditional Arabic"/>
          <w:sz w:val="48"/>
          <w:sz w:val="48"/>
          <w:szCs w:val="48"/>
          <w:highlight w:val="lightGray"/>
          <w:rtl w:val="true"/>
        </w:rPr>
        <w:t>سؤال</w:t>
      </w:r>
      <w:r>
        <w:rPr>
          <w:rFonts w:cs="Traditional Arabic" w:ascii="Traditional Arabic" w:hAnsi="Traditional Arabic"/>
          <w:sz w:val="48"/>
          <w:szCs w:val="48"/>
          <w:highlight w:val="lightGray"/>
          <w:rtl w:val="true"/>
        </w:rPr>
        <w:t>:</w:t>
        <w:tab/>
      </w:r>
      <w:r>
        <w:rPr>
          <w:rFonts w:ascii="Traditional Arabic" w:hAnsi="Traditional Arabic" w:cs="Traditional Arabic"/>
          <w:sz w:val="48"/>
          <w:sz w:val="48"/>
          <w:szCs w:val="48"/>
          <w:highlight w:val="lightGray"/>
          <w:rtl w:val="true"/>
        </w:rPr>
        <w:t>بخصوص وقت صلاة الميّت، هل تؤدّى قبل الدّفن أم بعده، وهل يلزم مواجهة القبلة أم لا؟</w:t>
      </w:r>
    </w:p>
    <w:p>
      <w:pPr>
        <w:pStyle w:val="Normal"/>
        <w:tabs>
          <w:tab w:val="left" w:pos="749" w:leader="none"/>
        </w:tabs>
        <w:bidi w:val="1"/>
        <w:ind w:left="270" w:right="0" w:hanging="1440"/>
        <w:jc w:val="left"/>
        <w:rPr>
          <w:rFonts w:ascii="Traditional Arabic" w:hAnsi="Traditional Arabic" w:cs="Traditional Arabic"/>
          <w:sz w:val="48"/>
          <w:szCs w:val="48"/>
          <w:lang w:bidi="ar-JO"/>
        </w:rPr>
      </w:pPr>
      <w:r>
        <w:rPr>
          <w:rFonts w:cs="Traditional Arabic" w:ascii="Traditional Arabic" w:hAnsi="Traditional Arabic"/>
          <w:sz w:val="48"/>
          <w:szCs w:val="48"/>
          <w:rtl w:val="true"/>
        </w:rPr>
        <w:tab/>
      </w:r>
      <w:r>
        <w:rPr>
          <w:rFonts w:ascii="Traditional Arabic" w:hAnsi="Traditional Arabic" w:cs="Traditional Arabic"/>
          <w:sz w:val="48"/>
          <w:sz w:val="48"/>
          <w:szCs w:val="48"/>
          <w:rtl w:val="true"/>
        </w:rPr>
        <w:t>جواب</w:t>
      </w:r>
      <w:r>
        <w:rPr>
          <w:rFonts w:cs="Traditional Arabic" w:ascii="Traditional Arabic" w:hAnsi="Traditional Arabic"/>
          <w:sz w:val="48"/>
          <w:szCs w:val="48"/>
          <w:rtl w:val="true"/>
        </w:rPr>
        <w:t>:</w:t>
        <w:tab/>
      </w:r>
      <w:r>
        <w:rPr>
          <w:rFonts w:ascii="Traditional Arabic" w:hAnsi="Traditional Arabic" w:cs="Traditional Arabic"/>
          <w:sz w:val="48"/>
          <w:sz w:val="48"/>
          <w:szCs w:val="48"/>
          <w:rtl w:val="true"/>
        </w:rPr>
        <w:t>صلاة الميّت تكون قبل الدّفن</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والقبلة</w:t>
      </w:r>
      <w:r>
        <w:rPr>
          <w:rFonts w:cs="Traditional Arabic" w:ascii="Traditional Arabic" w:hAnsi="Traditional Arabic"/>
          <w:sz w:val="48"/>
          <w:szCs w:val="48"/>
          <w:rtl w:val="true"/>
        </w:rPr>
        <w:t>: "</w:t>
      </w:r>
      <w:r>
        <w:rPr>
          <w:rFonts w:ascii="Traditional Arabic" w:hAnsi="Traditional Arabic" w:cs="Traditional Arabic"/>
          <w:sz w:val="48"/>
          <w:sz w:val="48"/>
          <w:szCs w:val="48"/>
          <w:rtl w:val="true"/>
        </w:rPr>
        <w:t>أينما تولّوا فثمّ وجه الله</w:t>
      </w:r>
      <w:r>
        <w:rPr>
          <w:rFonts w:cs="Traditional Arabic" w:ascii="Traditional Arabic" w:hAnsi="Traditional Arabic"/>
          <w:sz w:val="48"/>
          <w:szCs w:val="48"/>
          <w:rtl w:val="true"/>
        </w:rPr>
        <w:t>".</w:t>
      </w:r>
    </w:p>
    <w:p>
      <w:pPr>
        <w:pStyle w:val="Normal"/>
        <w:tabs>
          <w:tab w:val="left" w:pos="749" w:leader="none"/>
        </w:tabs>
        <w:bidi w:val="1"/>
        <w:ind w:left="270" w:right="0" w:hanging="1440"/>
        <w:jc w:val="left"/>
        <w:rPr>
          <w:rFonts w:ascii="Traditional Arabic" w:hAnsi="Traditional Arabic" w:cs="Traditional Arabic"/>
          <w:sz w:val="48"/>
          <w:szCs w:val="48"/>
          <w:lang w:bidi="ar-JO"/>
        </w:rPr>
      </w:pPr>
      <w:r>
        <w:rPr>
          <w:rFonts w:cs="Traditional Arabic" w:ascii="Traditional Arabic" w:hAnsi="Traditional Arabic"/>
          <w:sz w:val="48"/>
          <w:szCs w:val="48"/>
          <w:rtl w:val="true"/>
          <w:lang w:bidi="ar-JO"/>
        </w:rPr>
      </w:r>
    </w:p>
    <w:p>
      <w:pPr>
        <w:pStyle w:val="Normal"/>
        <w:tabs>
          <w:tab w:val="left" w:pos="749" w:leader="none"/>
        </w:tabs>
        <w:bidi w:val="1"/>
        <w:ind w:left="270" w:right="0" w:hanging="720"/>
        <w:jc w:val="left"/>
        <w:rPr>
          <w:rFonts w:ascii="Traditional Arabic" w:hAnsi="Traditional Arabic" w:cs="Traditional Arabic"/>
          <w:sz w:val="48"/>
          <w:szCs w:val="48"/>
        </w:rPr>
      </w:pPr>
      <w:r>
        <w:rPr>
          <w:rFonts w:cs="Traditional Arabic" w:ascii="Traditional Arabic" w:hAnsi="Traditional Arabic"/>
          <w:spacing w:val="-4"/>
          <w:sz w:val="48"/>
          <w:szCs w:val="48"/>
          <w:highlight w:val="lightGray"/>
        </w:rPr>
        <w:t>86</w:t>
      </w:r>
      <w:r>
        <w:rPr>
          <w:rFonts w:cs="Traditional Arabic" w:ascii="Traditional Arabic" w:hAnsi="Traditional Arabic"/>
          <w:spacing w:val="-4"/>
          <w:sz w:val="48"/>
          <w:szCs w:val="48"/>
          <w:highlight w:val="lightGray"/>
          <w:rtl w:val="true"/>
        </w:rPr>
        <w:t>.</w:t>
        <w:tab/>
      </w:r>
      <w:r>
        <w:rPr>
          <w:rFonts w:ascii="Traditional Arabic" w:hAnsi="Traditional Arabic" w:cs="Traditional Arabic"/>
          <w:sz w:val="48"/>
          <w:sz w:val="48"/>
          <w:szCs w:val="48"/>
          <w:highlight w:val="lightGray"/>
          <w:rtl w:val="true"/>
        </w:rPr>
        <w:t>سؤال</w:t>
      </w:r>
      <w:r>
        <w:rPr>
          <w:rFonts w:cs="Traditional Arabic" w:ascii="Traditional Arabic" w:hAnsi="Traditional Arabic"/>
          <w:sz w:val="48"/>
          <w:szCs w:val="48"/>
          <w:highlight w:val="lightGray"/>
          <w:rtl w:val="true"/>
        </w:rPr>
        <w:t>:</w:t>
        <w:tab/>
      </w:r>
      <w:r>
        <w:rPr>
          <w:rFonts w:ascii="Traditional Arabic" w:hAnsi="Traditional Arabic" w:cs="Traditional Arabic"/>
          <w:sz w:val="48"/>
          <w:sz w:val="48"/>
          <w:szCs w:val="48"/>
          <w:highlight w:val="lightGray"/>
          <w:rtl w:val="true"/>
        </w:rPr>
        <w:t>يدخل في الزّوال وقت صلاتين، صلاة حين الزّوال والصّلاة المفروضة في البكور والزّوال والآصال، فهل يلزم لهما الوضوء مرّتين أم يكفي وضوء واحد؟</w:t>
      </w:r>
    </w:p>
    <w:p>
      <w:pPr>
        <w:pStyle w:val="Normal"/>
        <w:tabs>
          <w:tab w:val="left" w:pos="749" w:leader="none"/>
        </w:tabs>
        <w:bidi w:val="1"/>
        <w:ind w:left="270" w:right="0" w:hanging="1440"/>
        <w:jc w:val="left"/>
        <w:rPr>
          <w:rFonts w:ascii="Traditional Arabic" w:hAnsi="Traditional Arabic" w:cs="Traditional Arabic"/>
          <w:sz w:val="48"/>
          <w:szCs w:val="48"/>
          <w:lang w:bidi="ar-JO"/>
        </w:rPr>
      </w:pPr>
      <w:r>
        <w:rPr>
          <w:rFonts w:cs="Traditional Arabic" w:ascii="Traditional Arabic" w:hAnsi="Traditional Arabic"/>
          <w:sz w:val="48"/>
          <w:szCs w:val="48"/>
          <w:rtl w:val="true"/>
        </w:rPr>
        <w:tab/>
      </w:r>
      <w:r>
        <w:rPr>
          <w:rFonts w:ascii="Traditional Arabic" w:hAnsi="Traditional Arabic" w:cs="Traditional Arabic"/>
          <w:sz w:val="48"/>
          <w:sz w:val="48"/>
          <w:szCs w:val="48"/>
          <w:rtl w:val="true"/>
        </w:rPr>
        <w:t>جواب</w:t>
      </w:r>
      <w:r>
        <w:rPr>
          <w:rFonts w:cs="Traditional Arabic" w:ascii="Traditional Arabic" w:hAnsi="Traditional Arabic"/>
          <w:sz w:val="48"/>
          <w:szCs w:val="48"/>
          <w:rtl w:val="true"/>
        </w:rPr>
        <w:t>:</w:t>
        <w:tab/>
      </w:r>
      <w:r>
        <w:rPr>
          <w:rFonts w:ascii="Traditional Arabic" w:hAnsi="Traditional Arabic" w:cs="Traditional Arabic"/>
          <w:sz w:val="48"/>
          <w:sz w:val="48"/>
          <w:szCs w:val="48"/>
          <w:rtl w:val="true"/>
        </w:rPr>
        <w:t>لا ضرورة لتجديد الوضوء</w:t>
      </w:r>
      <w:r>
        <w:rPr>
          <w:rFonts w:cs="Traditional Arabic" w:ascii="Traditional Arabic" w:hAnsi="Traditional Arabic"/>
          <w:sz w:val="48"/>
          <w:szCs w:val="48"/>
          <w:rtl w:val="true"/>
        </w:rPr>
        <w:t>.</w:t>
      </w:r>
    </w:p>
    <w:p>
      <w:pPr>
        <w:pStyle w:val="Normal"/>
        <w:tabs>
          <w:tab w:val="left" w:pos="749" w:leader="none"/>
        </w:tabs>
        <w:bidi w:val="1"/>
        <w:ind w:left="270" w:right="0" w:hanging="1440"/>
        <w:jc w:val="left"/>
        <w:rPr>
          <w:rFonts w:ascii="Traditional Arabic" w:hAnsi="Traditional Arabic" w:cs="Traditional Arabic"/>
          <w:sz w:val="48"/>
          <w:szCs w:val="48"/>
          <w:lang w:bidi="ar-JO"/>
        </w:rPr>
      </w:pPr>
      <w:r>
        <w:rPr>
          <w:rFonts w:cs="Traditional Arabic" w:ascii="Traditional Arabic" w:hAnsi="Traditional Arabic"/>
          <w:sz w:val="48"/>
          <w:szCs w:val="48"/>
          <w:rtl w:val="true"/>
          <w:lang w:bidi="ar-JO"/>
        </w:rPr>
      </w:r>
    </w:p>
    <w:p>
      <w:pPr>
        <w:pStyle w:val="Normal"/>
        <w:tabs>
          <w:tab w:val="left" w:pos="749" w:leader="none"/>
        </w:tabs>
        <w:bidi w:val="1"/>
        <w:ind w:left="270" w:right="0" w:hanging="720"/>
        <w:jc w:val="left"/>
        <w:rPr>
          <w:rFonts w:ascii="Traditional Arabic" w:hAnsi="Traditional Arabic" w:cs="Traditional Arabic"/>
          <w:sz w:val="48"/>
          <w:szCs w:val="48"/>
        </w:rPr>
      </w:pPr>
      <w:r>
        <w:rPr>
          <w:rFonts w:cs="Traditional Arabic" w:ascii="Traditional Arabic" w:hAnsi="Traditional Arabic"/>
          <w:sz w:val="48"/>
          <w:szCs w:val="48"/>
          <w:highlight w:val="lightGray"/>
        </w:rPr>
        <w:t>87</w:t>
      </w:r>
      <w:r>
        <w:rPr>
          <w:rFonts w:cs="Traditional Arabic" w:ascii="Traditional Arabic" w:hAnsi="Traditional Arabic"/>
          <w:sz w:val="48"/>
          <w:szCs w:val="48"/>
          <w:highlight w:val="lightGray"/>
          <w:rtl w:val="true"/>
        </w:rPr>
        <w:t>.</w:t>
        <w:tab/>
      </w:r>
      <w:r>
        <w:rPr>
          <w:rFonts w:ascii="Traditional Arabic" w:hAnsi="Traditional Arabic" w:cs="Traditional Arabic"/>
          <w:sz w:val="48"/>
          <w:sz w:val="48"/>
          <w:szCs w:val="48"/>
          <w:highlight w:val="lightGray"/>
          <w:rtl w:val="true"/>
        </w:rPr>
        <w:t>سؤال</w:t>
      </w:r>
      <w:r>
        <w:rPr>
          <w:rFonts w:cs="Traditional Arabic" w:ascii="Traditional Arabic" w:hAnsi="Traditional Arabic"/>
          <w:sz w:val="48"/>
          <w:szCs w:val="48"/>
          <w:highlight w:val="lightGray"/>
          <w:rtl w:val="true"/>
        </w:rPr>
        <w:t>:</w:t>
        <w:tab/>
      </w:r>
      <w:r>
        <w:rPr>
          <w:rFonts w:ascii="Traditional Arabic" w:hAnsi="Traditional Arabic" w:cs="Traditional Arabic"/>
          <w:sz w:val="48"/>
          <w:sz w:val="48"/>
          <w:szCs w:val="48"/>
          <w:highlight w:val="lightGray"/>
          <w:rtl w:val="true"/>
        </w:rPr>
        <w:t>بخصوص مهر أهل القرى المعيّن بالفضّة، هل يكون الاعتبار لموطن الزّوج أم الزّوجة أم كليهما؟ وما الحكم في حالة اختلاف موطنهما، فكان أحدهما من أهل المدن والآخر من أهل القرى؟</w:t>
      </w:r>
    </w:p>
    <w:p>
      <w:pPr>
        <w:pStyle w:val="Normal"/>
        <w:tabs>
          <w:tab w:val="left" w:pos="749" w:leader="none"/>
        </w:tabs>
        <w:bidi w:val="1"/>
        <w:ind w:left="270" w:right="0" w:hanging="1440"/>
        <w:jc w:val="left"/>
        <w:rPr>
          <w:rFonts w:ascii="Traditional Arabic" w:hAnsi="Traditional Arabic" w:cs="Traditional Arabic"/>
          <w:sz w:val="48"/>
          <w:szCs w:val="48"/>
          <w:lang w:bidi="ar-JO"/>
        </w:rPr>
      </w:pPr>
      <w:r>
        <w:rPr>
          <w:rFonts w:cs="Traditional Arabic" w:ascii="Traditional Arabic" w:hAnsi="Traditional Arabic"/>
          <w:sz w:val="48"/>
          <w:szCs w:val="48"/>
          <w:rtl w:val="true"/>
        </w:rPr>
        <w:tab/>
      </w:r>
      <w:r>
        <w:rPr>
          <w:rFonts w:ascii="Traditional Arabic" w:hAnsi="Traditional Arabic" w:cs="Traditional Arabic"/>
          <w:sz w:val="48"/>
          <w:sz w:val="48"/>
          <w:szCs w:val="48"/>
          <w:rtl w:val="true"/>
        </w:rPr>
        <w:t>جواب</w:t>
      </w:r>
      <w:r>
        <w:rPr>
          <w:rFonts w:cs="Traditional Arabic" w:ascii="Traditional Arabic" w:hAnsi="Traditional Arabic"/>
          <w:sz w:val="48"/>
          <w:szCs w:val="48"/>
          <w:rtl w:val="true"/>
        </w:rPr>
        <w:t>:</w:t>
        <w:tab/>
      </w:r>
      <w:r>
        <w:rPr>
          <w:rFonts w:ascii="Traditional Arabic" w:hAnsi="Traditional Arabic" w:cs="Traditional Arabic"/>
          <w:sz w:val="48"/>
          <w:sz w:val="48"/>
          <w:szCs w:val="48"/>
          <w:rtl w:val="true"/>
        </w:rPr>
        <w:t>يتعيّن المهر وفقا لموطن الزّوج، إن كان من أهل المدن فالمهر من الذّهب، وإن كان من أهل القرى فالمهر من الفضّة</w:t>
      </w:r>
      <w:r>
        <w:rPr>
          <w:rFonts w:cs="Traditional Arabic" w:ascii="Traditional Arabic" w:hAnsi="Traditional Arabic"/>
          <w:sz w:val="48"/>
          <w:szCs w:val="48"/>
          <w:rtl w:val="true"/>
        </w:rPr>
        <w:t>.</w:t>
      </w:r>
    </w:p>
    <w:p>
      <w:pPr>
        <w:pStyle w:val="Normal"/>
        <w:tabs>
          <w:tab w:val="left" w:pos="749" w:leader="none"/>
        </w:tabs>
        <w:bidi w:val="1"/>
        <w:ind w:left="270" w:right="0" w:hanging="1440"/>
        <w:jc w:val="left"/>
        <w:rPr>
          <w:rFonts w:ascii="Traditional Arabic" w:hAnsi="Traditional Arabic" w:cs="Traditional Arabic"/>
          <w:sz w:val="48"/>
          <w:szCs w:val="48"/>
          <w:lang w:bidi="ar-JO"/>
        </w:rPr>
      </w:pPr>
      <w:r>
        <w:rPr>
          <w:rFonts w:cs="Traditional Arabic" w:ascii="Traditional Arabic" w:hAnsi="Traditional Arabic"/>
          <w:sz w:val="48"/>
          <w:szCs w:val="48"/>
          <w:rtl w:val="true"/>
          <w:lang w:bidi="ar-JO"/>
        </w:rPr>
      </w:r>
    </w:p>
    <w:p>
      <w:pPr>
        <w:pStyle w:val="Normal"/>
        <w:tabs>
          <w:tab w:val="left" w:pos="749" w:leader="none"/>
        </w:tabs>
        <w:bidi w:val="1"/>
        <w:ind w:left="270" w:right="0" w:hanging="720"/>
        <w:jc w:val="left"/>
        <w:rPr>
          <w:rFonts w:ascii="Traditional Arabic" w:hAnsi="Traditional Arabic" w:cs="Traditional Arabic"/>
          <w:sz w:val="48"/>
          <w:szCs w:val="48"/>
        </w:rPr>
      </w:pPr>
      <w:r>
        <w:rPr>
          <w:rFonts w:cs="Traditional Arabic" w:ascii="Traditional Arabic" w:hAnsi="Traditional Arabic"/>
          <w:sz w:val="48"/>
          <w:szCs w:val="48"/>
          <w:highlight w:val="lightGray"/>
        </w:rPr>
        <w:t>88</w:t>
      </w:r>
      <w:r>
        <w:rPr>
          <w:rFonts w:cs="Traditional Arabic" w:ascii="Traditional Arabic" w:hAnsi="Traditional Arabic"/>
          <w:sz w:val="48"/>
          <w:szCs w:val="48"/>
          <w:highlight w:val="lightGray"/>
          <w:rtl w:val="true"/>
        </w:rPr>
        <w:t>.</w:t>
        <w:tab/>
      </w:r>
      <w:r>
        <w:rPr>
          <w:rFonts w:ascii="Traditional Arabic" w:hAnsi="Traditional Arabic" w:cs="Traditional Arabic"/>
          <w:sz w:val="48"/>
          <w:sz w:val="48"/>
          <w:szCs w:val="48"/>
          <w:highlight w:val="lightGray"/>
          <w:rtl w:val="true"/>
        </w:rPr>
        <w:t>سؤال</w:t>
      </w:r>
      <w:r>
        <w:rPr>
          <w:rFonts w:cs="Traditional Arabic" w:ascii="Traditional Arabic" w:hAnsi="Traditional Arabic"/>
          <w:sz w:val="48"/>
          <w:szCs w:val="48"/>
          <w:highlight w:val="lightGray"/>
          <w:rtl w:val="true"/>
        </w:rPr>
        <w:t>:</w:t>
        <w:tab/>
      </w:r>
      <w:r>
        <w:rPr>
          <w:rFonts w:ascii="Traditional Arabic" w:hAnsi="Traditional Arabic" w:cs="Traditional Arabic"/>
          <w:sz w:val="48"/>
          <w:sz w:val="48"/>
          <w:szCs w:val="48"/>
          <w:highlight w:val="lightGray"/>
          <w:rtl w:val="true"/>
        </w:rPr>
        <w:t>ما المقياس لتحديد ما إذا كان الشّخص حضريا أم قرويا؟ وإذا هاجر حضريّ إلى القرية أو هاجر قرويّ إلى المدينة بقصد التّوطّن فما حكمه؟ أم أنّ العبرة بمحلّ الميلاد؟</w:t>
      </w:r>
    </w:p>
    <w:p>
      <w:pPr>
        <w:pStyle w:val="Normal"/>
        <w:tabs>
          <w:tab w:val="left" w:pos="749" w:leader="none"/>
        </w:tabs>
        <w:bidi w:val="1"/>
        <w:ind w:left="270" w:right="0" w:hanging="1440"/>
        <w:jc w:val="left"/>
        <w:rPr>
          <w:rFonts w:ascii="Traditional Arabic" w:hAnsi="Traditional Arabic" w:cs="Traditional Arabic"/>
          <w:sz w:val="48"/>
          <w:szCs w:val="48"/>
          <w:lang w:bidi="ar-JO"/>
        </w:rPr>
      </w:pPr>
      <w:r>
        <w:rPr>
          <w:rFonts w:cs="Traditional Arabic" w:ascii="Traditional Arabic" w:hAnsi="Traditional Arabic"/>
          <w:sz w:val="48"/>
          <w:szCs w:val="48"/>
          <w:rtl w:val="true"/>
        </w:rPr>
        <w:tab/>
      </w:r>
      <w:r>
        <w:rPr>
          <w:rFonts w:ascii="Traditional Arabic" w:hAnsi="Traditional Arabic" w:cs="Traditional Arabic"/>
          <w:sz w:val="48"/>
          <w:sz w:val="48"/>
          <w:szCs w:val="48"/>
          <w:rtl w:val="true"/>
        </w:rPr>
        <w:t>جواب</w:t>
      </w:r>
      <w:r>
        <w:rPr>
          <w:rFonts w:cs="Traditional Arabic" w:ascii="Traditional Arabic" w:hAnsi="Traditional Arabic"/>
          <w:sz w:val="48"/>
          <w:szCs w:val="48"/>
          <w:rtl w:val="true"/>
        </w:rPr>
        <w:t>:</w:t>
        <w:tab/>
      </w:r>
      <w:r>
        <w:rPr>
          <w:rFonts w:ascii="Traditional Arabic" w:hAnsi="Traditional Arabic" w:cs="Traditional Arabic"/>
          <w:sz w:val="48"/>
          <w:sz w:val="48"/>
          <w:szCs w:val="48"/>
          <w:rtl w:val="true"/>
        </w:rPr>
        <w:t>العبرة بالتّوطّن</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وأينما كان الوطن يعمل بحكم الكتاب</w:t>
      </w:r>
      <w:r>
        <w:rPr>
          <w:rFonts w:cs="Traditional Arabic" w:ascii="Traditional Arabic" w:hAnsi="Traditional Arabic"/>
          <w:sz w:val="48"/>
          <w:szCs w:val="48"/>
          <w:rtl w:val="true"/>
        </w:rPr>
        <w:t>.</w:t>
      </w:r>
    </w:p>
    <w:p>
      <w:pPr>
        <w:pStyle w:val="Normal"/>
        <w:tabs>
          <w:tab w:val="left" w:pos="749" w:leader="none"/>
        </w:tabs>
        <w:bidi w:val="1"/>
        <w:ind w:left="270" w:right="0" w:hanging="1440"/>
        <w:jc w:val="left"/>
        <w:rPr>
          <w:rFonts w:ascii="Traditional Arabic" w:hAnsi="Traditional Arabic" w:cs="Traditional Arabic"/>
          <w:sz w:val="48"/>
          <w:szCs w:val="48"/>
          <w:lang w:bidi="ar-JO"/>
        </w:rPr>
      </w:pPr>
      <w:r>
        <w:rPr>
          <w:rFonts w:cs="Traditional Arabic" w:ascii="Traditional Arabic" w:hAnsi="Traditional Arabic"/>
          <w:sz w:val="48"/>
          <w:szCs w:val="48"/>
          <w:rtl w:val="true"/>
          <w:lang w:bidi="ar-JO"/>
        </w:rPr>
      </w:r>
    </w:p>
    <w:p>
      <w:pPr>
        <w:pStyle w:val="Normal"/>
        <w:tabs>
          <w:tab w:val="left" w:pos="270" w:leader="none"/>
        </w:tabs>
        <w:bidi w:val="1"/>
        <w:ind w:left="270" w:right="0" w:hanging="720"/>
        <w:jc w:val="both"/>
        <w:rPr>
          <w:rFonts w:ascii="Traditional Arabic" w:hAnsi="Traditional Arabic" w:cs="Traditional Arabic"/>
          <w:sz w:val="48"/>
          <w:szCs w:val="48"/>
          <w:lang w:bidi="ar-JO"/>
        </w:rPr>
      </w:pPr>
      <w:r>
        <w:rPr>
          <w:rFonts w:cs="Traditional Arabic" w:ascii="Traditional Arabic" w:hAnsi="Traditional Arabic"/>
          <w:sz w:val="48"/>
          <w:szCs w:val="48"/>
          <w:highlight w:val="lightGray"/>
        </w:rPr>
        <w:t>89</w:t>
      </w:r>
      <w:r>
        <w:rPr>
          <w:rFonts w:cs="Traditional Arabic" w:ascii="Traditional Arabic" w:hAnsi="Traditional Arabic"/>
          <w:sz w:val="48"/>
          <w:szCs w:val="48"/>
          <w:highlight w:val="lightGray"/>
          <w:rtl w:val="true"/>
        </w:rPr>
        <w:t>.</w:t>
        <w:tab/>
      </w:r>
      <w:r>
        <w:rPr>
          <w:rFonts w:ascii="Traditional Arabic" w:hAnsi="Traditional Arabic" w:cs="Traditional Arabic"/>
          <w:sz w:val="48"/>
          <w:sz w:val="48"/>
          <w:szCs w:val="48"/>
          <w:highlight w:val="lightGray"/>
          <w:rtl w:val="true"/>
        </w:rPr>
        <w:t>سؤال</w:t>
      </w:r>
      <w:r>
        <w:rPr>
          <w:rFonts w:cs="Traditional Arabic" w:ascii="Traditional Arabic" w:hAnsi="Traditional Arabic"/>
          <w:sz w:val="48"/>
          <w:szCs w:val="48"/>
          <w:highlight w:val="lightGray"/>
          <w:rtl w:val="true"/>
        </w:rPr>
        <w:t>:</w:t>
        <w:tab/>
      </w:r>
      <w:r>
        <w:rPr>
          <w:rFonts w:ascii="Traditional Arabic" w:hAnsi="Traditional Arabic" w:cs="Traditional Arabic"/>
          <w:sz w:val="48"/>
          <w:sz w:val="48"/>
          <w:szCs w:val="48"/>
          <w:highlight w:val="lightGray"/>
          <w:rtl w:val="true"/>
        </w:rPr>
        <w:t>نزّل في الألواح المقدّسة أنّ من امتلك ما يعادل تسعة عشر مثقالا من الذّهب، عليه دفع حقوق الله عنها، والرّجاء بيان ما ينبغي دفعه عن هذه التّسعة عشر مثقالا؟</w:t>
      </w:r>
    </w:p>
    <w:p>
      <w:pPr>
        <w:pStyle w:val="Normal"/>
        <w:tabs>
          <w:tab w:val="left" w:pos="749" w:leader="none"/>
        </w:tabs>
        <w:bidi w:val="1"/>
        <w:ind w:left="270" w:right="0" w:hanging="1440"/>
        <w:jc w:val="left"/>
        <w:rPr>
          <w:rFonts w:ascii="Traditional Arabic" w:hAnsi="Traditional Arabic" w:cs="Traditional Arabic"/>
          <w:sz w:val="48"/>
          <w:szCs w:val="48"/>
          <w:lang w:bidi="ar-JO"/>
        </w:rPr>
      </w:pPr>
      <w:r>
        <w:rPr>
          <w:rFonts w:cs="Traditional Arabic" w:ascii="Traditional Arabic" w:hAnsi="Traditional Arabic"/>
          <w:sz w:val="48"/>
          <w:szCs w:val="48"/>
          <w:rtl w:val="true"/>
        </w:rPr>
        <w:tab/>
      </w:r>
      <w:r>
        <w:rPr>
          <w:rFonts w:ascii="Traditional Arabic" w:hAnsi="Traditional Arabic" w:cs="Traditional Arabic"/>
          <w:sz w:val="48"/>
          <w:sz w:val="48"/>
          <w:szCs w:val="48"/>
          <w:rtl w:val="true"/>
        </w:rPr>
        <w:t>جواب</w:t>
      </w:r>
      <w:r>
        <w:rPr>
          <w:rFonts w:cs="Traditional Arabic" w:ascii="Traditional Arabic" w:hAnsi="Traditional Arabic"/>
          <w:sz w:val="48"/>
          <w:szCs w:val="48"/>
          <w:rtl w:val="true"/>
        </w:rPr>
        <w:t>:</w:t>
        <w:tab/>
      </w:r>
      <w:r>
        <w:rPr>
          <w:rFonts w:ascii="Traditional Arabic" w:hAnsi="Traditional Arabic" w:cs="Traditional Arabic"/>
          <w:sz w:val="48"/>
          <w:sz w:val="48"/>
          <w:szCs w:val="48"/>
          <w:rtl w:val="true"/>
        </w:rPr>
        <w:t>حكم الله هو تسعة عشر في المائة</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ويجري الحساب على هذا الأساس لمعرفة ما يلزم دفعه عن تسعة عشر مثقالا</w:t>
      </w:r>
      <w:r>
        <w:rPr>
          <w:rFonts w:cs="Traditional Arabic" w:ascii="Traditional Arabic" w:hAnsi="Traditional Arabic"/>
          <w:sz w:val="48"/>
          <w:szCs w:val="48"/>
          <w:rtl w:val="true"/>
        </w:rPr>
        <w:t>.</w:t>
      </w:r>
    </w:p>
    <w:p>
      <w:pPr>
        <w:pStyle w:val="Normal"/>
        <w:tabs>
          <w:tab w:val="left" w:pos="749" w:leader="none"/>
        </w:tabs>
        <w:bidi w:val="1"/>
        <w:ind w:left="270" w:right="0" w:hanging="1440"/>
        <w:jc w:val="left"/>
        <w:rPr>
          <w:rFonts w:ascii="Traditional Arabic" w:hAnsi="Traditional Arabic" w:cs="Traditional Arabic"/>
          <w:sz w:val="48"/>
          <w:szCs w:val="48"/>
          <w:lang w:bidi="ar-JO"/>
        </w:rPr>
      </w:pPr>
      <w:r>
        <w:rPr>
          <w:rFonts w:cs="Traditional Arabic" w:ascii="Traditional Arabic" w:hAnsi="Traditional Arabic"/>
          <w:sz w:val="48"/>
          <w:szCs w:val="48"/>
          <w:rtl w:val="true"/>
          <w:lang w:bidi="ar-JO"/>
        </w:rPr>
      </w:r>
    </w:p>
    <w:p>
      <w:pPr>
        <w:pStyle w:val="Normal"/>
        <w:tabs>
          <w:tab w:val="left" w:pos="749" w:leader="none"/>
        </w:tabs>
        <w:bidi w:val="1"/>
        <w:spacing w:lineRule="exact" w:line="400"/>
        <w:ind w:left="270" w:right="0" w:hanging="720"/>
        <w:jc w:val="left"/>
        <w:rPr>
          <w:rFonts w:ascii="Traditional Arabic" w:hAnsi="Traditional Arabic" w:cs="Traditional Arabic"/>
          <w:sz w:val="48"/>
          <w:szCs w:val="48"/>
        </w:rPr>
      </w:pPr>
      <w:r>
        <w:rPr>
          <w:rFonts w:cs="Traditional Arabic" w:ascii="Traditional Arabic" w:hAnsi="Traditional Arabic"/>
          <w:sz w:val="48"/>
          <w:szCs w:val="48"/>
          <w:highlight w:val="lightGray"/>
        </w:rPr>
        <w:t>90</w:t>
      </w:r>
      <w:r>
        <w:rPr>
          <w:rFonts w:cs="Traditional Arabic" w:ascii="Traditional Arabic" w:hAnsi="Traditional Arabic"/>
          <w:sz w:val="48"/>
          <w:szCs w:val="48"/>
          <w:highlight w:val="lightGray"/>
          <w:rtl w:val="true"/>
        </w:rPr>
        <w:t>.</w:t>
        <w:tab/>
      </w:r>
      <w:r>
        <w:rPr>
          <w:rFonts w:ascii="Traditional Arabic" w:hAnsi="Traditional Arabic" w:cs="Traditional Arabic"/>
          <w:sz w:val="48"/>
          <w:sz w:val="48"/>
          <w:szCs w:val="48"/>
          <w:highlight w:val="lightGray"/>
          <w:rtl w:val="true"/>
        </w:rPr>
        <w:t>سؤال</w:t>
      </w:r>
      <w:r>
        <w:rPr>
          <w:rFonts w:cs="Traditional Arabic" w:ascii="Traditional Arabic" w:hAnsi="Traditional Arabic"/>
          <w:sz w:val="48"/>
          <w:szCs w:val="48"/>
          <w:highlight w:val="lightGray"/>
          <w:rtl w:val="true"/>
        </w:rPr>
        <w:t>:</w:t>
        <w:tab/>
      </w:r>
      <w:r>
        <w:rPr>
          <w:rFonts w:ascii="Traditional Arabic" w:hAnsi="Traditional Arabic" w:cs="Traditional Arabic"/>
          <w:sz w:val="48"/>
          <w:sz w:val="48"/>
          <w:szCs w:val="48"/>
          <w:highlight w:val="lightGray"/>
          <w:rtl w:val="true"/>
        </w:rPr>
        <w:t>إن تجاوز المال تسعة عشر مثقالا، هل يلزم أن يبلغ الزّائد تسعة عشر مثقالا أخرى لتتعلّق به الحقوق، أم تتعلّق الحقوق بالزّائد أيّا ما كان مقداره؟</w:t>
      </w:r>
    </w:p>
    <w:p>
      <w:pPr>
        <w:pStyle w:val="Normal"/>
        <w:tabs>
          <w:tab w:val="left" w:pos="749" w:leader="none"/>
        </w:tabs>
        <w:bidi w:val="1"/>
        <w:ind w:left="270" w:right="0" w:hanging="1440"/>
        <w:jc w:val="left"/>
        <w:rPr>
          <w:rFonts w:ascii="Traditional Arabic" w:hAnsi="Traditional Arabic" w:cs="Traditional Arabic"/>
          <w:sz w:val="48"/>
          <w:szCs w:val="48"/>
          <w:lang w:bidi="ar-JO"/>
        </w:rPr>
      </w:pPr>
      <w:r>
        <w:rPr>
          <w:rFonts w:cs="Traditional Arabic" w:ascii="Traditional Arabic" w:hAnsi="Traditional Arabic"/>
          <w:sz w:val="48"/>
          <w:szCs w:val="48"/>
          <w:rtl w:val="true"/>
        </w:rPr>
        <w:tab/>
      </w:r>
      <w:r>
        <w:rPr>
          <w:rFonts w:ascii="Traditional Arabic" w:hAnsi="Traditional Arabic" w:cs="Traditional Arabic"/>
          <w:sz w:val="48"/>
          <w:sz w:val="48"/>
          <w:szCs w:val="48"/>
          <w:rtl w:val="true"/>
        </w:rPr>
        <w:t>جواب</w:t>
      </w:r>
      <w:r>
        <w:rPr>
          <w:rFonts w:cs="Traditional Arabic" w:ascii="Traditional Arabic" w:hAnsi="Traditional Arabic"/>
          <w:sz w:val="48"/>
          <w:szCs w:val="48"/>
          <w:rtl w:val="true"/>
        </w:rPr>
        <w:t>:</w:t>
        <w:tab/>
      </w:r>
      <w:r>
        <w:rPr>
          <w:rFonts w:ascii="Traditional Arabic" w:hAnsi="Traditional Arabic" w:cs="Traditional Arabic"/>
          <w:sz w:val="48"/>
          <w:sz w:val="48"/>
          <w:szCs w:val="48"/>
          <w:rtl w:val="true"/>
        </w:rPr>
        <w:t>لا تتعلّق الحقوق بالزّائد إلاّ بعد بلوغه تسعة عشر مثقالا</w:t>
      </w:r>
      <w:r>
        <w:rPr>
          <w:rFonts w:cs="Traditional Arabic" w:ascii="Traditional Arabic" w:hAnsi="Traditional Arabic"/>
          <w:sz w:val="48"/>
          <w:szCs w:val="48"/>
          <w:rtl w:val="true"/>
        </w:rPr>
        <w:t>.</w:t>
      </w:r>
    </w:p>
    <w:p>
      <w:pPr>
        <w:pStyle w:val="Normal"/>
        <w:tabs>
          <w:tab w:val="left" w:pos="749" w:leader="none"/>
        </w:tabs>
        <w:bidi w:val="1"/>
        <w:ind w:left="270" w:right="0" w:hanging="1440"/>
        <w:jc w:val="left"/>
        <w:rPr>
          <w:rFonts w:ascii="Traditional Arabic" w:hAnsi="Traditional Arabic" w:cs="Traditional Arabic"/>
          <w:sz w:val="48"/>
          <w:szCs w:val="48"/>
          <w:lang w:bidi="ar-JO"/>
        </w:rPr>
      </w:pPr>
      <w:r>
        <w:rPr>
          <w:rFonts w:cs="Traditional Arabic" w:ascii="Traditional Arabic" w:hAnsi="Traditional Arabic"/>
          <w:sz w:val="48"/>
          <w:szCs w:val="48"/>
          <w:rtl w:val="true"/>
          <w:lang w:bidi="ar-JO"/>
        </w:rPr>
      </w:r>
    </w:p>
    <w:p>
      <w:pPr>
        <w:pStyle w:val="Normal"/>
        <w:tabs>
          <w:tab w:val="left" w:pos="749" w:leader="none"/>
        </w:tabs>
        <w:bidi w:val="1"/>
        <w:ind w:left="270" w:right="0" w:hanging="720"/>
        <w:jc w:val="left"/>
        <w:rPr>
          <w:rFonts w:ascii="Traditional Arabic" w:hAnsi="Traditional Arabic" w:cs="Traditional Arabic"/>
          <w:spacing w:val="-6"/>
          <w:sz w:val="48"/>
          <w:szCs w:val="48"/>
        </w:rPr>
      </w:pPr>
      <w:r>
        <w:rPr>
          <w:rFonts w:cs="Traditional Arabic" w:ascii="Traditional Arabic" w:hAnsi="Traditional Arabic"/>
          <w:sz w:val="48"/>
          <w:szCs w:val="48"/>
          <w:highlight w:val="lightGray"/>
        </w:rPr>
        <w:t>91</w:t>
      </w:r>
      <w:r>
        <w:rPr>
          <w:rFonts w:cs="Traditional Arabic" w:ascii="Traditional Arabic" w:hAnsi="Traditional Arabic"/>
          <w:sz w:val="48"/>
          <w:szCs w:val="48"/>
          <w:highlight w:val="lightGray"/>
          <w:rtl w:val="true"/>
        </w:rPr>
        <w:t>.</w:t>
        <w:tab/>
      </w:r>
      <w:r>
        <w:rPr>
          <w:rFonts w:ascii="Traditional Arabic" w:hAnsi="Traditional Arabic" w:cs="Traditional Arabic"/>
          <w:sz w:val="48"/>
          <w:sz w:val="48"/>
          <w:szCs w:val="48"/>
          <w:highlight w:val="lightGray"/>
          <w:rtl w:val="true"/>
        </w:rPr>
        <w:t>سؤال</w:t>
      </w:r>
      <w:r>
        <w:rPr>
          <w:rFonts w:cs="Traditional Arabic" w:ascii="Traditional Arabic" w:hAnsi="Traditional Arabic"/>
          <w:sz w:val="48"/>
          <w:szCs w:val="48"/>
          <w:highlight w:val="lightGray"/>
          <w:rtl w:val="true"/>
        </w:rPr>
        <w:t>:</w:t>
        <w:tab/>
      </w:r>
      <w:r>
        <w:rPr>
          <w:rFonts w:ascii="Traditional Arabic" w:hAnsi="Traditional Arabic" w:cs="Traditional Arabic"/>
          <w:spacing w:val="-6"/>
          <w:sz w:val="48"/>
          <w:sz w:val="48"/>
          <w:szCs w:val="48"/>
          <w:highlight w:val="lightGray"/>
          <w:rtl w:val="true"/>
        </w:rPr>
        <w:t>بخصوص الماء البكر وتحديد المستعمل منه</w:t>
      </w:r>
      <w:r>
        <w:rPr>
          <w:rFonts w:cs="Traditional Arabic" w:ascii="Traditional Arabic" w:hAnsi="Traditional Arabic"/>
          <w:spacing w:val="-6"/>
          <w:sz w:val="48"/>
          <w:szCs w:val="48"/>
          <w:highlight w:val="lightGray"/>
          <w:rtl w:val="true"/>
        </w:rPr>
        <w:t>.</w:t>
      </w:r>
    </w:p>
    <w:p>
      <w:pPr>
        <w:pStyle w:val="Normal"/>
        <w:tabs>
          <w:tab w:val="left" w:pos="749" w:leader="none"/>
        </w:tabs>
        <w:bidi w:val="1"/>
        <w:ind w:left="270" w:right="0" w:hanging="1440"/>
        <w:jc w:val="left"/>
        <w:rPr>
          <w:rFonts w:ascii="Traditional Arabic" w:hAnsi="Traditional Arabic" w:cs="Traditional Arabic"/>
          <w:sz w:val="48"/>
          <w:szCs w:val="48"/>
          <w:lang w:bidi="ar-JO"/>
        </w:rPr>
      </w:pPr>
      <w:r>
        <w:rPr>
          <w:rFonts w:cs="Traditional Arabic" w:ascii="Traditional Arabic" w:hAnsi="Traditional Arabic"/>
          <w:sz w:val="48"/>
          <w:szCs w:val="48"/>
          <w:rtl w:val="true"/>
        </w:rPr>
        <w:tab/>
      </w:r>
      <w:r>
        <w:rPr>
          <w:rFonts w:ascii="Traditional Arabic" w:hAnsi="Traditional Arabic" w:cs="Traditional Arabic"/>
          <w:sz w:val="48"/>
          <w:sz w:val="48"/>
          <w:szCs w:val="48"/>
          <w:rtl w:val="true"/>
        </w:rPr>
        <w:t>جواب</w:t>
      </w:r>
      <w:r>
        <w:rPr>
          <w:rFonts w:cs="Traditional Arabic" w:ascii="Traditional Arabic" w:hAnsi="Traditional Arabic"/>
          <w:sz w:val="48"/>
          <w:szCs w:val="48"/>
          <w:rtl w:val="true"/>
        </w:rPr>
        <w:t>:</w:t>
        <w:tab/>
      </w:r>
      <w:r>
        <w:rPr>
          <w:rFonts w:ascii="Traditional Arabic" w:hAnsi="Traditional Arabic" w:cs="Traditional Arabic"/>
          <w:sz w:val="48"/>
          <w:sz w:val="48"/>
          <w:szCs w:val="48"/>
          <w:rtl w:val="true"/>
        </w:rPr>
        <w:t>يعتبر الماء القليل مثل</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ملء كأس أو مثليه أو ثلاثة أمثاله، مستعملا بعد غسل اليدين والوجه فيه، أمّا مقدار </w:t>
      </w:r>
      <w:r>
        <w:rPr>
          <w:rFonts w:cs="Traditional Arabic" w:ascii="Traditional Arabic" w:hAnsi="Traditional Arabic"/>
          <w:sz w:val="48"/>
          <w:szCs w:val="48"/>
          <w:rtl w:val="true"/>
        </w:rPr>
        <w:t>"</w:t>
      </w:r>
      <w:r>
        <w:rPr>
          <w:rFonts w:ascii="Traditional Arabic" w:hAnsi="Traditional Arabic" w:cs="Traditional Arabic"/>
          <w:sz w:val="48"/>
          <w:sz w:val="48"/>
          <w:szCs w:val="48"/>
          <w:rtl w:val="true"/>
        </w:rPr>
        <w:t>كر</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أو أكثر من الماء لا يتغيّر بعد غسل وجه أو وجهين، ولا بأس من استعماله، ويعدّ الماء مستعملا إن تغيّر أحد أوصافه الثّلاثة، فمثلا</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إن تغيّر لون الماء يعتبر مستعملا</w:t>
      </w:r>
      <w:r>
        <w:rPr>
          <w:rFonts w:cs="Traditional Arabic" w:ascii="Traditional Arabic" w:hAnsi="Traditional Arabic"/>
          <w:sz w:val="48"/>
          <w:szCs w:val="48"/>
          <w:rtl w:val="true"/>
        </w:rPr>
        <w:t>.</w:t>
      </w:r>
      <w:r>
        <w:rPr>
          <w:rFonts w:cs="Traditional Arabic" w:ascii="Traditional Arabic" w:hAnsi="Traditional Arabic"/>
          <w:sz w:val="48"/>
          <w:szCs w:val="48"/>
          <w:rtl w:val="true"/>
        </w:rPr>
        <w:t xml:space="preserve"> </w:t>
      </w:r>
    </w:p>
    <w:p>
      <w:pPr>
        <w:pStyle w:val="Normal"/>
        <w:tabs>
          <w:tab w:val="left" w:pos="749" w:leader="none"/>
        </w:tabs>
        <w:bidi w:val="1"/>
        <w:ind w:left="270" w:right="0" w:hanging="1440"/>
        <w:jc w:val="left"/>
        <w:rPr>
          <w:rFonts w:ascii="Traditional Arabic" w:hAnsi="Traditional Arabic" w:cs="Traditional Arabic"/>
          <w:sz w:val="48"/>
          <w:szCs w:val="48"/>
          <w:lang w:bidi="ar-JO"/>
        </w:rPr>
      </w:pPr>
      <w:r>
        <w:rPr>
          <w:rFonts w:cs="Traditional Arabic" w:ascii="Traditional Arabic" w:hAnsi="Traditional Arabic"/>
          <w:sz w:val="48"/>
          <w:szCs w:val="48"/>
          <w:rtl w:val="true"/>
          <w:lang w:bidi="ar-JO"/>
        </w:rPr>
      </w:r>
    </w:p>
    <w:p>
      <w:pPr>
        <w:pStyle w:val="Normal"/>
        <w:tabs>
          <w:tab w:val="left" w:pos="749" w:leader="none"/>
        </w:tabs>
        <w:bidi w:val="1"/>
        <w:ind w:left="270" w:right="0" w:hanging="720"/>
        <w:jc w:val="left"/>
        <w:rPr>
          <w:rFonts w:ascii="Traditional Arabic" w:hAnsi="Traditional Arabic" w:cs="Traditional Arabic"/>
          <w:sz w:val="48"/>
          <w:szCs w:val="48"/>
        </w:rPr>
      </w:pPr>
      <w:r>
        <w:rPr>
          <w:rFonts w:cs="Traditional Arabic" w:ascii="Traditional Arabic" w:hAnsi="Traditional Arabic"/>
          <w:sz w:val="48"/>
          <w:szCs w:val="48"/>
          <w:highlight w:val="lightGray"/>
        </w:rPr>
        <w:t>92</w:t>
      </w:r>
      <w:r>
        <w:rPr>
          <w:rFonts w:cs="Traditional Arabic" w:ascii="Traditional Arabic" w:hAnsi="Traditional Arabic"/>
          <w:sz w:val="48"/>
          <w:szCs w:val="48"/>
          <w:highlight w:val="lightGray"/>
          <w:rtl w:val="true"/>
        </w:rPr>
        <w:t>.</w:t>
        <w:tab/>
      </w:r>
      <w:r>
        <w:rPr>
          <w:rFonts w:ascii="Traditional Arabic" w:hAnsi="Traditional Arabic" w:cs="Traditional Arabic"/>
          <w:sz w:val="48"/>
          <w:sz w:val="48"/>
          <w:szCs w:val="48"/>
          <w:highlight w:val="lightGray"/>
          <w:rtl w:val="true"/>
        </w:rPr>
        <w:t>سؤال</w:t>
      </w:r>
      <w:r>
        <w:rPr>
          <w:rFonts w:cs="Traditional Arabic" w:ascii="Traditional Arabic" w:hAnsi="Traditional Arabic"/>
          <w:sz w:val="48"/>
          <w:szCs w:val="48"/>
          <w:highlight w:val="lightGray"/>
          <w:rtl w:val="true"/>
        </w:rPr>
        <w:t>:</w:t>
        <w:tab/>
      </w:r>
      <w:r>
        <w:rPr>
          <w:rFonts w:ascii="Traditional Arabic" w:hAnsi="Traditional Arabic" w:cs="Traditional Arabic"/>
          <w:sz w:val="48"/>
          <w:sz w:val="48"/>
          <w:szCs w:val="48"/>
          <w:highlight w:val="lightGray"/>
          <w:rtl w:val="true"/>
        </w:rPr>
        <w:t>في رسالة المسائل الفارسيّة، حدّد البلوغ الشّرعي بسنّ الخامسة عشرة، فهل البلوغ شرط للزّواج، أم يجوز قبله؟</w:t>
      </w:r>
    </w:p>
    <w:p>
      <w:pPr>
        <w:pStyle w:val="Normal"/>
        <w:tabs>
          <w:tab w:val="left" w:pos="749" w:leader="none"/>
        </w:tabs>
        <w:bidi w:val="1"/>
        <w:ind w:left="270" w:right="0" w:hanging="1440"/>
        <w:jc w:val="both"/>
        <w:rPr>
          <w:rFonts w:ascii="Traditional Arabic" w:hAnsi="Traditional Arabic" w:cs="Traditional Arabic"/>
          <w:spacing w:val="-4"/>
          <w:sz w:val="48"/>
          <w:szCs w:val="48"/>
          <w:lang w:bidi="ar-JO"/>
        </w:rPr>
      </w:pPr>
      <w:r>
        <w:rPr>
          <w:rFonts w:cs="Traditional Arabic" w:ascii="Traditional Arabic" w:hAnsi="Traditional Arabic"/>
          <w:spacing w:val="-6"/>
          <w:sz w:val="48"/>
          <w:szCs w:val="48"/>
          <w:rtl w:val="true"/>
        </w:rPr>
        <w:tab/>
      </w:r>
      <w:r>
        <w:rPr>
          <w:rFonts w:ascii="Traditional Arabic" w:hAnsi="Traditional Arabic" w:cs="Traditional Arabic"/>
          <w:sz w:val="48"/>
          <w:sz w:val="48"/>
          <w:szCs w:val="48"/>
          <w:rtl w:val="true"/>
        </w:rPr>
        <w:t>جواب</w:t>
      </w:r>
      <w:r>
        <w:rPr>
          <w:rFonts w:cs="Traditional Arabic" w:ascii="Traditional Arabic" w:hAnsi="Traditional Arabic"/>
          <w:sz w:val="48"/>
          <w:szCs w:val="48"/>
          <w:rtl w:val="true"/>
        </w:rPr>
        <w:t>:</w:t>
        <w:tab/>
      </w:r>
      <w:r>
        <w:rPr>
          <w:rFonts w:ascii="Traditional Arabic" w:hAnsi="Traditional Arabic" w:cs="Traditional Arabic"/>
          <w:spacing w:val="-4"/>
          <w:sz w:val="48"/>
          <w:sz w:val="48"/>
          <w:szCs w:val="48"/>
          <w:rtl w:val="true"/>
        </w:rPr>
        <w:t>لمّا كان رضا الطّرفين شرطا للزّواج في كتاب الله، وحيث أن وجود الرّضا أو عدمه غير معلوم قبل البلوغ، فعلى ذلك يكون الزّواج</w:t>
      </w:r>
      <w:r>
        <w:rPr>
          <w:rFonts w:ascii="Traditional Arabic" w:hAnsi="Traditional Arabic" w:cs="Traditional Arabic"/>
          <w:spacing w:val="-4"/>
          <w:sz w:val="48"/>
          <w:sz w:val="48"/>
          <w:szCs w:val="48"/>
          <w:rtl w:val="true"/>
          <w:lang w:bidi="ar-JO"/>
        </w:rPr>
        <w:t xml:space="preserve"> </w:t>
      </w:r>
      <w:r>
        <w:rPr>
          <w:rFonts w:ascii="Traditional Arabic" w:hAnsi="Traditional Arabic" w:cs="Traditional Arabic"/>
          <w:spacing w:val="-4"/>
          <w:sz w:val="48"/>
          <w:sz w:val="48"/>
          <w:szCs w:val="48"/>
          <w:rtl w:val="true"/>
        </w:rPr>
        <w:t>مشروطا بالبلوغ، ولا يجوز قبله</w:t>
      </w:r>
      <w:r>
        <w:rPr>
          <w:rFonts w:cs="Traditional Arabic" w:ascii="Traditional Arabic" w:hAnsi="Traditional Arabic"/>
          <w:spacing w:val="-4"/>
          <w:sz w:val="48"/>
          <w:szCs w:val="48"/>
          <w:rtl w:val="true"/>
        </w:rPr>
        <w:t>.</w:t>
      </w:r>
    </w:p>
    <w:p>
      <w:pPr>
        <w:pStyle w:val="Normal"/>
        <w:tabs>
          <w:tab w:val="left" w:pos="749" w:leader="none"/>
        </w:tabs>
        <w:bidi w:val="1"/>
        <w:ind w:left="270" w:right="0" w:hanging="1440"/>
        <w:jc w:val="left"/>
        <w:rPr>
          <w:rFonts w:ascii="Traditional Arabic" w:hAnsi="Traditional Arabic" w:cs="Traditional Arabic"/>
          <w:spacing w:val="-4"/>
          <w:sz w:val="48"/>
          <w:szCs w:val="48"/>
          <w:lang w:bidi="ar-JO"/>
        </w:rPr>
      </w:pPr>
      <w:r>
        <w:rPr>
          <w:rFonts w:cs="Traditional Arabic" w:ascii="Traditional Arabic" w:hAnsi="Traditional Arabic"/>
          <w:spacing w:val="-4"/>
          <w:sz w:val="48"/>
          <w:szCs w:val="48"/>
          <w:rtl w:val="true"/>
          <w:lang w:bidi="ar-JO"/>
        </w:rPr>
      </w:r>
    </w:p>
    <w:p>
      <w:pPr>
        <w:pStyle w:val="Normal"/>
        <w:tabs>
          <w:tab w:val="left" w:pos="749" w:leader="none"/>
        </w:tabs>
        <w:bidi w:val="1"/>
        <w:ind w:left="270" w:right="0" w:hanging="720"/>
        <w:jc w:val="left"/>
        <w:rPr>
          <w:rFonts w:ascii="Traditional Arabic" w:hAnsi="Traditional Arabic" w:cs="Traditional Arabic"/>
          <w:sz w:val="48"/>
          <w:szCs w:val="48"/>
        </w:rPr>
      </w:pPr>
      <w:r>
        <w:rPr>
          <w:rFonts w:cs="Traditional Arabic" w:ascii="Traditional Arabic" w:hAnsi="Traditional Arabic"/>
          <w:sz w:val="48"/>
          <w:szCs w:val="48"/>
          <w:highlight w:val="lightGray"/>
        </w:rPr>
        <w:t>93</w:t>
      </w:r>
      <w:r>
        <w:rPr>
          <w:rFonts w:cs="Traditional Arabic" w:ascii="Traditional Arabic" w:hAnsi="Traditional Arabic"/>
          <w:sz w:val="48"/>
          <w:szCs w:val="48"/>
          <w:highlight w:val="lightGray"/>
          <w:rtl w:val="true"/>
        </w:rPr>
        <w:t>.</w:t>
        <w:tab/>
      </w:r>
      <w:r>
        <w:rPr>
          <w:rFonts w:ascii="Traditional Arabic" w:hAnsi="Traditional Arabic" w:cs="Traditional Arabic"/>
          <w:sz w:val="48"/>
          <w:sz w:val="48"/>
          <w:szCs w:val="48"/>
          <w:highlight w:val="lightGray"/>
          <w:rtl w:val="true"/>
        </w:rPr>
        <w:t>سؤال</w:t>
      </w:r>
      <w:r>
        <w:rPr>
          <w:rFonts w:cs="Traditional Arabic" w:ascii="Traditional Arabic" w:hAnsi="Traditional Arabic"/>
          <w:sz w:val="48"/>
          <w:szCs w:val="48"/>
          <w:highlight w:val="lightGray"/>
          <w:rtl w:val="true"/>
        </w:rPr>
        <w:t>:</w:t>
        <w:tab/>
      </w:r>
      <w:r>
        <w:rPr>
          <w:rFonts w:ascii="Traditional Arabic" w:hAnsi="Traditional Arabic" w:cs="Traditional Arabic"/>
          <w:sz w:val="48"/>
          <w:sz w:val="48"/>
          <w:szCs w:val="48"/>
          <w:highlight w:val="lightGray"/>
          <w:rtl w:val="true"/>
        </w:rPr>
        <w:t>بخصوص صوم المريض وصلاته؟</w:t>
      </w:r>
    </w:p>
    <w:p>
      <w:pPr>
        <w:pStyle w:val="Normal"/>
        <w:tabs>
          <w:tab w:val="left" w:pos="749" w:leader="none"/>
        </w:tabs>
        <w:bidi w:val="1"/>
        <w:ind w:left="270" w:right="0" w:hanging="1440"/>
        <w:jc w:val="left"/>
        <w:rPr>
          <w:rFonts w:ascii="Traditional Arabic" w:hAnsi="Traditional Arabic" w:cs="Traditional Arabic"/>
          <w:sz w:val="48"/>
          <w:szCs w:val="48"/>
          <w:lang w:bidi="ar-JO"/>
        </w:rPr>
      </w:pPr>
      <w:r>
        <w:rPr>
          <w:rFonts w:cs="Traditional Arabic" w:ascii="Traditional Arabic" w:hAnsi="Traditional Arabic"/>
          <w:sz w:val="48"/>
          <w:szCs w:val="48"/>
          <w:rtl w:val="true"/>
        </w:rPr>
        <w:tab/>
      </w:r>
      <w:r>
        <w:rPr>
          <w:rFonts w:ascii="Traditional Arabic" w:hAnsi="Traditional Arabic" w:cs="Traditional Arabic"/>
          <w:sz w:val="48"/>
          <w:sz w:val="48"/>
          <w:szCs w:val="48"/>
          <w:rtl w:val="true"/>
        </w:rPr>
        <w:t>جواب</w:t>
      </w:r>
      <w:r>
        <w:rPr>
          <w:rFonts w:cs="Traditional Arabic" w:ascii="Traditional Arabic" w:hAnsi="Traditional Arabic"/>
          <w:sz w:val="48"/>
          <w:szCs w:val="48"/>
          <w:rtl w:val="true"/>
        </w:rPr>
        <w:t>:</w:t>
        <w:tab/>
      </w:r>
      <w:r>
        <w:rPr>
          <w:rFonts w:ascii="Traditional Arabic" w:hAnsi="Traditional Arabic" w:cs="Traditional Arabic"/>
          <w:sz w:val="48"/>
          <w:sz w:val="48"/>
          <w:szCs w:val="48"/>
          <w:rtl w:val="true"/>
        </w:rPr>
        <w:t>حق</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ا أقول، للصّوم والصّلاة عند الله مقام عظيم، ولكن عند توفّر الصّحة حيث تتحقّق فوائدهما، أما أداؤهما عند المرض غير جائز، هذا حكم الحقّ جلّ جلاله من قبل ومن بعد، طوبى للس</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امعين والسّامعات، والعاملين والعاملات</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الحمد لله منزل الآيات ومظهر البيّنات</w:t>
      </w:r>
      <w:r>
        <w:rPr>
          <w:rFonts w:cs="Traditional Arabic" w:ascii="Traditional Arabic" w:hAnsi="Traditional Arabic"/>
          <w:sz w:val="48"/>
          <w:szCs w:val="48"/>
          <w:rtl w:val="true"/>
        </w:rPr>
        <w:t>.</w:t>
      </w:r>
    </w:p>
    <w:p>
      <w:pPr>
        <w:pStyle w:val="Normal"/>
        <w:tabs>
          <w:tab w:val="left" w:pos="749" w:leader="none"/>
        </w:tabs>
        <w:bidi w:val="1"/>
        <w:ind w:left="270" w:right="0" w:hanging="1440"/>
        <w:jc w:val="left"/>
        <w:rPr>
          <w:rFonts w:ascii="Traditional Arabic" w:hAnsi="Traditional Arabic" w:cs="Traditional Arabic"/>
          <w:sz w:val="48"/>
          <w:szCs w:val="48"/>
          <w:lang w:bidi="ar-JO"/>
        </w:rPr>
      </w:pPr>
      <w:r>
        <w:rPr>
          <w:rFonts w:cs="Traditional Arabic" w:ascii="Traditional Arabic" w:hAnsi="Traditional Arabic"/>
          <w:sz w:val="48"/>
          <w:szCs w:val="48"/>
          <w:rtl w:val="true"/>
          <w:lang w:bidi="ar-JO"/>
        </w:rPr>
      </w:r>
    </w:p>
    <w:p>
      <w:pPr>
        <w:pStyle w:val="Normal"/>
        <w:tabs>
          <w:tab w:val="left" w:pos="749" w:leader="none"/>
        </w:tabs>
        <w:bidi w:val="1"/>
        <w:ind w:left="270" w:right="0" w:hanging="720"/>
        <w:jc w:val="left"/>
        <w:rPr>
          <w:rFonts w:ascii="Traditional Arabic" w:hAnsi="Traditional Arabic" w:cs="Traditional Arabic"/>
          <w:sz w:val="48"/>
          <w:szCs w:val="48"/>
        </w:rPr>
      </w:pPr>
      <w:r>
        <w:rPr>
          <w:rFonts w:cs="Traditional Arabic" w:ascii="Traditional Arabic" w:hAnsi="Traditional Arabic"/>
          <w:spacing w:val="-4"/>
          <w:sz w:val="48"/>
          <w:szCs w:val="48"/>
          <w:highlight w:val="lightGray"/>
        </w:rPr>
        <w:t>94</w:t>
      </w:r>
      <w:r>
        <w:rPr>
          <w:rFonts w:cs="Traditional Arabic" w:ascii="Traditional Arabic" w:hAnsi="Traditional Arabic"/>
          <w:spacing w:val="-4"/>
          <w:sz w:val="48"/>
          <w:szCs w:val="48"/>
          <w:highlight w:val="lightGray"/>
          <w:rtl w:val="true"/>
        </w:rPr>
        <w:t>.</w:t>
        <w:tab/>
      </w:r>
      <w:r>
        <w:rPr>
          <w:rFonts w:ascii="Traditional Arabic" w:hAnsi="Traditional Arabic" w:cs="Traditional Arabic"/>
          <w:sz w:val="48"/>
          <w:sz w:val="48"/>
          <w:szCs w:val="48"/>
          <w:highlight w:val="lightGray"/>
          <w:rtl w:val="true"/>
        </w:rPr>
        <w:t>سؤال</w:t>
      </w:r>
      <w:r>
        <w:rPr>
          <w:rFonts w:cs="Traditional Arabic" w:ascii="Traditional Arabic" w:hAnsi="Traditional Arabic"/>
          <w:sz w:val="48"/>
          <w:szCs w:val="48"/>
          <w:highlight w:val="lightGray"/>
          <w:rtl w:val="true"/>
        </w:rPr>
        <w:t>:</w:t>
        <w:tab/>
      </w:r>
      <w:r>
        <w:rPr>
          <w:rFonts w:ascii="Traditional Arabic" w:hAnsi="Traditional Arabic" w:cs="Traditional Arabic"/>
          <w:sz w:val="48"/>
          <w:sz w:val="48"/>
          <w:szCs w:val="48"/>
          <w:highlight w:val="lightGray"/>
          <w:rtl w:val="true"/>
        </w:rPr>
        <w:t>بخصوص المساجد والصّوامع والهياكل</w:t>
      </w:r>
      <w:r>
        <w:rPr>
          <w:rFonts w:cs="Traditional Arabic" w:ascii="Traditional Arabic" w:hAnsi="Traditional Arabic"/>
          <w:sz w:val="48"/>
          <w:szCs w:val="48"/>
          <w:highlight w:val="lightGray"/>
          <w:rtl w:val="true"/>
        </w:rPr>
        <w:t>.</w:t>
      </w:r>
    </w:p>
    <w:p>
      <w:pPr>
        <w:pStyle w:val="Normal"/>
        <w:tabs>
          <w:tab w:val="left" w:pos="749" w:leader="none"/>
        </w:tabs>
        <w:bidi w:val="1"/>
        <w:ind w:left="270" w:right="0" w:hanging="1440"/>
        <w:jc w:val="left"/>
        <w:rPr>
          <w:rFonts w:ascii="Traditional Arabic" w:hAnsi="Traditional Arabic" w:cs="Traditional Arabic"/>
          <w:sz w:val="48"/>
          <w:szCs w:val="48"/>
          <w:lang w:bidi="ar-JO"/>
        </w:rPr>
      </w:pPr>
      <w:r>
        <w:rPr>
          <w:rFonts w:cs="Traditional Arabic" w:ascii="Traditional Arabic" w:hAnsi="Traditional Arabic"/>
          <w:sz w:val="48"/>
          <w:szCs w:val="48"/>
          <w:rtl w:val="true"/>
        </w:rPr>
        <w:tab/>
      </w:r>
      <w:r>
        <w:rPr>
          <w:rFonts w:ascii="Traditional Arabic" w:hAnsi="Traditional Arabic" w:cs="Traditional Arabic"/>
          <w:sz w:val="48"/>
          <w:sz w:val="48"/>
          <w:szCs w:val="48"/>
          <w:rtl w:val="true"/>
        </w:rPr>
        <w:t>جواب</w:t>
      </w:r>
      <w:r>
        <w:rPr>
          <w:rFonts w:cs="Traditional Arabic" w:ascii="Traditional Arabic" w:hAnsi="Traditional Arabic"/>
          <w:sz w:val="48"/>
          <w:szCs w:val="48"/>
          <w:rtl w:val="true"/>
        </w:rPr>
        <w:t>:</w:t>
        <w:tab/>
      </w:r>
      <w:r>
        <w:rPr>
          <w:rFonts w:ascii="Traditional Arabic" w:hAnsi="Traditional Arabic" w:cs="Traditional Arabic"/>
          <w:sz w:val="48"/>
          <w:sz w:val="48"/>
          <w:szCs w:val="48"/>
          <w:rtl w:val="true"/>
        </w:rPr>
        <w:t>كلّ ما بني من مساجد وصوامع وهياكل خصّيصا لذكر الحقّ لا يجوز فيه ذكر غيره</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هذا حدّ الله، والّذي تجاوز إنّه من المعتدين</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ولا بأس على من بناها، لأنّ عمله كان لوجه الله، وقد نال وسينال أجره</w:t>
      </w:r>
      <w:r>
        <w:rPr>
          <w:rFonts w:cs="Traditional Arabic" w:ascii="Traditional Arabic" w:hAnsi="Traditional Arabic"/>
          <w:sz w:val="48"/>
          <w:szCs w:val="48"/>
          <w:rtl w:val="true"/>
        </w:rPr>
        <w:t>.</w:t>
      </w:r>
    </w:p>
    <w:p>
      <w:pPr>
        <w:pStyle w:val="Normal"/>
        <w:tabs>
          <w:tab w:val="left" w:pos="749" w:leader="none"/>
        </w:tabs>
        <w:bidi w:val="1"/>
        <w:ind w:left="270" w:right="0" w:hanging="1440"/>
        <w:jc w:val="left"/>
        <w:rPr>
          <w:rFonts w:ascii="Traditional Arabic" w:hAnsi="Traditional Arabic" w:cs="Traditional Arabic"/>
          <w:sz w:val="48"/>
          <w:szCs w:val="48"/>
          <w:lang w:bidi="ar-JO"/>
        </w:rPr>
      </w:pPr>
      <w:r>
        <w:rPr>
          <w:rFonts w:cs="Traditional Arabic" w:ascii="Traditional Arabic" w:hAnsi="Traditional Arabic"/>
          <w:sz w:val="48"/>
          <w:szCs w:val="48"/>
          <w:rtl w:val="true"/>
          <w:lang w:bidi="ar-JO"/>
        </w:rPr>
      </w:r>
    </w:p>
    <w:p>
      <w:pPr>
        <w:pStyle w:val="Normal"/>
        <w:tabs>
          <w:tab w:val="left" w:pos="749" w:leader="none"/>
        </w:tabs>
        <w:bidi w:val="1"/>
        <w:ind w:left="270" w:right="0" w:hanging="720"/>
        <w:jc w:val="left"/>
        <w:rPr>
          <w:rFonts w:ascii="Traditional Arabic" w:hAnsi="Traditional Arabic" w:cs="Traditional Arabic"/>
          <w:sz w:val="48"/>
          <w:szCs w:val="48"/>
        </w:rPr>
      </w:pPr>
      <w:r>
        <w:rPr>
          <w:rFonts w:cs="Traditional Arabic" w:ascii="Traditional Arabic" w:hAnsi="Traditional Arabic"/>
          <w:sz w:val="48"/>
          <w:szCs w:val="48"/>
          <w:highlight w:val="lightGray"/>
        </w:rPr>
        <w:t>95</w:t>
      </w:r>
      <w:r>
        <w:rPr>
          <w:rFonts w:cs="Traditional Arabic" w:ascii="Traditional Arabic" w:hAnsi="Traditional Arabic"/>
          <w:sz w:val="48"/>
          <w:szCs w:val="48"/>
          <w:highlight w:val="lightGray"/>
          <w:rtl w:val="true"/>
        </w:rPr>
        <w:t>.</w:t>
        <w:tab/>
      </w:r>
      <w:r>
        <w:rPr>
          <w:rFonts w:ascii="Traditional Arabic" w:hAnsi="Traditional Arabic" w:cs="Traditional Arabic"/>
          <w:sz w:val="48"/>
          <w:sz w:val="48"/>
          <w:szCs w:val="48"/>
          <w:highlight w:val="lightGray"/>
          <w:rtl w:val="true"/>
        </w:rPr>
        <w:t>سؤال</w:t>
      </w:r>
      <w:r>
        <w:rPr>
          <w:rFonts w:cs="Traditional Arabic" w:ascii="Traditional Arabic" w:hAnsi="Traditional Arabic"/>
          <w:sz w:val="48"/>
          <w:szCs w:val="48"/>
          <w:highlight w:val="lightGray"/>
          <w:rtl w:val="true"/>
        </w:rPr>
        <w:t>:</w:t>
        <w:tab/>
      </w:r>
      <w:r>
        <w:rPr>
          <w:rFonts w:ascii="Traditional Arabic" w:hAnsi="Traditional Arabic" w:cs="Traditional Arabic"/>
          <w:sz w:val="48"/>
          <w:sz w:val="48"/>
          <w:szCs w:val="48"/>
          <w:highlight w:val="lightGray"/>
          <w:rtl w:val="true"/>
        </w:rPr>
        <w:t>هل تجب حقوق الله على أجهزة محل</w:t>
      </w:r>
      <w:r>
        <w:rPr>
          <w:rFonts w:ascii="Traditional Arabic" w:hAnsi="Traditional Arabic" w:cs="Traditional Arabic"/>
          <w:sz w:val="48"/>
          <w:sz w:val="48"/>
          <w:szCs w:val="48"/>
          <w:highlight w:val="lightGray"/>
          <w:rtl w:val="true"/>
          <w:lang w:bidi="ar-JO"/>
        </w:rPr>
        <w:t>ّ</w:t>
      </w:r>
      <w:r>
        <w:rPr>
          <w:rFonts w:ascii="Traditional Arabic" w:hAnsi="Traditional Arabic" w:cs="Traditional Arabic"/>
          <w:sz w:val="48"/>
          <w:sz w:val="48"/>
          <w:szCs w:val="48"/>
          <w:highlight w:val="lightGray"/>
          <w:rtl w:val="true"/>
        </w:rPr>
        <w:t xml:space="preserve"> العمل اللا</w:t>
      </w:r>
      <w:r>
        <w:rPr>
          <w:rFonts w:ascii="Traditional Arabic" w:hAnsi="Traditional Arabic" w:cs="Traditional Arabic"/>
          <w:sz w:val="48"/>
          <w:sz w:val="48"/>
          <w:szCs w:val="48"/>
          <w:highlight w:val="lightGray"/>
          <w:rtl w:val="true"/>
          <w:lang w:bidi="ar-JO"/>
        </w:rPr>
        <w:t>ّ</w:t>
      </w:r>
      <w:r>
        <w:rPr>
          <w:rFonts w:ascii="Traditional Arabic" w:hAnsi="Traditional Arabic" w:cs="Traditional Arabic"/>
          <w:sz w:val="48"/>
          <w:sz w:val="48"/>
          <w:szCs w:val="48"/>
          <w:highlight w:val="lightGray"/>
          <w:rtl w:val="true"/>
        </w:rPr>
        <w:t>زمة لأداء المهنة أو الحرفة، أم أنّها في حكم متاع البيت؟</w:t>
      </w:r>
    </w:p>
    <w:p>
      <w:pPr>
        <w:pStyle w:val="Normal"/>
        <w:tabs>
          <w:tab w:val="left" w:pos="749" w:leader="none"/>
        </w:tabs>
        <w:bidi w:val="1"/>
        <w:ind w:left="270" w:right="0" w:hanging="1440"/>
        <w:jc w:val="left"/>
        <w:rPr>
          <w:rFonts w:ascii="Traditional Arabic" w:hAnsi="Traditional Arabic" w:cs="Traditional Arabic"/>
          <w:sz w:val="48"/>
          <w:szCs w:val="48"/>
          <w:lang w:bidi="ar-JO"/>
        </w:rPr>
      </w:pPr>
      <w:r>
        <w:rPr>
          <w:rFonts w:cs="Traditional Arabic" w:ascii="Traditional Arabic" w:hAnsi="Traditional Arabic"/>
          <w:sz w:val="48"/>
          <w:szCs w:val="48"/>
          <w:rtl w:val="true"/>
        </w:rPr>
        <w:tab/>
      </w:r>
      <w:r>
        <w:rPr>
          <w:rFonts w:ascii="Traditional Arabic" w:hAnsi="Traditional Arabic" w:cs="Traditional Arabic"/>
          <w:sz w:val="48"/>
          <w:sz w:val="48"/>
          <w:szCs w:val="48"/>
          <w:rtl w:val="true"/>
        </w:rPr>
        <w:t>جواب</w:t>
      </w:r>
      <w:r>
        <w:rPr>
          <w:rFonts w:cs="Traditional Arabic" w:ascii="Traditional Arabic" w:hAnsi="Traditional Arabic"/>
          <w:sz w:val="48"/>
          <w:szCs w:val="48"/>
          <w:rtl w:val="true"/>
        </w:rPr>
        <w:t>:</w:t>
        <w:tab/>
      </w:r>
      <w:r>
        <w:rPr>
          <w:rFonts w:ascii="Traditional Arabic" w:hAnsi="Traditional Arabic" w:cs="Traditional Arabic"/>
          <w:sz w:val="48"/>
          <w:sz w:val="48"/>
          <w:szCs w:val="48"/>
          <w:rtl w:val="true"/>
        </w:rPr>
        <w:t>يجري عليها حكم متاع البيت</w:t>
      </w:r>
      <w:r>
        <w:rPr>
          <w:rFonts w:cs="Traditional Arabic" w:ascii="Traditional Arabic" w:hAnsi="Traditional Arabic"/>
          <w:sz w:val="48"/>
          <w:szCs w:val="48"/>
          <w:rtl w:val="true"/>
        </w:rPr>
        <w:t>.</w:t>
      </w:r>
    </w:p>
    <w:p>
      <w:pPr>
        <w:pStyle w:val="Normal"/>
        <w:tabs>
          <w:tab w:val="left" w:pos="749" w:leader="none"/>
        </w:tabs>
        <w:bidi w:val="1"/>
        <w:ind w:left="270" w:right="0" w:hanging="1440"/>
        <w:jc w:val="left"/>
        <w:rPr>
          <w:rFonts w:ascii="Traditional Arabic" w:hAnsi="Traditional Arabic" w:cs="Traditional Arabic"/>
          <w:sz w:val="48"/>
          <w:szCs w:val="48"/>
          <w:lang w:bidi="ar-JO"/>
        </w:rPr>
      </w:pPr>
      <w:r>
        <w:rPr>
          <w:rFonts w:cs="Traditional Arabic" w:ascii="Traditional Arabic" w:hAnsi="Traditional Arabic"/>
          <w:sz w:val="48"/>
          <w:szCs w:val="48"/>
          <w:rtl w:val="true"/>
          <w:lang w:bidi="ar-JO"/>
        </w:rPr>
      </w:r>
    </w:p>
    <w:p>
      <w:pPr>
        <w:pStyle w:val="Normal"/>
        <w:tabs>
          <w:tab w:val="left" w:pos="749" w:leader="none"/>
        </w:tabs>
        <w:bidi w:val="1"/>
        <w:ind w:left="270" w:right="0" w:hanging="720"/>
        <w:jc w:val="left"/>
        <w:rPr>
          <w:rFonts w:ascii="Traditional Arabic" w:hAnsi="Traditional Arabic" w:cs="Traditional Arabic"/>
          <w:sz w:val="48"/>
          <w:szCs w:val="48"/>
        </w:rPr>
      </w:pPr>
      <w:r>
        <w:rPr>
          <w:rFonts w:cs="Traditional Arabic" w:ascii="Traditional Arabic" w:hAnsi="Traditional Arabic"/>
          <w:sz w:val="48"/>
          <w:szCs w:val="48"/>
          <w:highlight w:val="lightGray"/>
        </w:rPr>
        <w:t>96</w:t>
      </w:r>
      <w:r>
        <w:rPr>
          <w:rFonts w:cs="Traditional Arabic" w:ascii="Traditional Arabic" w:hAnsi="Traditional Arabic"/>
          <w:sz w:val="48"/>
          <w:szCs w:val="48"/>
          <w:highlight w:val="lightGray"/>
          <w:rtl w:val="true"/>
        </w:rPr>
        <w:t>.</w:t>
        <w:tab/>
      </w:r>
      <w:r>
        <w:rPr>
          <w:rFonts w:ascii="Traditional Arabic" w:hAnsi="Traditional Arabic" w:cs="Traditional Arabic"/>
          <w:sz w:val="48"/>
          <w:sz w:val="48"/>
          <w:szCs w:val="48"/>
          <w:highlight w:val="lightGray"/>
          <w:rtl w:val="true"/>
        </w:rPr>
        <w:t>سؤال</w:t>
      </w:r>
      <w:r>
        <w:rPr>
          <w:rFonts w:cs="Traditional Arabic" w:ascii="Traditional Arabic" w:hAnsi="Traditional Arabic"/>
          <w:sz w:val="48"/>
          <w:szCs w:val="48"/>
          <w:highlight w:val="lightGray"/>
          <w:rtl w:val="true"/>
        </w:rPr>
        <w:t>:</w:t>
        <w:tab/>
      </w:r>
      <w:r>
        <w:rPr>
          <w:rFonts w:ascii="Traditional Arabic" w:hAnsi="Traditional Arabic" w:cs="Traditional Arabic"/>
          <w:sz w:val="48"/>
          <w:sz w:val="48"/>
          <w:szCs w:val="48"/>
          <w:highlight w:val="lightGray"/>
          <w:rtl w:val="true"/>
        </w:rPr>
        <w:t>بخصوص جواز استبدال الوديعة بعوض نقديّ أو غيره، حفظا لها من التّضييع</w:t>
      </w:r>
      <w:r>
        <w:rPr>
          <w:rFonts w:cs="Traditional Arabic" w:ascii="Traditional Arabic" w:hAnsi="Traditional Arabic"/>
          <w:sz w:val="48"/>
          <w:szCs w:val="48"/>
          <w:highlight w:val="lightGray"/>
          <w:rtl w:val="true"/>
        </w:rPr>
        <w:t>.</w:t>
      </w:r>
    </w:p>
    <w:p>
      <w:pPr>
        <w:pStyle w:val="Normal"/>
        <w:tabs>
          <w:tab w:val="left" w:pos="749" w:leader="none"/>
        </w:tabs>
        <w:bidi w:val="1"/>
        <w:ind w:left="270" w:right="0" w:hanging="1440"/>
        <w:jc w:val="left"/>
        <w:rPr>
          <w:rFonts w:ascii="Traditional Arabic" w:hAnsi="Traditional Arabic" w:cs="Traditional Arabic"/>
          <w:sz w:val="48"/>
          <w:szCs w:val="48"/>
          <w:lang w:bidi="ar-JO"/>
        </w:rPr>
      </w:pPr>
      <w:r>
        <w:rPr>
          <w:rFonts w:cs="Traditional Arabic" w:ascii="Traditional Arabic" w:hAnsi="Traditional Arabic"/>
          <w:sz w:val="48"/>
          <w:szCs w:val="48"/>
          <w:rtl w:val="true"/>
        </w:rPr>
        <w:tab/>
      </w:r>
      <w:r>
        <w:rPr>
          <w:rFonts w:ascii="Traditional Arabic" w:hAnsi="Traditional Arabic" w:cs="Traditional Arabic"/>
          <w:sz w:val="48"/>
          <w:sz w:val="48"/>
          <w:szCs w:val="48"/>
          <w:rtl w:val="true"/>
        </w:rPr>
        <w:t>جواب</w:t>
      </w:r>
      <w:r>
        <w:rPr>
          <w:rFonts w:cs="Traditional Arabic" w:ascii="Traditional Arabic" w:hAnsi="Traditional Arabic"/>
          <w:sz w:val="48"/>
          <w:szCs w:val="48"/>
          <w:rtl w:val="true"/>
        </w:rPr>
        <w:t>:</w:t>
        <w:tab/>
      </w:r>
      <w:r>
        <w:rPr>
          <w:rFonts w:ascii="Traditional Arabic" w:hAnsi="Traditional Arabic" w:cs="Traditional Arabic"/>
          <w:sz w:val="48"/>
          <w:sz w:val="48"/>
          <w:szCs w:val="48"/>
          <w:rtl w:val="true"/>
        </w:rPr>
        <w:t>ما كتب في السّؤال عن استبدال عين الوديعة حفظا لها من التّضييع جائز، بشرط أن يكون البدل عدل الأمانة، إن</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ربّك هو المبيّن العليم والآمر القديم</w:t>
      </w:r>
      <w:r>
        <w:rPr>
          <w:rFonts w:cs="Traditional Arabic" w:ascii="Traditional Arabic" w:hAnsi="Traditional Arabic"/>
          <w:sz w:val="48"/>
          <w:szCs w:val="48"/>
          <w:rtl w:val="true"/>
        </w:rPr>
        <w:t>.</w:t>
      </w:r>
    </w:p>
    <w:p>
      <w:pPr>
        <w:pStyle w:val="Normal"/>
        <w:tabs>
          <w:tab w:val="left" w:pos="749" w:leader="none"/>
        </w:tabs>
        <w:bidi w:val="1"/>
        <w:ind w:left="270" w:right="0" w:hanging="1440"/>
        <w:jc w:val="left"/>
        <w:rPr>
          <w:rFonts w:ascii="Traditional Arabic" w:hAnsi="Traditional Arabic" w:cs="Traditional Arabic"/>
          <w:sz w:val="48"/>
          <w:szCs w:val="48"/>
          <w:lang w:bidi="ar-JO"/>
        </w:rPr>
      </w:pPr>
      <w:r>
        <w:rPr>
          <w:rFonts w:cs="Traditional Arabic" w:ascii="Traditional Arabic" w:hAnsi="Traditional Arabic"/>
          <w:sz w:val="48"/>
          <w:szCs w:val="48"/>
          <w:rtl w:val="true"/>
          <w:lang w:bidi="ar-JO"/>
        </w:rPr>
      </w:r>
    </w:p>
    <w:p>
      <w:pPr>
        <w:pStyle w:val="Normal"/>
        <w:tabs>
          <w:tab w:val="left" w:pos="749" w:leader="none"/>
        </w:tabs>
        <w:bidi w:val="1"/>
        <w:ind w:left="270" w:right="0" w:hanging="720"/>
        <w:jc w:val="left"/>
        <w:rPr>
          <w:rFonts w:ascii="Traditional Arabic" w:hAnsi="Traditional Arabic" w:cs="Traditional Arabic"/>
          <w:sz w:val="48"/>
          <w:szCs w:val="48"/>
        </w:rPr>
      </w:pPr>
      <w:r>
        <w:rPr>
          <w:rFonts w:cs="Traditional Arabic" w:ascii="Traditional Arabic" w:hAnsi="Traditional Arabic"/>
          <w:sz w:val="48"/>
          <w:szCs w:val="48"/>
          <w:highlight w:val="lightGray"/>
        </w:rPr>
        <w:t>97</w:t>
      </w:r>
      <w:r>
        <w:rPr>
          <w:rFonts w:cs="Traditional Arabic" w:ascii="Traditional Arabic" w:hAnsi="Traditional Arabic"/>
          <w:sz w:val="48"/>
          <w:szCs w:val="48"/>
          <w:highlight w:val="lightGray"/>
          <w:rtl w:val="true"/>
        </w:rPr>
        <w:t>.</w:t>
        <w:tab/>
      </w:r>
      <w:r>
        <w:rPr>
          <w:rFonts w:ascii="Traditional Arabic" w:hAnsi="Traditional Arabic" w:cs="Traditional Arabic"/>
          <w:sz w:val="48"/>
          <w:sz w:val="48"/>
          <w:szCs w:val="48"/>
          <w:highlight w:val="lightGray"/>
          <w:rtl w:val="true"/>
        </w:rPr>
        <w:t>سؤال</w:t>
      </w:r>
      <w:r>
        <w:rPr>
          <w:rFonts w:cs="Traditional Arabic" w:ascii="Traditional Arabic" w:hAnsi="Traditional Arabic"/>
          <w:sz w:val="48"/>
          <w:szCs w:val="48"/>
          <w:highlight w:val="lightGray"/>
          <w:rtl w:val="true"/>
        </w:rPr>
        <w:t>:</w:t>
        <w:tab/>
      </w:r>
      <w:r>
        <w:rPr>
          <w:rFonts w:ascii="Traditional Arabic" w:hAnsi="Traditional Arabic" w:cs="Traditional Arabic"/>
          <w:sz w:val="48"/>
          <w:sz w:val="48"/>
          <w:szCs w:val="48"/>
          <w:highlight w:val="lightGray"/>
          <w:rtl w:val="true"/>
        </w:rPr>
        <w:t>بخصوص غسل الر</w:t>
      </w:r>
      <w:r>
        <w:rPr>
          <w:rFonts w:ascii="Traditional Arabic" w:hAnsi="Traditional Arabic" w:cs="Traditional Arabic"/>
          <w:sz w:val="48"/>
          <w:sz w:val="48"/>
          <w:szCs w:val="48"/>
          <w:highlight w:val="lightGray"/>
          <w:rtl w:val="true"/>
          <w:lang w:bidi="ar-JO"/>
        </w:rPr>
        <w:t>ّ</w:t>
      </w:r>
      <w:r>
        <w:rPr>
          <w:rFonts w:ascii="Traditional Arabic" w:hAnsi="Traditional Arabic" w:cs="Traditional Arabic"/>
          <w:sz w:val="48"/>
          <w:sz w:val="48"/>
          <w:szCs w:val="48"/>
          <w:highlight w:val="lightGray"/>
          <w:rtl w:val="true"/>
        </w:rPr>
        <w:t>جلين في الصّيف والشّتاء</w:t>
      </w:r>
      <w:r>
        <w:rPr>
          <w:rFonts w:cs="Traditional Arabic" w:ascii="Traditional Arabic" w:hAnsi="Traditional Arabic"/>
          <w:sz w:val="48"/>
          <w:szCs w:val="48"/>
          <w:highlight w:val="lightGray"/>
          <w:rtl w:val="true"/>
        </w:rPr>
        <w:t>.</w:t>
      </w:r>
    </w:p>
    <w:p>
      <w:pPr>
        <w:pStyle w:val="Normal"/>
        <w:tabs>
          <w:tab w:val="left" w:pos="749" w:leader="none"/>
        </w:tabs>
        <w:bidi w:val="1"/>
        <w:ind w:left="270" w:right="0" w:hanging="1440"/>
        <w:jc w:val="left"/>
        <w:rPr>
          <w:rFonts w:ascii="Traditional Arabic" w:hAnsi="Traditional Arabic" w:cs="Traditional Arabic"/>
          <w:sz w:val="48"/>
          <w:szCs w:val="48"/>
          <w:lang w:bidi="ar-JO"/>
        </w:rPr>
      </w:pPr>
      <w:r>
        <w:rPr>
          <w:rFonts w:cs="Traditional Arabic" w:ascii="Traditional Arabic" w:hAnsi="Traditional Arabic"/>
          <w:sz w:val="48"/>
          <w:szCs w:val="48"/>
          <w:rtl w:val="true"/>
        </w:rPr>
        <w:tab/>
      </w:r>
      <w:r>
        <w:rPr>
          <w:rFonts w:ascii="Traditional Arabic" w:hAnsi="Traditional Arabic" w:cs="Traditional Arabic"/>
          <w:sz w:val="48"/>
          <w:sz w:val="48"/>
          <w:szCs w:val="48"/>
          <w:rtl w:val="true"/>
        </w:rPr>
        <w:t>جواب</w:t>
      </w:r>
      <w:r>
        <w:rPr>
          <w:rFonts w:cs="Traditional Arabic" w:ascii="Traditional Arabic" w:hAnsi="Traditional Arabic"/>
          <w:sz w:val="48"/>
          <w:szCs w:val="48"/>
          <w:rtl w:val="true"/>
        </w:rPr>
        <w:t>:</w:t>
        <w:tab/>
      </w:r>
      <w:r>
        <w:rPr>
          <w:rFonts w:ascii="Traditional Arabic" w:hAnsi="Traditional Arabic" w:cs="Traditional Arabic"/>
          <w:sz w:val="48"/>
          <w:sz w:val="48"/>
          <w:szCs w:val="48"/>
          <w:rtl w:val="true"/>
        </w:rPr>
        <w:t>الحكم واحد في الحالين، ويرجّح الماء الفاتر، ولا بأس من استعمال الماء البارد</w:t>
      </w:r>
      <w:r>
        <w:rPr>
          <w:rFonts w:cs="Traditional Arabic" w:ascii="Traditional Arabic" w:hAnsi="Traditional Arabic"/>
          <w:sz w:val="48"/>
          <w:szCs w:val="48"/>
          <w:rtl w:val="true"/>
        </w:rPr>
        <w:t>.</w:t>
      </w:r>
    </w:p>
    <w:p>
      <w:pPr>
        <w:pStyle w:val="Normal"/>
        <w:tabs>
          <w:tab w:val="left" w:pos="749" w:leader="none"/>
        </w:tabs>
        <w:bidi w:val="1"/>
        <w:ind w:left="270" w:right="0" w:hanging="1440"/>
        <w:jc w:val="left"/>
        <w:rPr>
          <w:rFonts w:ascii="Traditional Arabic" w:hAnsi="Traditional Arabic" w:cs="Traditional Arabic"/>
          <w:sz w:val="48"/>
          <w:szCs w:val="48"/>
          <w:lang w:bidi="ar-JO"/>
        </w:rPr>
      </w:pPr>
      <w:r>
        <w:rPr>
          <w:rFonts w:cs="Traditional Arabic" w:ascii="Traditional Arabic" w:hAnsi="Traditional Arabic"/>
          <w:sz w:val="48"/>
          <w:szCs w:val="48"/>
          <w:rtl w:val="true"/>
          <w:lang w:bidi="ar-JO"/>
        </w:rPr>
      </w:r>
    </w:p>
    <w:p>
      <w:pPr>
        <w:pStyle w:val="Normal"/>
        <w:tabs>
          <w:tab w:val="left" w:pos="749" w:leader="none"/>
        </w:tabs>
        <w:bidi w:val="1"/>
        <w:ind w:left="270" w:right="0" w:hanging="720"/>
        <w:jc w:val="left"/>
        <w:rPr>
          <w:rFonts w:ascii="Traditional Arabic" w:hAnsi="Traditional Arabic" w:cs="Traditional Arabic"/>
          <w:sz w:val="48"/>
          <w:szCs w:val="48"/>
        </w:rPr>
      </w:pPr>
      <w:r>
        <w:rPr>
          <w:rFonts w:cs="Traditional Arabic" w:ascii="Traditional Arabic" w:hAnsi="Traditional Arabic"/>
          <w:sz w:val="48"/>
          <w:szCs w:val="48"/>
          <w:highlight w:val="lightGray"/>
        </w:rPr>
        <w:t>98</w:t>
      </w:r>
      <w:r>
        <w:rPr>
          <w:rFonts w:cs="Traditional Arabic" w:ascii="Traditional Arabic" w:hAnsi="Traditional Arabic"/>
          <w:sz w:val="48"/>
          <w:szCs w:val="48"/>
          <w:highlight w:val="lightGray"/>
          <w:rtl w:val="true"/>
        </w:rPr>
        <w:t>.</w:t>
        <w:tab/>
      </w:r>
      <w:r>
        <w:rPr>
          <w:rFonts w:ascii="Traditional Arabic" w:hAnsi="Traditional Arabic" w:cs="Traditional Arabic"/>
          <w:sz w:val="48"/>
          <w:sz w:val="48"/>
          <w:szCs w:val="48"/>
          <w:highlight w:val="lightGray"/>
          <w:rtl w:val="true"/>
        </w:rPr>
        <w:t>سؤال</w:t>
      </w:r>
      <w:r>
        <w:rPr>
          <w:rFonts w:cs="Traditional Arabic" w:ascii="Traditional Arabic" w:hAnsi="Traditional Arabic"/>
          <w:sz w:val="48"/>
          <w:szCs w:val="48"/>
          <w:highlight w:val="lightGray"/>
          <w:rtl w:val="true"/>
        </w:rPr>
        <w:t>:</w:t>
        <w:tab/>
      </w:r>
      <w:r>
        <w:rPr>
          <w:rFonts w:ascii="Traditional Arabic" w:hAnsi="Traditional Arabic" w:cs="Traditional Arabic"/>
          <w:sz w:val="48"/>
          <w:sz w:val="48"/>
          <w:szCs w:val="48"/>
          <w:highlight w:val="lightGray"/>
          <w:rtl w:val="true"/>
        </w:rPr>
        <w:t>سئل مجدّدا عن الطّلاق</w:t>
      </w:r>
      <w:r>
        <w:rPr>
          <w:rFonts w:cs="Traditional Arabic" w:ascii="Traditional Arabic" w:hAnsi="Traditional Arabic"/>
          <w:sz w:val="48"/>
          <w:szCs w:val="48"/>
          <w:highlight w:val="lightGray"/>
          <w:rtl w:val="true"/>
        </w:rPr>
        <w:t>.</w:t>
      </w:r>
    </w:p>
    <w:p>
      <w:pPr>
        <w:pStyle w:val="Normal"/>
        <w:tabs>
          <w:tab w:val="left" w:pos="749" w:leader="none"/>
        </w:tabs>
        <w:bidi w:val="1"/>
        <w:ind w:left="270" w:right="0" w:hanging="1440"/>
        <w:jc w:val="left"/>
        <w:rPr>
          <w:rFonts w:ascii="Traditional Arabic" w:hAnsi="Traditional Arabic" w:cs="Traditional Arabic"/>
          <w:sz w:val="48"/>
          <w:szCs w:val="48"/>
          <w:lang w:bidi="ar-JO"/>
        </w:rPr>
      </w:pPr>
      <w:r>
        <w:rPr>
          <w:rFonts w:cs="Traditional Arabic" w:ascii="Traditional Arabic" w:hAnsi="Traditional Arabic"/>
          <w:sz w:val="48"/>
          <w:szCs w:val="48"/>
          <w:rtl w:val="true"/>
        </w:rPr>
        <w:tab/>
      </w:r>
      <w:r>
        <w:rPr>
          <w:rFonts w:ascii="Traditional Arabic" w:hAnsi="Traditional Arabic" w:cs="Traditional Arabic"/>
          <w:sz w:val="48"/>
          <w:sz w:val="48"/>
          <w:szCs w:val="48"/>
          <w:rtl w:val="true"/>
        </w:rPr>
        <w:t>جواب</w:t>
      </w:r>
      <w:r>
        <w:rPr>
          <w:rFonts w:cs="Traditional Arabic" w:ascii="Traditional Arabic" w:hAnsi="Traditional Arabic"/>
          <w:sz w:val="48"/>
          <w:szCs w:val="48"/>
          <w:rtl w:val="true"/>
        </w:rPr>
        <w:t>:</w:t>
        <w:tab/>
      </w:r>
      <w:r>
        <w:rPr>
          <w:rFonts w:ascii="Traditional Arabic" w:hAnsi="Traditional Arabic" w:cs="Traditional Arabic"/>
          <w:sz w:val="48"/>
          <w:sz w:val="48"/>
          <w:szCs w:val="48"/>
          <w:rtl w:val="true"/>
        </w:rPr>
        <w:t>لأن</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الحقّ جلّ جلاله يبغض الطّلاق لم ينزل شيئا بخصوصه، ولكن يجب أن يشهد شاهدان، أو أكثر، من بداية الانفصال إلى نهاية مدّة السّنة، فإن لم يحصل الرّجوع في انتهاء السّنة يقع الطّلاق</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ويجب أن يثبت ذلك في سجلّ الحاكم الشّرعي</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المعيّن للبلد من قبل بيت العدل</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والعمل بهذا ضروريّ حتّى لا تحزن به أفئدة أولي الألباب</w:t>
      </w:r>
      <w:r>
        <w:rPr>
          <w:rFonts w:cs="Traditional Arabic" w:ascii="Traditional Arabic" w:hAnsi="Traditional Arabic"/>
          <w:sz w:val="48"/>
          <w:szCs w:val="48"/>
          <w:rtl w:val="true"/>
        </w:rPr>
        <w:t>.</w:t>
      </w:r>
    </w:p>
    <w:p>
      <w:pPr>
        <w:pStyle w:val="Normal"/>
        <w:tabs>
          <w:tab w:val="left" w:pos="749" w:leader="none"/>
        </w:tabs>
        <w:bidi w:val="1"/>
        <w:ind w:left="270" w:right="0" w:hanging="1440"/>
        <w:jc w:val="left"/>
        <w:rPr>
          <w:rFonts w:ascii="Traditional Arabic" w:hAnsi="Traditional Arabic" w:cs="Traditional Arabic"/>
          <w:sz w:val="48"/>
          <w:szCs w:val="48"/>
          <w:lang w:bidi="ar-JO"/>
        </w:rPr>
      </w:pPr>
      <w:r>
        <w:rPr>
          <w:rFonts w:cs="Traditional Arabic" w:ascii="Traditional Arabic" w:hAnsi="Traditional Arabic"/>
          <w:sz w:val="48"/>
          <w:szCs w:val="48"/>
          <w:rtl w:val="true"/>
          <w:lang w:bidi="ar-JO"/>
        </w:rPr>
      </w:r>
    </w:p>
    <w:p>
      <w:pPr>
        <w:pStyle w:val="Normal"/>
        <w:tabs>
          <w:tab w:val="left" w:pos="749" w:leader="none"/>
        </w:tabs>
        <w:bidi w:val="1"/>
        <w:ind w:left="270" w:right="0" w:hanging="720"/>
        <w:jc w:val="left"/>
        <w:rPr>
          <w:rFonts w:ascii="Traditional Arabic" w:hAnsi="Traditional Arabic" w:cs="Traditional Arabic"/>
          <w:sz w:val="48"/>
          <w:szCs w:val="48"/>
        </w:rPr>
      </w:pPr>
      <w:r>
        <w:rPr>
          <w:rFonts w:cs="Traditional Arabic" w:ascii="Traditional Arabic" w:hAnsi="Traditional Arabic"/>
          <w:sz w:val="48"/>
          <w:szCs w:val="48"/>
          <w:highlight w:val="lightGray"/>
        </w:rPr>
        <w:t>99</w:t>
      </w:r>
      <w:r>
        <w:rPr>
          <w:rFonts w:cs="Traditional Arabic" w:ascii="Traditional Arabic" w:hAnsi="Traditional Arabic"/>
          <w:sz w:val="48"/>
          <w:szCs w:val="48"/>
          <w:highlight w:val="lightGray"/>
          <w:rtl w:val="true"/>
        </w:rPr>
        <w:t>.</w:t>
        <w:tab/>
      </w:r>
      <w:r>
        <w:rPr>
          <w:rFonts w:ascii="Traditional Arabic" w:hAnsi="Traditional Arabic" w:cs="Traditional Arabic"/>
          <w:sz w:val="48"/>
          <w:sz w:val="48"/>
          <w:szCs w:val="48"/>
          <w:highlight w:val="lightGray"/>
          <w:rtl w:val="true"/>
        </w:rPr>
        <w:t>سؤال</w:t>
      </w:r>
      <w:r>
        <w:rPr>
          <w:rFonts w:cs="Traditional Arabic" w:ascii="Traditional Arabic" w:hAnsi="Traditional Arabic"/>
          <w:sz w:val="48"/>
          <w:szCs w:val="48"/>
          <w:highlight w:val="lightGray"/>
          <w:rtl w:val="true"/>
        </w:rPr>
        <w:t>:</w:t>
        <w:tab/>
      </w:r>
      <w:r>
        <w:rPr>
          <w:rFonts w:ascii="Traditional Arabic" w:hAnsi="Traditional Arabic" w:cs="Traditional Arabic"/>
          <w:sz w:val="48"/>
          <w:sz w:val="48"/>
          <w:szCs w:val="48"/>
          <w:highlight w:val="lightGray"/>
          <w:rtl w:val="true"/>
        </w:rPr>
        <w:t>بخصوص المشاورة</w:t>
      </w:r>
      <w:r>
        <w:rPr>
          <w:rFonts w:cs="Traditional Arabic" w:ascii="Traditional Arabic" w:hAnsi="Traditional Arabic"/>
          <w:sz w:val="48"/>
          <w:szCs w:val="48"/>
          <w:highlight w:val="lightGray"/>
          <w:rtl w:val="true"/>
        </w:rPr>
        <w:t>.</w:t>
      </w:r>
    </w:p>
    <w:p>
      <w:pPr>
        <w:pStyle w:val="Normal"/>
        <w:tabs>
          <w:tab w:val="left" w:pos="749" w:leader="none"/>
        </w:tabs>
        <w:bidi w:val="1"/>
        <w:ind w:left="270" w:right="0" w:hanging="1440"/>
        <w:jc w:val="left"/>
        <w:rPr>
          <w:rFonts w:ascii="Traditional Arabic" w:hAnsi="Traditional Arabic" w:cs="Traditional Arabic"/>
          <w:sz w:val="48"/>
          <w:szCs w:val="48"/>
          <w:lang w:bidi="ar-JO"/>
        </w:rPr>
      </w:pPr>
      <w:r>
        <w:rPr>
          <w:rFonts w:cs="Traditional Arabic" w:ascii="Traditional Arabic" w:hAnsi="Traditional Arabic"/>
          <w:sz w:val="48"/>
          <w:szCs w:val="48"/>
          <w:rtl w:val="true"/>
        </w:rPr>
        <w:tab/>
      </w:r>
      <w:r>
        <w:rPr>
          <w:rFonts w:ascii="Traditional Arabic" w:hAnsi="Traditional Arabic" w:cs="Traditional Arabic"/>
          <w:sz w:val="48"/>
          <w:sz w:val="48"/>
          <w:szCs w:val="48"/>
          <w:rtl w:val="true"/>
        </w:rPr>
        <w:t>جواب</w:t>
      </w:r>
      <w:r>
        <w:rPr>
          <w:rFonts w:cs="Traditional Arabic" w:ascii="Traditional Arabic" w:hAnsi="Traditional Arabic"/>
          <w:sz w:val="48"/>
          <w:szCs w:val="48"/>
          <w:rtl w:val="true"/>
        </w:rPr>
        <w:t>:</w:t>
        <w:tab/>
      </w:r>
      <w:r>
        <w:rPr>
          <w:rFonts w:ascii="Traditional Arabic" w:hAnsi="Traditional Arabic" w:cs="Traditional Arabic"/>
          <w:sz w:val="48"/>
          <w:sz w:val="48"/>
          <w:szCs w:val="48"/>
          <w:rtl w:val="true"/>
        </w:rPr>
        <w:t xml:space="preserve">إذا اختلفت آراء النّفوس المجتمعة </w:t>
      </w:r>
      <w:r>
        <w:rPr>
          <w:rFonts w:cs="Traditional Arabic" w:ascii="Traditional Arabic" w:hAnsi="Traditional Arabic"/>
          <w:sz w:val="48"/>
          <w:szCs w:val="48"/>
          <w:rtl w:val="true"/>
        </w:rPr>
        <w:t>]</w:t>
      </w:r>
      <w:r>
        <w:rPr>
          <w:rFonts w:ascii="Traditional Arabic" w:hAnsi="Traditional Arabic" w:cs="Traditional Arabic"/>
          <w:sz w:val="48"/>
          <w:sz w:val="48"/>
          <w:szCs w:val="48"/>
          <w:rtl w:val="true"/>
        </w:rPr>
        <w:t>للمشاورة</w:t>
      </w:r>
      <w:r>
        <w:rPr>
          <w:rFonts w:cs="Traditional Arabic" w:ascii="Traditional Arabic" w:hAnsi="Traditional Arabic"/>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بداية، أضيفت إليهم عدّة أخرى، ثمّ ينتخب من بينهم بالاقتراع عدد معادل للاسم الأعظم – أو أقلّ أو أكثر – للمشاورة من جديد، وما يظهر منهم فهو المطاع، فإن اختلفوا من جديد يعاد العمل بنفس التّرتيب مرّة ثالثة، ثمّ يؤخذ برأي الأغلبي</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ة إنّه يهدي من يشاء إلى سواء الصّراط</w:t>
      </w:r>
      <w:r>
        <w:rPr>
          <w:rFonts w:cs="Traditional Arabic" w:ascii="Traditional Arabic" w:hAnsi="Traditional Arabic"/>
          <w:sz w:val="48"/>
          <w:szCs w:val="48"/>
          <w:rtl w:val="true"/>
        </w:rPr>
        <w:t>.</w:t>
      </w:r>
    </w:p>
    <w:p>
      <w:pPr>
        <w:pStyle w:val="Normal"/>
        <w:tabs>
          <w:tab w:val="left" w:pos="749" w:leader="none"/>
        </w:tabs>
        <w:bidi w:val="1"/>
        <w:ind w:left="270" w:right="0" w:hanging="1440"/>
        <w:jc w:val="left"/>
        <w:rPr>
          <w:rFonts w:ascii="Traditional Arabic" w:hAnsi="Traditional Arabic" w:cs="Traditional Arabic"/>
          <w:sz w:val="48"/>
          <w:szCs w:val="48"/>
          <w:lang w:bidi="ar-JO"/>
        </w:rPr>
      </w:pPr>
      <w:r>
        <w:rPr>
          <w:rFonts w:cs="Traditional Arabic" w:ascii="Traditional Arabic" w:hAnsi="Traditional Arabic"/>
          <w:sz w:val="48"/>
          <w:szCs w:val="48"/>
          <w:rtl w:val="true"/>
          <w:lang w:bidi="ar-JO"/>
        </w:rPr>
      </w:r>
    </w:p>
    <w:p>
      <w:pPr>
        <w:pStyle w:val="Normal"/>
        <w:tabs>
          <w:tab w:val="left" w:pos="749" w:leader="none"/>
        </w:tabs>
        <w:bidi w:val="1"/>
        <w:ind w:left="270" w:right="0" w:hanging="720"/>
        <w:jc w:val="left"/>
        <w:rPr>
          <w:rFonts w:ascii="Traditional Arabic" w:hAnsi="Traditional Arabic" w:cs="Traditional Arabic"/>
          <w:sz w:val="48"/>
          <w:szCs w:val="48"/>
        </w:rPr>
      </w:pPr>
      <w:r>
        <w:rPr>
          <w:rFonts w:cs="Traditional Arabic" w:ascii="Traditional Arabic" w:hAnsi="Traditional Arabic"/>
          <w:sz w:val="48"/>
          <w:szCs w:val="48"/>
          <w:highlight w:val="lightGray"/>
        </w:rPr>
        <w:t>100</w:t>
      </w:r>
      <w:r>
        <w:rPr>
          <w:rFonts w:cs="Traditional Arabic" w:ascii="Traditional Arabic" w:hAnsi="Traditional Arabic"/>
          <w:sz w:val="48"/>
          <w:szCs w:val="48"/>
          <w:highlight w:val="lightGray"/>
          <w:rtl w:val="true"/>
        </w:rPr>
        <w:t>.</w:t>
        <w:tab/>
      </w:r>
      <w:r>
        <w:rPr>
          <w:rFonts w:ascii="Traditional Arabic" w:hAnsi="Traditional Arabic" w:cs="Traditional Arabic"/>
          <w:sz w:val="48"/>
          <w:sz w:val="48"/>
          <w:szCs w:val="48"/>
          <w:highlight w:val="lightGray"/>
          <w:rtl w:val="true"/>
        </w:rPr>
        <w:t>سؤال</w:t>
      </w:r>
      <w:r>
        <w:rPr>
          <w:rFonts w:cs="Traditional Arabic" w:ascii="Traditional Arabic" w:hAnsi="Traditional Arabic"/>
          <w:sz w:val="48"/>
          <w:szCs w:val="48"/>
          <w:highlight w:val="lightGray"/>
          <w:rtl w:val="true"/>
        </w:rPr>
        <w:t>:</w:t>
        <w:tab/>
      </w:r>
      <w:r>
        <w:rPr>
          <w:rFonts w:ascii="Traditional Arabic" w:hAnsi="Traditional Arabic" w:cs="Traditional Arabic"/>
          <w:sz w:val="48"/>
          <w:sz w:val="48"/>
          <w:szCs w:val="48"/>
          <w:highlight w:val="lightGray"/>
          <w:rtl w:val="true"/>
        </w:rPr>
        <w:t>بخصوص الإرث</w:t>
      </w:r>
      <w:r>
        <w:rPr>
          <w:rFonts w:cs="Traditional Arabic" w:ascii="Traditional Arabic" w:hAnsi="Traditional Arabic"/>
          <w:sz w:val="48"/>
          <w:szCs w:val="48"/>
          <w:highlight w:val="lightGray"/>
          <w:rtl w:val="true"/>
        </w:rPr>
        <w:t>.</w:t>
      </w:r>
    </w:p>
    <w:p>
      <w:pPr>
        <w:pStyle w:val="Normal"/>
        <w:tabs>
          <w:tab w:val="left" w:pos="270" w:leader="none"/>
        </w:tabs>
        <w:bidi w:val="1"/>
        <w:ind w:left="0" w:right="0" w:hanging="0"/>
        <w:jc w:val="left"/>
        <w:rPr>
          <w:rFonts w:ascii="Traditional Arabic" w:hAnsi="Traditional Arabic" w:cs="Traditional Arabic"/>
          <w:sz w:val="48"/>
          <w:szCs w:val="48"/>
          <w:lang w:bidi="ar-JO"/>
        </w:rPr>
      </w:pPr>
      <w:r>
        <w:rPr>
          <w:rFonts w:cs="Traditional Arabic" w:ascii="Traditional Arabic" w:hAnsi="Traditional Arabic"/>
          <w:sz w:val="48"/>
          <w:szCs w:val="48"/>
          <w:rtl w:val="true"/>
        </w:rPr>
        <w:tab/>
      </w:r>
      <w:r>
        <w:rPr>
          <w:rFonts w:ascii="Traditional Arabic" w:hAnsi="Traditional Arabic" w:cs="Traditional Arabic"/>
          <w:sz w:val="48"/>
          <w:sz w:val="48"/>
          <w:szCs w:val="48"/>
          <w:rtl w:val="true"/>
        </w:rPr>
        <w:t>جواب</w:t>
      </w:r>
      <w:r>
        <w:rPr>
          <w:rFonts w:cs="Traditional Arabic" w:ascii="Traditional Arabic" w:hAnsi="Traditional Arabic"/>
          <w:sz w:val="48"/>
          <w:szCs w:val="48"/>
          <w:rtl w:val="true"/>
        </w:rPr>
        <w:t>:</w:t>
        <w:tab/>
      </w:r>
      <w:r>
        <w:rPr>
          <w:rFonts w:ascii="Traditional Arabic" w:hAnsi="Traditional Arabic" w:cs="Traditional Arabic"/>
          <w:sz w:val="48"/>
          <w:sz w:val="48"/>
          <w:szCs w:val="48"/>
          <w:rtl w:val="true"/>
        </w:rPr>
        <w:t>في موضوع الإرث كلّ ما أمر به النّقطة الأولى، روح ما سواه فداه، محبوب</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قسّموا بين الموجودين من أولي القسمة أموالهم، وما دون ذلك يجب عرضه على ساحة الأقدس</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الأمر بيده يحكم كيف يشاء</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نزّل حكم بأرض السّرّ في هذا المقام، حيث قسّمت حصّة المفقودين مؤقتا على الورّاث الموجودين إلى أن يتأس</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س بيت العدل، عندئذ يظهر حكم هذه الحالة</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لكن يرجع ميراث المهاجرين الّذين هاجروا في سنة هجرة جمال القدم إلى ورّاثهم، هذا من فضل الله عليهم</w:t>
      </w:r>
      <w:r>
        <w:rPr>
          <w:rFonts w:cs="Traditional Arabic" w:ascii="Traditional Arabic" w:hAnsi="Traditional Arabic"/>
          <w:sz w:val="48"/>
          <w:szCs w:val="48"/>
          <w:rtl w:val="true"/>
        </w:rPr>
        <w:t>.</w:t>
      </w:r>
    </w:p>
    <w:p>
      <w:pPr>
        <w:pStyle w:val="Normal"/>
        <w:tabs>
          <w:tab w:val="left" w:pos="749" w:leader="none"/>
        </w:tabs>
        <w:bidi w:val="1"/>
        <w:ind w:left="270" w:right="0" w:hanging="1440"/>
        <w:jc w:val="left"/>
        <w:rPr>
          <w:rFonts w:ascii="Traditional Arabic" w:hAnsi="Traditional Arabic" w:cs="Traditional Arabic"/>
          <w:sz w:val="48"/>
          <w:szCs w:val="48"/>
          <w:lang w:bidi="ar-JO"/>
        </w:rPr>
      </w:pPr>
      <w:r>
        <w:rPr>
          <w:rFonts w:cs="Traditional Arabic" w:ascii="Traditional Arabic" w:hAnsi="Traditional Arabic"/>
          <w:sz w:val="48"/>
          <w:szCs w:val="48"/>
          <w:rtl w:val="true"/>
          <w:lang w:bidi="ar-JO"/>
        </w:rPr>
      </w:r>
    </w:p>
    <w:p>
      <w:pPr>
        <w:pStyle w:val="Normal"/>
        <w:tabs>
          <w:tab w:val="left" w:pos="749" w:leader="none"/>
        </w:tabs>
        <w:bidi w:val="1"/>
        <w:ind w:left="270" w:right="0" w:hanging="720"/>
        <w:jc w:val="left"/>
        <w:rPr>
          <w:rFonts w:ascii="Traditional Arabic" w:hAnsi="Traditional Arabic" w:cs="Traditional Arabic"/>
          <w:sz w:val="48"/>
          <w:szCs w:val="48"/>
        </w:rPr>
      </w:pPr>
      <w:r>
        <w:rPr>
          <w:rFonts w:cs="Traditional Arabic" w:ascii="Traditional Arabic" w:hAnsi="Traditional Arabic"/>
          <w:sz w:val="48"/>
          <w:szCs w:val="48"/>
          <w:highlight w:val="lightGray"/>
        </w:rPr>
        <w:t>101</w:t>
      </w:r>
      <w:r>
        <w:rPr>
          <w:rFonts w:cs="Traditional Arabic" w:ascii="Traditional Arabic" w:hAnsi="Traditional Arabic"/>
          <w:sz w:val="48"/>
          <w:szCs w:val="48"/>
          <w:highlight w:val="lightGray"/>
          <w:rtl w:val="true"/>
        </w:rPr>
        <w:t>.</w:t>
        <w:tab/>
      </w:r>
      <w:r>
        <w:rPr>
          <w:rFonts w:ascii="Traditional Arabic" w:hAnsi="Traditional Arabic" w:cs="Traditional Arabic"/>
          <w:sz w:val="48"/>
          <w:sz w:val="48"/>
          <w:szCs w:val="48"/>
          <w:highlight w:val="lightGray"/>
          <w:rtl w:val="true"/>
        </w:rPr>
        <w:t>سؤال</w:t>
      </w:r>
      <w:r>
        <w:rPr>
          <w:rFonts w:cs="Traditional Arabic" w:ascii="Traditional Arabic" w:hAnsi="Traditional Arabic"/>
          <w:sz w:val="48"/>
          <w:szCs w:val="48"/>
          <w:highlight w:val="lightGray"/>
          <w:rtl w:val="true"/>
        </w:rPr>
        <w:t>:</w:t>
        <w:tab/>
      </w:r>
      <w:r>
        <w:rPr>
          <w:rFonts w:ascii="Traditional Arabic" w:hAnsi="Traditional Arabic" w:cs="Traditional Arabic"/>
          <w:sz w:val="48"/>
          <w:sz w:val="48"/>
          <w:szCs w:val="48"/>
          <w:highlight w:val="lightGray"/>
          <w:rtl w:val="true"/>
        </w:rPr>
        <w:t>بخصوص حكم الدّفينة</w:t>
      </w:r>
      <w:r>
        <w:rPr>
          <w:rFonts w:cs="Traditional Arabic" w:ascii="Traditional Arabic" w:hAnsi="Traditional Arabic"/>
          <w:sz w:val="48"/>
          <w:szCs w:val="48"/>
          <w:highlight w:val="lightGray"/>
          <w:rtl w:val="true"/>
        </w:rPr>
        <w:t>.</w:t>
      </w:r>
    </w:p>
    <w:p>
      <w:pPr>
        <w:pStyle w:val="Normal"/>
        <w:tabs>
          <w:tab w:val="left" w:pos="749" w:leader="none"/>
        </w:tabs>
        <w:bidi w:val="1"/>
        <w:ind w:left="270" w:right="0" w:hanging="720"/>
        <w:jc w:val="left"/>
        <w:rPr>
          <w:rFonts w:ascii="Traditional Arabic" w:hAnsi="Traditional Arabic" w:cs="Traditional Arabic"/>
          <w:sz w:val="48"/>
          <w:szCs w:val="48"/>
          <w:lang w:bidi="ar-JO"/>
        </w:rPr>
      </w:pPr>
      <w:r>
        <w:rPr>
          <w:rFonts w:cs="Traditional Arabic" w:ascii="Traditional Arabic" w:hAnsi="Traditional Arabic"/>
          <w:sz w:val="48"/>
          <w:szCs w:val="48"/>
          <w:rtl w:val="true"/>
        </w:rPr>
        <w:tab/>
      </w:r>
      <w:r>
        <w:rPr>
          <w:rFonts w:ascii="Traditional Arabic" w:hAnsi="Traditional Arabic" w:cs="Traditional Arabic"/>
          <w:sz w:val="48"/>
          <w:sz w:val="48"/>
          <w:szCs w:val="48"/>
          <w:rtl w:val="true"/>
        </w:rPr>
        <w:t>جواب</w:t>
      </w:r>
      <w:r>
        <w:rPr>
          <w:rFonts w:cs="Traditional Arabic" w:ascii="Traditional Arabic" w:hAnsi="Traditional Arabic"/>
          <w:sz w:val="48"/>
          <w:szCs w:val="48"/>
          <w:rtl w:val="true"/>
        </w:rPr>
        <w:t>:</w:t>
        <w:tab/>
      </w:r>
      <w:r>
        <w:rPr>
          <w:rFonts w:ascii="Traditional Arabic" w:hAnsi="Traditional Arabic" w:cs="Traditional Arabic"/>
          <w:sz w:val="48"/>
          <w:sz w:val="48"/>
          <w:szCs w:val="48"/>
          <w:rtl w:val="true"/>
        </w:rPr>
        <w:t>إذا عثر على دفينة حقّ ثلثها لمن وجدها، والثّلثان الآخران يصرفهما رجال بيت العدل فيما يحقّق مصالح عموم العباد، وذلك بعد تأسيس بيت العدل، أمّا قبل ذلك فتسلّم إلى النّفوس الأمينة في كلّ بلد ودار</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إنّه لهو الحاكم الآمر العليم الخبير</w:t>
      </w:r>
      <w:r>
        <w:rPr>
          <w:rFonts w:cs="Traditional Arabic" w:ascii="Traditional Arabic" w:hAnsi="Traditional Arabic"/>
          <w:sz w:val="48"/>
          <w:szCs w:val="48"/>
          <w:rtl w:val="true"/>
        </w:rPr>
        <w:t>.</w:t>
      </w:r>
    </w:p>
    <w:p>
      <w:pPr>
        <w:pStyle w:val="Normal"/>
        <w:tabs>
          <w:tab w:val="left" w:pos="749" w:leader="none"/>
        </w:tabs>
        <w:bidi w:val="1"/>
        <w:ind w:left="270" w:right="0" w:hanging="1440"/>
        <w:jc w:val="left"/>
        <w:rPr>
          <w:rFonts w:ascii="Traditional Arabic" w:hAnsi="Traditional Arabic" w:cs="Traditional Arabic"/>
          <w:sz w:val="48"/>
          <w:szCs w:val="48"/>
          <w:lang w:bidi="ar-JO"/>
        </w:rPr>
      </w:pPr>
      <w:r>
        <w:rPr>
          <w:rFonts w:cs="Traditional Arabic" w:ascii="Traditional Arabic" w:hAnsi="Traditional Arabic"/>
          <w:sz w:val="48"/>
          <w:szCs w:val="48"/>
          <w:rtl w:val="true"/>
          <w:lang w:bidi="ar-JO"/>
        </w:rPr>
      </w:r>
    </w:p>
    <w:p>
      <w:pPr>
        <w:pStyle w:val="Normal"/>
        <w:tabs>
          <w:tab w:val="left" w:pos="749" w:leader="none"/>
        </w:tabs>
        <w:bidi w:val="1"/>
        <w:ind w:left="270" w:right="0" w:hanging="720"/>
        <w:jc w:val="left"/>
        <w:rPr>
          <w:rFonts w:ascii="Traditional Arabic" w:hAnsi="Traditional Arabic" w:cs="Traditional Arabic"/>
          <w:sz w:val="48"/>
          <w:szCs w:val="48"/>
        </w:rPr>
      </w:pPr>
      <w:r>
        <w:rPr>
          <w:rFonts w:cs="Traditional Arabic" w:ascii="Traditional Arabic" w:hAnsi="Traditional Arabic"/>
          <w:sz w:val="48"/>
          <w:szCs w:val="48"/>
          <w:highlight w:val="lightGray"/>
        </w:rPr>
        <w:t>102</w:t>
      </w:r>
      <w:r>
        <w:rPr>
          <w:rFonts w:cs="Traditional Arabic" w:ascii="Traditional Arabic" w:hAnsi="Traditional Arabic"/>
          <w:sz w:val="48"/>
          <w:szCs w:val="48"/>
          <w:highlight w:val="lightGray"/>
          <w:rtl w:val="true"/>
        </w:rPr>
        <w:t>.</w:t>
        <w:tab/>
      </w:r>
      <w:r>
        <w:rPr>
          <w:rFonts w:ascii="Traditional Arabic" w:hAnsi="Traditional Arabic" w:cs="Traditional Arabic"/>
          <w:sz w:val="48"/>
          <w:sz w:val="48"/>
          <w:szCs w:val="48"/>
          <w:highlight w:val="lightGray"/>
          <w:rtl w:val="true"/>
        </w:rPr>
        <w:t>سؤال</w:t>
      </w:r>
      <w:r>
        <w:rPr>
          <w:rFonts w:cs="Traditional Arabic" w:ascii="Traditional Arabic" w:hAnsi="Traditional Arabic"/>
          <w:sz w:val="48"/>
          <w:szCs w:val="48"/>
          <w:highlight w:val="lightGray"/>
          <w:rtl w:val="true"/>
        </w:rPr>
        <w:t>:</w:t>
        <w:tab/>
      </w:r>
      <w:r>
        <w:rPr>
          <w:rFonts w:ascii="Traditional Arabic" w:hAnsi="Traditional Arabic" w:cs="Traditional Arabic"/>
          <w:sz w:val="48"/>
          <w:sz w:val="48"/>
          <w:szCs w:val="48"/>
          <w:highlight w:val="lightGray"/>
          <w:rtl w:val="true"/>
        </w:rPr>
        <w:t>بشأن الحقوق عن الملك الّذي لا تعود منه منفعة</w:t>
      </w:r>
      <w:r>
        <w:rPr>
          <w:rFonts w:cs="Traditional Arabic" w:ascii="Traditional Arabic" w:hAnsi="Traditional Arabic"/>
          <w:sz w:val="48"/>
          <w:szCs w:val="48"/>
          <w:highlight w:val="lightGray"/>
          <w:rtl w:val="true"/>
        </w:rPr>
        <w:t>.</w:t>
      </w:r>
    </w:p>
    <w:p>
      <w:pPr>
        <w:pStyle w:val="Normal"/>
        <w:tabs>
          <w:tab w:val="left" w:pos="749" w:leader="none"/>
        </w:tabs>
        <w:bidi w:val="1"/>
        <w:ind w:left="270" w:right="0" w:hanging="1440"/>
        <w:jc w:val="left"/>
        <w:rPr>
          <w:rFonts w:ascii="Traditional Arabic" w:hAnsi="Traditional Arabic" w:cs="Traditional Arabic"/>
          <w:sz w:val="48"/>
          <w:szCs w:val="48"/>
          <w:lang w:bidi="ar-JO"/>
        </w:rPr>
      </w:pPr>
      <w:r>
        <w:rPr>
          <w:rFonts w:cs="Traditional Arabic" w:ascii="Traditional Arabic" w:hAnsi="Traditional Arabic"/>
          <w:sz w:val="48"/>
          <w:szCs w:val="48"/>
          <w:rtl w:val="true"/>
        </w:rPr>
        <w:tab/>
      </w:r>
      <w:r>
        <w:rPr>
          <w:rFonts w:ascii="Traditional Arabic" w:hAnsi="Traditional Arabic" w:cs="Traditional Arabic"/>
          <w:sz w:val="48"/>
          <w:sz w:val="48"/>
          <w:szCs w:val="48"/>
          <w:rtl w:val="true"/>
        </w:rPr>
        <w:t>جواب</w:t>
      </w:r>
      <w:r>
        <w:rPr>
          <w:rFonts w:cs="Traditional Arabic" w:ascii="Traditional Arabic" w:hAnsi="Traditional Arabic"/>
          <w:sz w:val="48"/>
          <w:szCs w:val="48"/>
          <w:rtl w:val="true"/>
        </w:rPr>
        <w:t>:</w:t>
        <w:tab/>
      </w:r>
      <w:r>
        <w:rPr>
          <w:rFonts w:ascii="Traditional Arabic" w:hAnsi="Traditional Arabic" w:cs="Traditional Arabic"/>
          <w:sz w:val="48"/>
          <w:sz w:val="48"/>
          <w:szCs w:val="48"/>
          <w:rtl w:val="true"/>
        </w:rPr>
        <w:t>حكم الله أن</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الملك المنعدم نفعه، أي لا ينتج نفعا، لا تتعلّق به الحقوق</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إنّه لهو الحاكم الكريم</w:t>
      </w:r>
      <w:r>
        <w:rPr>
          <w:rFonts w:cs="Traditional Arabic" w:ascii="Traditional Arabic" w:hAnsi="Traditional Arabic"/>
          <w:sz w:val="48"/>
          <w:szCs w:val="48"/>
          <w:rtl w:val="true"/>
        </w:rPr>
        <w:t>.</w:t>
      </w:r>
    </w:p>
    <w:p>
      <w:pPr>
        <w:pStyle w:val="Normal"/>
        <w:tabs>
          <w:tab w:val="left" w:pos="749" w:leader="none"/>
        </w:tabs>
        <w:bidi w:val="1"/>
        <w:ind w:left="270" w:right="0" w:hanging="1440"/>
        <w:jc w:val="left"/>
        <w:rPr>
          <w:rFonts w:ascii="Traditional Arabic" w:hAnsi="Traditional Arabic" w:cs="Traditional Arabic"/>
          <w:sz w:val="48"/>
          <w:szCs w:val="48"/>
          <w:lang w:bidi="ar-JO"/>
        </w:rPr>
      </w:pPr>
      <w:r>
        <w:rPr>
          <w:rFonts w:cs="Traditional Arabic" w:ascii="Traditional Arabic" w:hAnsi="Traditional Arabic"/>
          <w:sz w:val="48"/>
          <w:szCs w:val="48"/>
          <w:rtl w:val="true"/>
          <w:lang w:bidi="ar-JO"/>
        </w:rPr>
      </w:r>
    </w:p>
    <w:p>
      <w:pPr>
        <w:pStyle w:val="Normal"/>
        <w:tabs>
          <w:tab w:val="left" w:pos="749" w:leader="none"/>
        </w:tabs>
        <w:bidi w:val="1"/>
        <w:ind w:left="270" w:right="0" w:hanging="720"/>
        <w:jc w:val="left"/>
        <w:rPr>
          <w:rFonts w:ascii="Traditional Arabic" w:hAnsi="Traditional Arabic" w:cs="Traditional Arabic"/>
          <w:sz w:val="48"/>
          <w:szCs w:val="48"/>
        </w:rPr>
      </w:pPr>
      <w:r>
        <w:rPr>
          <w:rFonts w:cs="Traditional Arabic" w:ascii="Traditional Arabic" w:hAnsi="Traditional Arabic"/>
          <w:sz w:val="48"/>
          <w:szCs w:val="48"/>
          <w:highlight w:val="lightGray"/>
        </w:rPr>
        <w:t>103</w:t>
      </w:r>
      <w:r>
        <w:rPr>
          <w:rFonts w:cs="Traditional Arabic" w:ascii="Traditional Arabic" w:hAnsi="Traditional Arabic"/>
          <w:sz w:val="48"/>
          <w:szCs w:val="48"/>
          <w:highlight w:val="lightGray"/>
          <w:rtl w:val="true"/>
        </w:rPr>
        <w:t>.</w:t>
        <w:tab/>
      </w:r>
      <w:r>
        <w:rPr>
          <w:rFonts w:ascii="Traditional Arabic" w:hAnsi="Traditional Arabic" w:cs="Traditional Arabic"/>
          <w:sz w:val="48"/>
          <w:sz w:val="48"/>
          <w:szCs w:val="48"/>
          <w:highlight w:val="lightGray"/>
          <w:rtl w:val="true"/>
        </w:rPr>
        <w:t>سؤال</w:t>
      </w:r>
      <w:r>
        <w:rPr>
          <w:rFonts w:cs="Traditional Arabic" w:ascii="Traditional Arabic" w:hAnsi="Traditional Arabic"/>
          <w:sz w:val="48"/>
          <w:szCs w:val="48"/>
          <w:highlight w:val="lightGray"/>
          <w:rtl w:val="true"/>
        </w:rPr>
        <w:t>:</w:t>
        <w:tab/>
      </w:r>
      <w:r>
        <w:rPr>
          <w:rFonts w:ascii="Traditional Arabic" w:hAnsi="Traditional Arabic" w:cs="Traditional Arabic"/>
          <w:sz w:val="48"/>
          <w:sz w:val="48"/>
          <w:szCs w:val="48"/>
          <w:highlight w:val="lightGray"/>
          <w:rtl w:val="true"/>
        </w:rPr>
        <w:t>بخصوص الآية المباركة</w:t>
      </w:r>
      <w:r>
        <w:rPr>
          <w:rFonts w:cs="Traditional Arabic" w:ascii="Traditional Arabic" w:hAnsi="Traditional Arabic"/>
          <w:sz w:val="48"/>
          <w:szCs w:val="48"/>
          <w:highlight w:val="lightGray"/>
          <w:rtl w:val="true"/>
        </w:rPr>
        <w:t>: "</w:t>
      </w:r>
      <w:r>
        <w:rPr>
          <w:rFonts w:ascii="Traditional Arabic" w:hAnsi="Traditional Arabic" w:cs="Traditional Arabic"/>
          <w:b/>
          <w:b/>
          <w:bCs/>
          <w:sz w:val="48"/>
          <w:sz w:val="48"/>
          <w:szCs w:val="48"/>
          <w:highlight w:val="lightGray"/>
          <w:rtl w:val="true"/>
        </w:rPr>
        <w:t xml:space="preserve">والبلدان الّتي طالت فيها اللّيالي والأيّام فليصلّوا بالسّاعات </w:t>
      </w:r>
      <w:r>
        <w:rPr>
          <w:rFonts w:cs="Traditional Arabic" w:ascii="Traditional Arabic" w:hAnsi="Traditional Arabic"/>
          <w:sz w:val="48"/>
          <w:szCs w:val="48"/>
          <w:highlight w:val="lightGray"/>
          <w:rtl w:val="true"/>
        </w:rPr>
        <w:t xml:space="preserve">..." </w:t>
      </w:r>
      <w:r>
        <w:rPr>
          <w:rFonts w:ascii="Traditional Arabic" w:hAnsi="Traditional Arabic" w:cs="Traditional Arabic"/>
          <w:sz w:val="48"/>
          <w:sz w:val="48"/>
          <w:szCs w:val="48"/>
          <w:highlight w:val="lightGray"/>
          <w:rtl w:val="true"/>
        </w:rPr>
        <w:t>إلى آخر الآية</w:t>
      </w:r>
      <w:r>
        <w:rPr>
          <w:rFonts w:cs="Traditional Arabic" w:ascii="Traditional Arabic" w:hAnsi="Traditional Arabic"/>
          <w:sz w:val="48"/>
          <w:szCs w:val="48"/>
          <w:highlight w:val="lightGray"/>
          <w:rtl w:val="true"/>
        </w:rPr>
        <w:t>.</w:t>
      </w:r>
    </w:p>
    <w:p>
      <w:pPr>
        <w:pStyle w:val="Normal"/>
        <w:tabs>
          <w:tab w:val="left" w:pos="270" w:leader="none"/>
        </w:tabs>
        <w:bidi w:val="1"/>
        <w:ind w:left="0" w:right="0" w:hanging="0"/>
        <w:jc w:val="left"/>
        <w:rPr>
          <w:rFonts w:ascii="Traditional Arabic" w:hAnsi="Traditional Arabic" w:cs="Traditional Arabic"/>
          <w:sz w:val="48"/>
          <w:szCs w:val="48"/>
          <w:lang w:bidi="ar-JO"/>
        </w:rPr>
      </w:pPr>
      <w:r>
        <w:rPr>
          <w:rFonts w:cs="Traditional Arabic" w:ascii="Traditional Arabic" w:hAnsi="Traditional Arabic"/>
          <w:sz w:val="48"/>
          <w:szCs w:val="48"/>
          <w:rtl w:val="true"/>
        </w:rPr>
        <w:tab/>
      </w:r>
      <w:r>
        <w:rPr>
          <w:rFonts w:ascii="Traditional Arabic" w:hAnsi="Traditional Arabic" w:cs="Traditional Arabic"/>
          <w:sz w:val="48"/>
          <w:sz w:val="48"/>
          <w:szCs w:val="48"/>
          <w:rtl w:val="true"/>
        </w:rPr>
        <w:t>جواب</w:t>
      </w:r>
      <w:r>
        <w:rPr>
          <w:rFonts w:cs="Traditional Arabic" w:ascii="Traditional Arabic" w:hAnsi="Traditional Arabic"/>
          <w:sz w:val="48"/>
          <w:szCs w:val="48"/>
          <w:rtl w:val="true"/>
        </w:rPr>
        <w:t>:</w:t>
        <w:tab/>
      </w:r>
      <w:r>
        <w:rPr>
          <w:rFonts w:ascii="Traditional Arabic" w:hAnsi="Traditional Arabic" w:cs="Traditional Arabic"/>
          <w:sz w:val="48"/>
          <w:sz w:val="48"/>
          <w:szCs w:val="48"/>
          <w:rtl w:val="true"/>
        </w:rPr>
        <w:t>المقصود هو تلك البلاد النّائية</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أما هذه الأقاليم فالفرق فيها قليل، ولا ينطبق عليها هذا الحكم</w:t>
      </w:r>
      <w:r>
        <w:rPr>
          <w:rFonts w:cs="Traditional Arabic" w:ascii="Traditional Arabic" w:hAnsi="Traditional Arabic"/>
          <w:sz w:val="48"/>
          <w:szCs w:val="48"/>
          <w:rtl w:val="true"/>
        </w:rPr>
        <w:t>.</w:t>
      </w:r>
    </w:p>
    <w:p>
      <w:pPr>
        <w:pStyle w:val="Normal"/>
        <w:tabs>
          <w:tab w:val="left" w:pos="749" w:leader="none"/>
        </w:tabs>
        <w:bidi w:val="1"/>
        <w:ind w:left="270" w:right="0" w:hanging="1440"/>
        <w:jc w:val="left"/>
        <w:rPr>
          <w:rFonts w:ascii="Traditional Arabic" w:hAnsi="Traditional Arabic" w:cs="Traditional Arabic"/>
          <w:sz w:val="48"/>
          <w:szCs w:val="48"/>
          <w:lang w:bidi="ar-JO"/>
        </w:rPr>
      </w:pPr>
      <w:r>
        <w:rPr>
          <w:rFonts w:cs="Traditional Arabic" w:ascii="Traditional Arabic" w:hAnsi="Traditional Arabic"/>
          <w:sz w:val="48"/>
          <w:szCs w:val="48"/>
          <w:rtl w:val="true"/>
          <w:lang w:bidi="ar-JO"/>
        </w:rPr>
      </w:r>
    </w:p>
    <w:p>
      <w:pPr>
        <w:pStyle w:val="Normal"/>
        <w:tabs>
          <w:tab w:val="left" w:pos="749" w:leader="none"/>
        </w:tabs>
        <w:bidi w:val="1"/>
        <w:ind w:left="270" w:right="0" w:hanging="720"/>
        <w:jc w:val="left"/>
        <w:rPr>
          <w:rFonts w:ascii="Traditional Arabic" w:hAnsi="Traditional Arabic" w:cs="Traditional Arabic"/>
          <w:sz w:val="48"/>
          <w:szCs w:val="48"/>
          <w:lang w:bidi="ar-JO"/>
        </w:rPr>
      </w:pPr>
      <w:r>
        <w:rPr>
          <w:rFonts w:cs="Traditional Arabic" w:ascii="Traditional Arabic" w:hAnsi="Traditional Arabic"/>
          <w:sz w:val="48"/>
          <w:szCs w:val="48"/>
          <w:highlight w:val="lightGray"/>
        </w:rPr>
        <w:t>104</w:t>
      </w:r>
      <w:r>
        <w:rPr>
          <w:rFonts w:cs="Traditional Arabic" w:ascii="Traditional Arabic" w:hAnsi="Traditional Arabic"/>
          <w:sz w:val="48"/>
          <w:szCs w:val="48"/>
          <w:rtl w:val="true"/>
        </w:rPr>
        <w:t>.</w:t>
        <w:tab/>
        <w:tab/>
      </w:r>
      <w:r>
        <w:rPr>
          <w:rFonts w:ascii="Traditional Arabic" w:hAnsi="Traditional Arabic" w:cs="Traditional Arabic"/>
          <w:sz w:val="48"/>
          <w:sz w:val="48"/>
          <w:szCs w:val="48"/>
          <w:rtl w:val="true"/>
        </w:rPr>
        <w:t xml:space="preserve">في لوح </w:t>
      </w:r>
      <w:r>
        <w:rPr>
          <w:rFonts w:cs="Traditional Arabic" w:ascii="Traditional Arabic" w:hAnsi="Traditional Arabic"/>
          <w:sz w:val="48"/>
          <w:szCs w:val="48"/>
          <w:rtl w:val="true"/>
        </w:rPr>
        <w:t>"</w:t>
      </w:r>
      <w:r>
        <w:rPr>
          <w:rFonts w:ascii="Traditional Arabic" w:hAnsi="Traditional Arabic" w:cs="Traditional Arabic"/>
          <w:sz w:val="48"/>
          <w:sz w:val="48"/>
          <w:szCs w:val="48"/>
          <w:rtl w:val="true"/>
        </w:rPr>
        <w:t>أبا بديع</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نزّلت هذه الآية المباركة</w:t>
      </w:r>
      <w:r>
        <w:rPr>
          <w:rFonts w:cs="Traditional Arabic" w:ascii="Traditional Arabic" w:hAnsi="Traditional Arabic"/>
          <w:sz w:val="48"/>
          <w:szCs w:val="48"/>
          <w:rtl w:val="true"/>
        </w:rPr>
        <w:t>: "</w:t>
      </w:r>
      <w:r>
        <w:rPr>
          <w:rFonts w:ascii="Traditional Arabic" w:hAnsi="Traditional Arabic" w:cs="Traditional Arabic"/>
          <w:b/>
          <w:b/>
          <w:bCs/>
          <w:sz w:val="48"/>
          <w:sz w:val="48"/>
          <w:szCs w:val="48"/>
          <w:rtl w:val="true"/>
        </w:rPr>
        <w:t>إنّا كتبنا لكلّ ابن خدمة أبيه كذلك قدّرنا الأمر في الكتاب</w:t>
      </w:r>
      <w:r>
        <w:rPr>
          <w:rFonts w:cs="Traditional Arabic" w:ascii="Traditional Arabic" w:hAnsi="Traditional Arabic"/>
          <w:sz w:val="48"/>
          <w:szCs w:val="48"/>
          <w:rtl w:val="true"/>
        </w:rPr>
        <w:t>".</w:t>
      </w:r>
    </w:p>
    <w:p>
      <w:pPr>
        <w:pStyle w:val="Normal"/>
        <w:tabs>
          <w:tab w:val="left" w:pos="749" w:leader="none"/>
        </w:tabs>
        <w:bidi w:val="1"/>
        <w:ind w:left="270" w:right="0" w:hanging="1440"/>
        <w:jc w:val="left"/>
        <w:rPr>
          <w:rFonts w:ascii="Traditional Arabic" w:hAnsi="Traditional Arabic" w:cs="Traditional Arabic"/>
          <w:sz w:val="48"/>
          <w:szCs w:val="48"/>
          <w:lang w:bidi="ar-JO"/>
        </w:rPr>
      </w:pPr>
      <w:r>
        <w:rPr>
          <w:rFonts w:cs="Traditional Arabic" w:ascii="Traditional Arabic" w:hAnsi="Traditional Arabic"/>
          <w:sz w:val="48"/>
          <w:szCs w:val="48"/>
          <w:rtl w:val="true"/>
          <w:lang w:bidi="ar-JO"/>
        </w:rPr>
      </w:r>
    </w:p>
    <w:p>
      <w:pPr>
        <w:pStyle w:val="Normal"/>
        <w:tabs>
          <w:tab w:val="left" w:pos="749" w:leader="none"/>
        </w:tabs>
        <w:bidi w:val="1"/>
        <w:ind w:left="270" w:right="0" w:hanging="720"/>
        <w:jc w:val="left"/>
        <w:rPr>
          <w:rFonts w:ascii="Traditional Arabic" w:hAnsi="Traditional Arabic" w:cs="Traditional Arabic"/>
          <w:sz w:val="48"/>
          <w:szCs w:val="48"/>
          <w:lang w:bidi="ar-JO"/>
        </w:rPr>
      </w:pPr>
      <w:r>
        <w:rPr>
          <w:rFonts w:cs="Traditional Arabic" w:ascii="Traditional Arabic" w:hAnsi="Traditional Arabic"/>
          <w:sz w:val="48"/>
          <w:szCs w:val="48"/>
          <w:highlight w:val="lightGray"/>
        </w:rPr>
        <w:t>105</w:t>
      </w:r>
      <w:r>
        <w:rPr>
          <w:rFonts w:cs="Traditional Arabic" w:ascii="Traditional Arabic" w:hAnsi="Traditional Arabic"/>
          <w:sz w:val="48"/>
          <w:szCs w:val="48"/>
          <w:rtl w:val="true"/>
        </w:rPr>
        <w:t>.</w:t>
        <w:tab/>
        <w:tab/>
      </w:r>
      <w:r>
        <w:rPr>
          <w:rFonts w:ascii="Traditional Arabic" w:hAnsi="Traditional Arabic" w:cs="Traditional Arabic"/>
          <w:sz w:val="48"/>
          <w:sz w:val="48"/>
          <w:szCs w:val="48"/>
          <w:rtl w:val="true"/>
        </w:rPr>
        <w:t>وفي لوح من الألواح نزّل قوله تعالى</w:t>
      </w:r>
      <w:r>
        <w:rPr>
          <w:rFonts w:cs="Traditional Arabic" w:ascii="Traditional Arabic" w:hAnsi="Traditional Arabic"/>
          <w:sz w:val="48"/>
          <w:szCs w:val="48"/>
          <w:rtl w:val="true"/>
        </w:rPr>
        <w:t>: "</w:t>
      </w:r>
      <w:r>
        <w:rPr>
          <w:rFonts w:ascii="Traditional Arabic" w:hAnsi="Traditional Arabic" w:cs="Traditional Arabic"/>
          <w:b/>
          <w:b/>
          <w:bCs/>
          <w:sz w:val="48"/>
          <w:sz w:val="48"/>
          <w:szCs w:val="48"/>
          <w:rtl w:val="true"/>
        </w:rPr>
        <w:t>يا محمّد وجه القدم متوجّه إليك ويذكرك ويوصي حزب الله بتربية الأولاد</w:t>
      </w:r>
      <w:r>
        <w:rPr>
          <w:rFonts w:cs="Traditional Arabic" w:ascii="Traditional Arabic" w:hAnsi="Traditional Arabic"/>
          <w:b/>
          <w:bCs/>
          <w:sz w:val="48"/>
          <w:szCs w:val="48"/>
          <w:rtl w:val="true"/>
        </w:rPr>
        <w:t xml:space="preserve">.  </w:t>
      </w:r>
      <w:r>
        <w:rPr>
          <w:rFonts w:ascii="Traditional Arabic" w:hAnsi="Traditional Arabic" w:cs="Traditional Arabic"/>
          <w:b/>
          <w:b/>
          <w:bCs/>
          <w:sz w:val="48"/>
          <w:sz w:val="48"/>
          <w:szCs w:val="48"/>
          <w:rtl w:val="true"/>
        </w:rPr>
        <w:t>إذا غفل الوالد عن هذا الأمر الأعظم الّذي نزّل من قلم مالك القدم في الكتاب الأقدس سقط حقّ أبوّته</w:t>
      </w:r>
      <w:r>
        <w:rPr>
          <w:rFonts w:ascii="Traditional Arabic" w:hAnsi="Traditional Arabic" w:cs="Traditional Arabic"/>
          <w:b/>
          <w:b/>
          <w:bCs/>
          <w:sz w:val="48"/>
          <w:sz w:val="48"/>
          <w:szCs w:val="48"/>
          <w:rtl w:val="true"/>
          <w:lang w:bidi="ar-JO"/>
        </w:rPr>
        <w:t>،</w:t>
      </w:r>
      <w:r>
        <w:rPr>
          <w:rFonts w:ascii="Traditional Arabic" w:hAnsi="Traditional Arabic" w:cs="Traditional Arabic"/>
          <w:b/>
          <w:b/>
          <w:bCs/>
          <w:sz w:val="48"/>
          <w:sz w:val="48"/>
          <w:szCs w:val="48"/>
          <w:rtl w:val="true"/>
        </w:rPr>
        <w:t xml:space="preserve">  وكان لدى الله من المقصّرين محسوبا</w:t>
      </w:r>
      <w:r>
        <w:rPr>
          <w:rFonts w:cs="Traditional Arabic" w:ascii="Traditional Arabic" w:hAnsi="Traditional Arabic"/>
          <w:b/>
          <w:bCs/>
          <w:sz w:val="48"/>
          <w:szCs w:val="48"/>
          <w:rtl w:val="true"/>
        </w:rPr>
        <w:t xml:space="preserve">.  </w:t>
      </w:r>
      <w:r>
        <w:rPr>
          <w:rFonts w:ascii="Traditional Arabic" w:hAnsi="Traditional Arabic" w:cs="Traditional Arabic"/>
          <w:b/>
          <w:b/>
          <w:bCs/>
          <w:sz w:val="48"/>
          <w:sz w:val="48"/>
          <w:szCs w:val="48"/>
          <w:rtl w:val="true"/>
        </w:rPr>
        <w:t>طوبى لعبد يثبّت ما أوصى الله به في قلبه ويتمسّك به</w:t>
      </w:r>
      <w:r>
        <w:rPr>
          <w:rFonts w:cs="Traditional Arabic" w:ascii="Traditional Arabic" w:hAnsi="Traditional Arabic"/>
          <w:b/>
          <w:bCs/>
          <w:sz w:val="48"/>
          <w:szCs w:val="48"/>
          <w:rtl w:val="true"/>
        </w:rPr>
        <w:t xml:space="preserve">.  </w:t>
      </w:r>
      <w:r>
        <w:rPr>
          <w:rFonts w:ascii="Traditional Arabic" w:hAnsi="Traditional Arabic" w:cs="Traditional Arabic"/>
          <w:b/>
          <w:b/>
          <w:bCs/>
          <w:sz w:val="48"/>
          <w:sz w:val="48"/>
          <w:szCs w:val="48"/>
          <w:rtl w:val="true"/>
        </w:rPr>
        <w:t>إنّه يأمر العباد بما يؤيّدهم وينفعهم ويقرّبهم إليه</w:t>
      </w:r>
      <w:r>
        <w:rPr>
          <w:rFonts w:ascii="Traditional Arabic" w:hAnsi="Traditional Arabic" w:cs="Traditional Arabic"/>
          <w:b/>
          <w:b/>
          <w:bCs/>
          <w:sz w:val="48"/>
          <w:sz w:val="48"/>
          <w:szCs w:val="48"/>
          <w:rtl w:val="true"/>
          <w:lang w:bidi="ar-JO"/>
        </w:rPr>
        <w:t>،</w:t>
      </w:r>
      <w:r>
        <w:rPr>
          <w:rFonts w:ascii="Traditional Arabic" w:hAnsi="Traditional Arabic" w:cs="Traditional Arabic"/>
          <w:b/>
          <w:b/>
          <w:bCs/>
          <w:sz w:val="48"/>
          <w:sz w:val="48"/>
          <w:szCs w:val="48"/>
          <w:rtl w:val="true"/>
        </w:rPr>
        <w:t xml:space="preserve">  وهو الآمر القديم</w:t>
      </w:r>
      <w:r>
        <w:rPr>
          <w:rFonts w:cs="Traditional Arabic" w:ascii="Traditional Arabic" w:hAnsi="Traditional Arabic"/>
          <w:b/>
          <w:bCs/>
          <w:sz w:val="48"/>
          <w:szCs w:val="48"/>
          <w:rtl w:val="true"/>
        </w:rPr>
        <w:t>"</w:t>
      </w:r>
      <w:r>
        <w:rPr>
          <w:rFonts w:cs="Traditional Arabic" w:ascii="Traditional Arabic" w:hAnsi="Traditional Arabic"/>
          <w:sz w:val="48"/>
          <w:szCs w:val="48"/>
          <w:rtl w:val="true"/>
        </w:rPr>
        <w:t>.</w:t>
      </w:r>
    </w:p>
    <w:p>
      <w:pPr>
        <w:pStyle w:val="Normal"/>
        <w:tabs>
          <w:tab w:val="left" w:pos="749" w:leader="none"/>
        </w:tabs>
        <w:bidi w:val="1"/>
        <w:ind w:left="270" w:right="0" w:hanging="1440"/>
        <w:jc w:val="left"/>
        <w:rPr>
          <w:rFonts w:ascii="Traditional Arabic" w:hAnsi="Traditional Arabic" w:cs="Traditional Arabic"/>
          <w:sz w:val="48"/>
          <w:szCs w:val="48"/>
          <w:lang w:bidi="ar-JO"/>
        </w:rPr>
      </w:pPr>
      <w:r>
        <w:rPr>
          <w:rFonts w:cs="Traditional Arabic" w:ascii="Traditional Arabic" w:hAnsi="Traditional Arabic"/>
          <w:sz w:val="48"/>
          <w:szCs w:val="48"/>
          <w:rtl w:val="true"/>
          <w:lang w:bidi="ar-JO"/>
        </w:rPr>
      </w:r>
    </w:p>
    <w:p>
      <w:pPr>
        <w:pStyle w:val="Normal"/>
        <w:tabs>
          <w:tab w:val="left" w:pos="749" w:leader="none"/>
        </w:tabs>
        <w:bidi w:val="1"/>
        <w:ind w:left="270" w:right="0" w:hanging="720"/>
        <w:jc w:val="left"/>
        <w:rPr>
          <w:rFonts w:ascii="Traditional Arabic" w:hAnsi="Traditional Arabic" w:cs="Traditional Arabic"/>
          <w:b/>
          <w:b/>
          <w:bCs/>
          <w:sz w:val="48"/>
          <w:szCs w:val="48"/>
          <w:lang w:bidi="fa-IR"/>
        </w:rPr>
      </w:pPr>
      <w:r>
        <w:rPr>
          <w:rFonts w:cs="Traditional Arabic" w:ascii="Traditional Arabic" w:hAnsi="Traditional Arabic"/>
          <w:sz w:val="48"/>
          <w:szCs w:val="48"/>
          <w:highlight w:val="lightGray"/>
        </w:rPr>
        <w:t>106</w:t>
      </w:r>
      <w:r>
        <w:rPr>
          <w:rFonts w:cs="Traditional Arabic" w:ascii="Traditional Arabic" w:hAnsi="Traditional Arabic"/>
          <w:sz w:val="48"/>
          <w:szCs w:val="48"/>
          <w:rtl w:val="true"/>
        </w:rPr>
        <w:t>.</w:t>
        <w:tab/>
        <w:tab/>
        <w:t>"</w:t>
      </w:r>
      <w:r>
        <w:rPr>
          <w:rFonts w:ascii="Traditional Arabic" w:hAnsi="Traditional Arabic" w:cs="Traditional Arabic"/>
          <w:b/>
          <w:b/>
          <w:bCs/>
          <w:sz w:val="48"/>
          <w:sz w:val="48"/>
          <w:szCs w:val="48"/>
          <w:rtl w:val="true"/>
        </w:rPr>
        <w:t>هو الله تعالى ش</w:t>
      </w:r>
      <w:r>
        <w:rPr>
          <w:rFonts w:ascii="Traditional Arabic" w:hAnsi="Traditional Arabic" w:cs="Traditional Arabic"/>
          <w:b/>
          <w:b/>
          <w:bCs/>
          <w:sz w:val="48"/>
          <w:sz w:val="48"/>
          <w:szCs w:val="48"/>
          <w:rtl w:val="true"/>
          <w:lang w:bidi="ar-JO"/>
        </w:rPr>
        <w:t>أ</w:t>
      </w:r>
      <w:r>
        <w:rPr>
          <w:rFonts w:ascii="Traditional Arabic" w:hAnsi="Traditional Arabic" w:cs="Traditional Arabic"/>
          <w:b/>
          <w:b/>
          <w:bCs/>
          <w:sz w:val="48"/>
          <w:sz w:val="48"/>
          <w:szCs w:val="48"/>
          <w:rtl w:val="true"/>
        </w:rPr>
        <w:t>نه العظمة والاقتدار، أمر الحقّ جلّ جلاله الأنبياء والأولياء جميعا بريّ شجر الوجود الإنسانيّ من فرات الآداب والمعارف، ليظهر منهم ما خزن في ذوات أنفسهم وديعة من عند الله، فالمشاهد أنّ لكلّ شجر ثمرا، وما لا ثمر له يليق للن</w:t>
      </w:r>
      <w:r>
        <w:rPr>
          <w:rFonts w:ascii="Traditional Arabic" w:hAnsi="Traditional Arabic" w:cs="Traditional Arabic"/>
          <w:b/>
          <w:b/>
          <w:bCs/>
          <w:sz w:val="48"/>
          <w:sz w:val="48"/>
          <w:szCs w:val="48"/>
          <w:rtl w:val="true"/>
          <w:lang w:bidi="ar-JO"/>
        </w:rPr>
        <w:t>ّ</w:t>
      </w:r>
      <w:r>
        <w:rPr>
          <w:rFonts w:ascii="Traditional Arabic" w:hAnsi="Traditional Arabic" w:cs="Traditional Arabic"/>
          <w:b/>
          <w:b/>
          <w:bCs/>
          <w:sz w:val="48"/>
          <w:sz w:val="48"/>
          <w:szCs w:val="48"/>
          <w:rtl w:val="true"/>
        </w:rPr>
        <w:t>ار، وما تكلّموا به وعلّموه كان لحفظ مراتب العالم الإنسانيّ ومقاماته</w:t>
      </w:r>
      <w:r>
        <w:rPr>
          <w:rFonts w:cs="Traditional Arabic" w:ascii="Traditional Arabic" w:hAnsi="Traditional Arabic"/>
          <w:b/>
          <w:bCs/>
          <w:sz w:val="48"/>
          <w:szCs w:val="48"/>
          <w:rtl w:val="true"/>
        </w:rPr>
        <w:t xml:space="preserve">.  </w:t>
      </w:r>
      <w:r>
        <w:rPr>
          <w:rFonts w:ascii="Traditional Arabic" w:hAnsi="Traditional Arabic" w:cs="Traditional Arabic"/>
          <w:b/>
          <w:b/>
          <w:bCs/>
          <w:sz w:val="48"/>
          <w:sz w:val="48"/>
          <w:szCs w:val="48"/>
          <w:rtl w:val="true"/>
        </w:rPr>
        <w:t>طوبى لنفس تمسّكت في يوم الله بأصول الله ولم تنحرف عن سنن الحقّ</w:t>
      </w:r>
      <w:r>
        <w:rPr>
          <w:rFonts w:cs="Traditional Arabic" w:ascii="Traditional Arabic" w:hAnsi="Traditional Arabic"/>
          <w:b/>
          <w:bCs/>
          <w:sz w:val="48"/>
          <w:szCs w:val="48"/>
          <w:rtl w:val="true"/>
        </w:rPr>
        <w:t xml:space="preserve">.  </w:t>
      </w:r>
      <w:r>
        <w:rPr>
          <w:rFonts w:ascii="Traditional Arabic" w:hAnsi="Traditional Arabic" w:cs="Traditional Arabic"/>
          <w:b/>
          <w:b/>
          <w:bCs/>
          <w:sz w:val="48"/>
          <w:sz w:val="48"/>
          <w:szCs w:val="48"/>
          <w:rtl w:val="true"/>
        </w:rPr>
        <w:t>الأمانة والدّيانة والصّدق والصّفاء هي أثمار سدرة الوجود، وأعظم من ذلك كلّه، بعد توحيد الباري عزّ وجلّ، رعاية حقّ الوالدين</w:t>
      </w:r>
      <w:r>
        <w:rPr>
          <w:rFonts w:cs="Traditional Arabic" w:ascii="Traditional Arabic" w:hAnsi="Traditional Arabic"/>
          <w:b/>
          <w:bCs/>
          <w:sz w:val="48"/>
          <w:szCs w:val="48"/>
          <w:rtl w:val="true"/>
        </w:rPr>
        <w:t xml:space="preserve">.  </w:t>
      </w:r>
      <w:r>
        <w:rPr>
          <w:rFonts w:ascii="Traditional Arabic" w:hAnsi="Traditional Arabic" w:cs="Traditional Arabic"/>
          <w:b/>
          <w:b/>
          <w:bCs/>
          <w:sz w:val="48"/>
          <w:sz w:val="48"/>
          <w:szCs w:val="48"/>
          <w:rtl w:val="true"/>
        </w:rPr>
        <w:t>هذه كلمة ذكرت في كلّ كتب الله وسطرها القلم الأعلى، أن انظر ما أنزله الرّحمن في الفرقان قوله تعالى</w:t>
      </w:r>
      <w:r>
        <w:rPr>
          <w:rFonts w:cs="Traditional Arabic" w:ascii="Traditional Arabic" w:hAnsi="Traditional Arabic"/>
          <w:b/>
          <w:bCs/>
          <w:sz w:val="48"/>
          <w:szCs w:val="48"/>
          <w:rtl w:val="true"/>
        </w:rPr>
        <w:t xml:space="preserve">: </w:t>
      </w:r>
      <w:r>
        <w:rPr>
          <w:rFonts w:cs="Traditional Arabic" w:ascii="Traditional Arabic" w:hAnsi="Traditional Arabic"/>
          <w:sz w:val="48"/>
          <w:szCs w:val="48"/>
          <w:rtl w:val="true"/>
        </w:rPr>
        <w:t>"</w:t>
      </w:r>
      <w:r>
        <w:rPr>
          <w:rFonts w:ascii="Traditional Arabic" w:hAnsi="Traditional Arabic" w:cs="Traditional Arabic"/>
          <w:b/>
          <w:b/>
          <w:bCs/>
          <w:sz w:val="48"/>
          <w:sz w:val="48"/>
          <w:szCs w:val="48"/>
          <w:rtl w:val="true"/>
        </w:rPr>
        <w:t>واعبدوا الله ولا تشركوا به شيئا وبالوالدين إحسانا</w:t>
      </w:r>
      <w:r>
        <w:rPr>
          <w:rFonts w:cs="Traditional Arabic" w:ascii="Traditional Arabic" w:hAnsi="Traditional Arabic"/>
          <w:sz w:val="48"/>
          <w:szCs w:val="48"/>
          <w:rtl w:val="true"/>
        </w:rPr>
        <w:t>"</w:t>
      </w:r>
      <w:r>
        <w:rPr>
          <w:rFonts w:ascii="Traditional Arabic" w:hAnsi="Traditional Arabic" w:cs="Traditional Arabic"/>
          <w:sz w:val="48"/>
          <w:sz w:val="48"/>
          <w:szCs w:val="48"/>
          <w:rtl w:val="true"/>
        </w:rPr>
        <w:t xml:space="preserve">، </w:t>
      </w:r>
      <w:r>
        <w:rPr>
          <w:rFonts w:ascii="Traditional Arabic" w:hAnsi="Traditional Arabic" w:cs="Traditional Arabic"/>
          <w:b/>
          <w:b/>
          <w:bCs/>
          <w:sz w:val="48"/>
          <w:sz w:val="48"/>
          <w:szCs w:val="48"/>
          <w:rtl w:val="true"/>
        </w:rPr>
        <w:t>ولاحظ أن الإحسان بالوالدين مقرون بالتّوحيد</w:t>
      </w:r>
      <w:r>
        <w:rPr>
          <w:rFonts w:cs="Traditional Arabic" w:ascii="Traditional Arabic" w:hAnsi="Traditional Arabic"/>
          <w:b/>
          <w:bCs/>
          <w:sz w:val="48"/>
          <w:szCs w:val="48"/>
          <w:rtl w:val="true"/>
        </w:rPr>
        <w:t xml:space="preserve">.  </w:t>
      </w:r>
      <w:r>
        <w:rPr>
          <w:rFonts w:ascii="Traditional Arabic" w:hAnsi="Traditional Arabic" w:cs="Traditional Arabic"/>
          <w:b/>
          <w:b/>
          <w:bCs/>
          <w:sz w:val="48"/>
          <w:sz w:val="48"/>
          <w:szCs w:val="48"/>
          <w:rtl w:val="true"/>
        </w:rPr>
        <w:t>طوبى لكلّ عارف حكيم يشهد ويرى، ويقرأ ويعرف، ويعمل بما أنزله الله في كتب القبل، وفي هذا اللّوح البديع</w:t>
      </w:r>
      <w:r>
        <w:rPr>
          <w:rFonts w:cs="Traditional Arabic" w:ascii="Traditional Arabic" w:hAnsi="Traditional Arabic"/>
          <w:sz w:val="48"/>
          <w:szCs w:val="48"/>
          <w:rtl w:val="true"/>
        </w:rPr>
        <w:t>".</w:t>
      </w:r>
      <w:r>
        <w:rPr>
          <w:rFonts w:cs="Traditional Arabic" w:ascii="Traditional Arabic" w:hAnsi="Traditional Arabic"/>
          <w:sz w:val="48"/>
          <w:szCs w:val="48"/>
          <w:rtl w:val="true"/>
          <w:lang w:bidi="fa-IR"/>
        </w:rPr>
        <w:t xml:space="preserve"> (</w:t>
      </w:r>
      <w:r>
        <w:rPr>
          <w:rFonts w:ascii="Traditional Arabic" w:hAnsi="Traditional Arabic" w:cs="Traditional Arabic"/>
          <w:sz w:val="48"/>
          <w:sz w:val="48"/>
          <w:szCs w:val="48"/>
          <w:rtl w:val="true"/>
          <w:lang w:bidi="fa-IR"/>
        </w:rPr>
        <w:t xml:space="preserve">حضرت بهاءالله، رساله سؤال و جواب – </w:t>
      </w:r>
      <w:r>
        <w:rPr>
          <w:rFonts w:cs="Traditional Arabic" w:ascii="Traditional Arabic" w:hAnsi="Traditional Arabic"/>
          <w:sz w:val="48"/>
          <w:szCs w:val="48"/>
          <w:lang w:bidi="fa-IR"/>
        </w:rPr>
        <w:t>106</w:t>
      </w:r>
      <w:r>
        <w:rPr>
          <w:rFonts w:cs="Traditional Arabic" w:ascii="Traditional Arabic" w:hAnsi="Traditional Arabic"/>
          <w:sz w:val="48"/>
          <w:szCs w:val="48"/>
          <w:rtl w:val="true"/>
          <w:lang w:bidi="fa-IR"/>
        </w:rPr>
        <w:t xml:space="preserve">) </w:t>
      </w:r>
    </w:p>
    <w:p>
      <w:pPr>
        <w:pStyle w:val="Normal"/>
        <w:tabs>
          <w:tab w:val="left" w:pos="749" w:leader="none"/>
        </w:tabs>
        <w:bidi w:val="1"/>
        <w:ind w:left="270" w:right="0" w:hanging="1440"/>
        <w:jc w:val="left"/>
        <w:rPr>
          <w:rFonts w:ascii="Traditional Arabic" w:hAnsi="Traditional Arabic" w:cs="Traditional Arabic"/>
          <w:b/>
          <w:b/>
          <w:bCs/>
          <w:sz w:val="48"/>
          <w:szCs w:val="48"/>
          <w:lang w:bidi="ar-JO"/>
        </w:rPr>
      </w:pPr>
      <w:r>
        <w:rPr>
          <w:rFonts w:cs="Traditional Arabic" w:ascii="Traditional Arabic" w:hAnsi="Traditional Arabic"/>
          <w:b/>
          <w:bCs/>
          <w:sz w:val="48"/>
          <w:szCs w:val="48"/>
          <w:rtl w:val="true"/>
          <w:lang w:bidi="ar-JO"/>
        </w:rPr>
      </w:r>
    </w:p>
    <w:p>
      <w:pPr>
        <w:pStyle w:val="Normal"/>
        <w:tabs>
          <w:tab w:val="left" w:pos="749" w:leader="none"/>
        </w:tabs>
        <w:bidi w:val="1"/>
        <w:ind w:left="270" w:right="0" w:hanging="720"/>
        <w:jc w:val="left"/>
        <w:rPr/>
      </w:pPr>
      <w:r>
        <w:rPr>
          <w:rFonts w:cs="Traditional Arabic" w:ascii="Traditional Arabic" w:hAnsi="Traditional Arabic"/>
          <w:sz w:val="48"/>
          <w:szCs w:val="48"/>
          <w:highlight w:val="lightGray"/>
        </w:rPr>
        <w:t>107</w:t>
      </w:r>
      <w:r>
        <w:rPr>
          <w:rFonts w:cs="Traditional Arabic" w:ascii="Traditional Arabic" w:hAnsi="Traditional Arabic"/>
          <w:sz w:val="48"/>
          <w:szCs w:val="48"/>
          <w:rtl w:val="true"/>
        </w:rPr>
        <w:t>.</w:t>
        <w:tab/>
        <w:tab/>
      </w:r>
      <w:r>
        <w:rPr>
          <w:rFonts w:ascii="Traditional Arabic" w:hAnsi="Traditional Arabic" w:cs="Traditional Arabic"/>
          <w:sz w:val="48"/>
          <w:sz w:val="48"/>
          <w:szCs w:val="48"/>
          <w:rtl w:val="true"/>
        </w:rPr>
        <w:t>ونزّل في أحد الألواح قوله تعالى</w:t>
      </w:r>
      <w:r>
        <w:rPr>
          <w:rFonts w:cs="Traditional Arabic" w:ascii="Traditional Arabic" w:hAnsi="Traditional Arabic"/>
          <w:sz w:val="48"/>
          <w:szCs w:val="48"/>
          <w:rtl w:val="true"/>
        </w:rPr>
        <w:t>: "</w:t>
      </w:r>
      <w:r>
        <w:rPr>
          <w:rFonts w:ascii="Traditional Arabic" w:hAnsi="Traditional Arabic" w:cs="Traditional Arabic"/>
          <w:b/>
          <w:b/>
          <w:bCs/>
          <w:sz w:val="48"/>
          <w:sz w:val="48"/>
          <w:szCs w:val="48"/>
          <w:rtl w:val="true"/>
        </w:rPr>
        <w:t>في موضوع الزّكاة أمرنا باتّباع ما نزّل في الفرقان</w:t>
      </w:r>
      <w:r>
        <w:rPr>
          <w:rFonts w:cs="Traditional Arabic" w:ascii="Traditional Arabic" w:hAnsi="Traditional Arabic"/>
          <w:sz w:val="48"/>
          <w:szCs w:val="48"/>
          <w:rtl w:val="true"/>
        </w:rPr>
        <w:t>".</w:t>
      </w:r>
    </w:p>
    <w:p>
      <w:pPr>
        <w:pStyle w:val="Normal"/>
        <w:bidi w:val="1"/>
        <w:ind w:left="270" w:right="0" w:hanging="0"/>
        <w:jc w:val="both"/>
        <w:rPr>
          <w:rFonts w:ascii="Traditional Arabic" w:hAnsi="Traditional Arabic" w:cs="Traditional Arabic"/>
          <w:sz w:val="48"/>
          <w:szCs w:val="48"/>
        </w:rPr>
      </w:pPr>
      <w:r>
        <w:rPr>
          <w:rFonts w:cs="Traditional Arabic" w:ascii="Traditional Arabic" w:hAnsi="Traditional Arabic"/>
          <w:sz w:val="48"/>
          <w:szCs w:val="48"/>
          <w:rtl w:val="true"/>
        </w:rPr>
      </w:r>
    </w:p>
    <w:p>
      <w:pPr>
        <w:pStyle w:val="Normal"/>
        <w:bidi w:val="1"/>
        <w:ind w:left="270" w:right="0" w:hanging="0"/>
        <w:jc w:val="both"/>
        <w:rPr>
          <w:rFonts w:ascii="Traditional Arabic" w:hAnsi="Traditional Arabic" w:cs="Traditional Arabic"/>
          <w:sz w:val="48"/>
          <w:szCs w:val="48"/>
        </w:rPr>
      </w:pPr>
      <w:r>
        <w:rPr>
          <w:rFonts w:cs="Traditional Arabic" w:ascii="Traditional Arabic" w:hAnsi="Traditional Arabic"/>
          <w:sz w:val="48"/>
          <w:szCs w:val="48"/>
          <w:rtl w:val="true"/>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Traditional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Traditional Arabic" w:hAnsi="Traditional Arabic" w:cs="Traditional Arabic"/>
        <w:color w:val="0000CC"/>
        <w:sz w:val="28"/>
        <w:sz w:val="28"/>
        <w:szCs w:val="28"/>
        <w:rtl w:val="true"/>
        <w:lang w:bidi="ar-JO"/>
      </w:rPr>
      <w:t>رسالة سؤال وجواب</w:t>
    </w:r>
    <w:r>
      <w:rPr>
        <w:rFonts w:ascii="Traditional Arabic" w:hAnsi="Traditional Arabic" w:cs="Traditional Arabic"/>
        <w:color w:val="0000CC"/>
        <w:sz w:val="28"/>
        <w:sz w:val="28"/>
        <w:szCs w:val="28"/>
        <w:rtl w:val="true"/>
        <w:lang w:bidi="ar-JO"/>
      </w:rPr>
      <w:t xml:space="preserve"> </w:t>
    </w:r>
    <w:r>
      <w:rPr>
        <w:rFonts w:cs="Traditional Arabic" w:ascii="Traditional Arabic" w:hAnsi="Traditional Arabic"/>
        <w:color w:val="0000CC"/>
        <w:sz w:val="28"/>
        <w:szCs w:val="28"/>
        <w:rtl w:val="true"/>
        <w:lang w:bidi="ar-JO"/>
      </w:rPr>
      <w:t>(</w:t>
    </w:r>
    <w:r>
      <w:rPr>
        <w:rFonts w:ascii="Traditional Arabic" w:hAnsi="Traditional Arabic" w:cs="Traditional Arabic"/>
        <w:color w:val="0000CC"/>
        <w:sz w:val="28"/>
        <w:sz w:val="28"/>
        <w:szCs w:val="28"/>
        <w:rtl w:val="true"/>
        <w:lang w:bidi="ar-JO"/>
      </w:rPr>
      <w:t>معرب</w:t>
    </w:r>
    <w:r>
      <w:rPr>
        <w:rFonts w:cs="Traditional Arabic" w:ascii="Traditional Arabic" w:hAnsi="Traditional Arabic"/>
        <w:color w:val="0000CC"/>
        <w:sz w:val="28"/>
        <w:szCs w:val="28"/>
        <w:rtl w:val="true"/>
        <w:lang w:bidi="ar-JO"/>
      </w:rPr>
      <w:t xml:space="preserve">) – </w:t>
    </w:r>
    <w:r>
      <w:rPr>
        <w:rFonts w:ascii="Traditional Arabic" w:hAnsi="Traditional Arabic" w:cs="Traditional Arabic"/>
        <w:color w:val="0000CC"/>
        <w:sz w:val="28"/>
        <w:sz w:val="28"/>
        <w:szCs w:val="28"/>
        <w:rtl w:val="true"/>
        <w:lang w:bidi="ar-JO"/>
      </w:rPr>
      <w:t xml:space="preserve">من آثار حضرة بهاءالله – ملحقات الكتاب الاقدس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character" w:styleId="EndnoteCharacters">
    <w:name w:val="Endnote Characters"/>
    <w:qFormat/>
    <w:rPr>
      <w:vertAlign w:val="superscript"/>
    </w:rPr>
  </w:style>
  <w:style w:type="character" w:styleId="FootnoteCharacters">
    <w:name w:val="Footnote Characters"/>
    <w:qFormat/>
    <w:rPr>
      <w:vertAlign w:val="superscript"/>
    </w:rPr>
  </w:style>
  <w:style w:type="character" w:styleId="FootnoteTextChar">
    <w:name w:val="Footnote Text Char"/>
    <w:basedOn w:val="DefaultParagraphFont"/>
    <w:qFormat/>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 w:type="paragraph" w:styleId="Footnote">
    <w:name w:val="Footnote Text"/>
    <w:basedOn w:val="Normal"/>
    <w:pPr>
      <w:pBdr>
        <w:top w:val="dotted" w:sz="4" w:space="1" w:color="000000"/>
      </w:pBdr>
    </w:pPr>
    <w:rPr>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2016-06-22T16:42:00Z</dcterms:created>
  <dc:creator/>
  <dc:description/>
  <dc:language>en-US</dc:language>
  <cp:lastModifiedBy/>
  <dcterms:modified xsi:type="dcterms:W3CDTF">2016-06-22T16:42:00Z</dcterms:modified>
  <cp:revision>1</cp:revision>
  <dc:subject/>
  <dc:title/>
</cp:coreProperties>
</file>