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30A0" w14:textId="77777777" w:rsidR="00247A9B" w:rsidRPr="000F44AE" w:rsidRDefault="00247A9B" w:rsidP="00247A9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باب چهاردهم</w:t>
      </w:r>
      <w:r w:rsidRPr="000F44AE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-</w:t>
      </w:r>
      <w:r w:rsidRPr="000F44AE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تجديد اسباب بيت در هر نوزده سال</w:t>
      </w:r>
    </w:p>
    <w:p w14:paraId="45A33CC5" w14:textId="77777777" w:rsidR="00247A9B" w:rsidRPr="000F44AE" w:rsidRDefault="00247A9B" w:rsidP="00247A9B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225F38D2" w14:textId="77777777" w:rsidR="00247A9B" w:rsidRPr="000F44AE" w:rsidRDefault="00247A9B" w:rsidP="00247A9B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F44AE">
        <w:rPr>
          <w:rFonts w:ascii="Naskh MT for Bosch School" w:hAnsi="Naskh MT for Bosch School" w:cs="Naskh MT for Bosch School"/>
          <w:sz w:val="32"/>
          <w:szCs w:val="32"/>
          <w:rtl/>
        </w:rPr>
        <w:t>در وجوب اين حکم</w:t>
      </w:r>
    </w:p>
    <w:p w14:paraId="3A138F4E" w14:textId="77777777" w:rsidR="00247A9B" w:rsidRDefault="00247A9B" w:rsidP="00247A9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B6D73F6" w14:textId="77777777" w:rsidR="00247A9B" w:rsidRPr="00F91990" w:rsidRDefault="00247A9B" w:rsidP="00247A9B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91990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قوله تعالی فی کتابه الأقدس:</w:t>
      </w:r>
    </w:p>
    <w:p w14:paraId="0E8B1D5F" w14:textId="510668ED" w:rsidR="007822DB" w:rsidRPr="00DF4555" w:rsidRDefault="00247A9B" w:rsidP="00247A9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"کتب عليکم تجديد اسباب البيت بعد انقضآء تسع عشرة سنة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کذلک قضی الأمر من لدن عليم خبير انّه اراد تلطيفکم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 ما عندکم اتّقوا اللّه و لا تکوننّ من الغافلين." (بند ۱۵۱)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AAE62" w14:textId="77777777" w:rsidR="00EC785B" w:rsidRDefault="00EC785B">
      <w:r>
        <w:separator/>
      </w:r>
    </w:p>
  </w:endnote>
  <w:endnote w:type="continuationSeparator" w:id="0">
    <w:p w14:paraId="49CC9B1E" w14:textId="77777777" w:rsidR="00EC785B" w:rsidRDefault="00EC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60675" w14:textId="77777777" w:rsidR="00EC785B" w:rsidRDefault="00EC785B">
      <w:r>
        <w:separator/>
      </w:r>
    </w:p>
  </w:footnote>
  <w:footnote w:type="continuationSeparator" w:id="0">
    <w:p w14:paraId="13B0E29A" w14:textId="77777777" w:rsidR="00EC785B" w:rsidRDefault="00EC7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47A9B"/>
    <w:rsid w:val="00514B2C"/>
    <w:rsid w:val="006C0A81"/>
    <w:rsid w:val="007822DB"/>
    <w:rsid w:val="00A82770"/>
    <w:rsid w:val="00D13E64"/>
    <w:rsid w:val="00D8588E"/>
    <w:rsid w:val="00DF4555"/>
    <w:rsid w:val="00EC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2023-10-08T19:17:00Z</dcterms:modified>
  <dc:language>en-US</dc:language>
</cp:coreProperties>
</file>