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97E98" w14:textId="77777777" w:rsidR="00BD4D5F" w:rsidRPr="00952FE0" w:rsidRDefault="00BD4D5F" w:rsidP="00BD4D5F">
      <w:pPr>
        <w:bidi/>
        <w:jc w:val="center"/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</w:pPr>
      <w:r w:rsidRPr="00952FE0"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  <w:t>فصل دهم</w:t>
      </w:r>
    </w:p>
    <w:p w14:paraId="7ECA7B6F" w14:textId="77777777" w:rsidR="00BD4D5F" w:rsidRPr="00952FE0" w:rsidRDefault="00BD4D5F" w:rsidP="00BD4D5F">
      <w:pPr>
        <w:bidi/>
        <w:jc w:val="center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952FE0">
        <w:rPr>
          <w:rFonts w:ascii="Naskh MT for Bosch School" w:hAnsi="Naskh MT for Bosch School" w:cs="Naskh MT for Bosch School"/>
          <w:sz w:val="32"/>
          <w:szCs w:val="32"/>
          <w:rtl/>
        </w:rPr>
        <w:t>آيتين بايد در شب زفاف قرائت شود</w:t>
      </w:r>
    </w:p>
    <w:p w14:paraId="38EE58F2" w14:textId="77777777" w:rsidR="00BD4D5F" w:rsidRDefault="00BD4D5F" w:rsidP="00BD4D5F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</w:p>
    <w:p w14:paraId="2AD70D10" w14:textId="77777777" w:rsidR="00BD4D5F" w:rsidRPr="00B5254A" w:rsidRDefault="00BD4D5F" w:rsidP="00BD4D5F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B5254A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حضرت عبدالبهاء جلّ ثنائه در لوحی ميفرمايند قوله العزيز:</w:t>
      </w:r>
    </w:p>
    <w:p w14:paraId="171CEDCA" w14:textId="77777777" w:rsidR="00BD4D5F" w:rsidRPr="00B97C29" w:rsidRDefault="00BD4D5F" w:rsidP="00BD4D5F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 xml:space="preserve">".... امّا مسئله عقد در ليل زفاف واقع گردد يعنی آيتين تلاوت شود." </w:t>
      </w:r>
    </w:p>
    <w:p w14:paraId="4BDB2317" w14:textId="77777777" w:rsidR="00BD4D5F" w:rsidRDefault="00BD4D5F" w:rsidP="00BD4D5F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30DE18DA" w14:textId="77777777" w:rsidR="00BD4D5F" w:rsidRPr="00B5254A" w:rsidRDefault="00BD4D5F" w:rsidP="00BD4D5F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B5254A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در لوح فائزه خانم ميفرمايند قوله العزيز:</w:t>
      </w:r>
    </w:p>
    <w:p w14:paraId="536C2176" w14:textId="77777777" w:rsidR="00BD4D5F" w:rsidRPr="00B97C29" w:rsidRDefault="00BD4D5F" w:rsidP="00BD4D5F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>"امّا عقد در ليل زفاف است يعنی بين عقد و زفاف فاصله نه. اين صريح است  تأويل ندارد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>که بتأويل باز مثل سابق شود و محذورات بميان آيد."</w:t>
      </w:r>
    </w:p>
    <w:p w14:paraId="0E8B1D5F" w14:textId="77777777" w:rsidR="007822DB" w:rsidRPr="00DF4555" w:rsidRDefault="007822DB">
      <w:pPr>
        <w:bidi/>
        <w:jc w:val="both"/>
        <w:rPr>
          <w:rFonts w:ascii="Naskh MT for Bosch School" w:hAnsi="Naskh MT for Bosch School" w:cs="Naskh MT for Bosch School"/>
          <w:b/>
          <w:bCs/>
          <w:color w:val="000000"/>
          <w:sz w:val="36"/>
          <w:szCs w:val="36"/>
        </w:rPr>
      </w:pPr>
    </w:p>
    <w:sectPr w:rsidR="007822DB" w:rsidRPr="00DF4555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BBC732" w14:textId="77777777" w:rsidR="00FC2905" w:rsidRDefault="00FC2905">
      <w:r>
        <w:separator/>
      </w:r>
    </w:p>
  </w:endnote>
  <w:endnote w:type="continuationSeparator" w:id="0">
    <w:p w14:paraId="1BE2765F" w14:textId="77777777" w:rsidR="00FC2905" w:rsidRDefault="00FC2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3444F1" w14:textId="77777777" w:rsidR="00FC2905" w:rsidRDefault="00FC2905">
      <w:r>
        <w:separator/>
      </w:r>
    </w:p>
  </w:footnote>
  <w:footnote w:type="continuationSeparator" w:id="0">
    <w:p w14:paraId="40F24B52" w14:textId="77777777" w:rsidR="00FC2905" w:rsidRDefault="00FC29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07A749DA" w:rsidR="007822DB" w:rsidRPr="00DF4555" w:rsidRDefault="00061AD1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 w:rsidRPr="00061AD1">
      <w:rPr>
        <w:rFonts w:ascii="Naskh MT for Bosch School" w:hAnsi="Naskh MT for Bosch School" w:cs="Naskh MT for Bosch School"/>
        <w:color w:val="0000CC"/>
        <w:rtl/>
        <w:lang w:bidi="ar-JO"/>
      </w:rPr>
      <w:t>گنجينه حدود و احکام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61AD1"/>
    <w:rsid w:val="000D40D6"/>
    <w:rsid w:val="001017CE"/>
    <w:rsid w:val="00514B2C"/>
    <w:rsid w:val="006C0A81"/>
    <w:rsid w:val="007822DB"/>
    <w:rsid w:val="00A82770"/>
    <w:rsid w:val="00BD4D5F"/>
    <w:rsid w:val="00D13E64"/>
    <w:rsid w:val="00D8588E"/>
    <w:rsid w:val="00DF4555"/>
    <w:rsid w:val="00FC2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50</Words>
  <Characters>290</Characters>
  <Application>Microsoft Office Word</Application>
  <DocSecurity>0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7</cp:revision>
  <dcterms:created xsi:type="dcterms:W3CDTF">2022-12-28T04:54:00Z</dcterms:created>
  <dcterms:modified xsi:type="dcterms:W3CDTF">2023-10-08T19:25:00Z</dcterms:modified>
  <dc:language>en-US</dc:language>
</cp:coreProperties>
</file>