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4BC" w:rsidRPr="00A934BC" w:rsidRDefault="00A934BC" w:rsidP="00A934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934B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( 40 )</w:t>
      </w:r>
    </w:p>
    <w:p w:rsidR="00A934BC" w:rsidRPr="00A934BC" w:rsidRDefault="00A934BC" w:rsidP="00A934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934B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934BC" w:rsidRPr="00A934BC" w:rsidRDefault="00A934BC" w:rsidP="00A934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934BC" w:rsidRPr="00A934BC" w:rsidRDefault="00A934BC" w:rsidP="00A934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مفصل شما که بتاریخ غره محرم بود رسید از قرائتش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تأثرات قلبیه حاصل گردید البته احبای الهی از واقعه اصفهان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متحسرند و متأثر لابد قلوب اصفیا از توهین اعدا محزون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ولی چون بحقیقت نگری این واقعه اصفهان نیز اعظم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دلیل و برهان بر بزرگواری آن نفوس مبارکه و برهان عزت ابدیه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برای شهدای سبیل الهی ملاحظه نمائید که بعد از شهادت حضرت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سیدالشهداء روحی له الفداء در ایام امویین آثاری که در قتل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گاه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بکلی محو کردند و آن صحرا را شخم زدند و زراعت کردند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قتلگاه بکلی مفقود شود هفتاد سال بر این منوال قتل گاه مفقود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الاثر بود و امویون نگهبان گذاشتند که مبادا کسی از یک فرسخی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بتواند زیارتی نماید در این هفتاد سال ابدا تقرب بقتل گاه ممکن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 اگر نفس متنبهی مؤمن بود از ده فرسخی توجه بقتل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گاه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میکرد و زیارت مینمود و این نیز در نهایت احتیاط و همچنین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قبر منور حضرت امیر علیه السلام بهمین منوال محو و نابود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بعد از آنکه بنی عباس خلافت امویه را محو نمودند و بر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سریر سلطنت نشستند اجازت زیارت دادند و در قتلگاه محبان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آثاری بنا کردند که دلالت بر موقعیت آن محل مینمود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مدتی مدیده در زمان متوکل عباسی نیز حکم مبرم صادر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دوباره آنمقامات مقدسه را ویران کنند باز بکلی محو و نابود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نمودند و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صحرا را شخم زدند و زراعت کردند حتی از ده فرسخی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نمیگذاشتند کسی نزدیک برود تا آنکه حکومت و صدارت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وزارت بدست آل بویه افتاد و آل بویه از محبان حضرت سید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الشهداء روحی له الفدا بودند و چنان نفوذی و قدرتی حاصل کردند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از برای خلافت عباسی نفوذی نگذاشتند امور جمیعا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دست آل بویه بود و خلیفه در قصر خلافت بخود مشغول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زمان آل بویه دوباره تعمیر قتل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گاه کردند و همچنین مرقد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منور حضرت امیر را دفعه ثالث باز انشا نمودند حتی عضدالدوله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اعظم رجال آل بویه است سلطنت ایران را تجدید کرد و لقب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پادشاهی گرفت و در خطبه بعد از خلیفه ذکر پادشاهی عضد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الدوله بود آنروز را ایرانیان در بغداد عید گرفتند که الحمد لله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ایرانیان بعد از اضمحلال تام دوباره علم برافراختند و آنروز در قصر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عضد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الدوله خارج بغداد بزم طرب آراستند و با چنگ و چغانه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نغمه و ترانه پاکوبان دست افشان کف زنان روز را بعصر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رساندند بعضی از حاضرین از وزراء که ایرانی بودند از عضدالدوله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خواهش نمودند که امروز روز تجدید سلطنت ایرانست و سزاوار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شادمانی الحمد لله بزم طرب از هر جهت برپاست لهذا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 مینمائیم که اذن و اجازت فرمائید که بر حسب عادت سابق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ایرانیان در چنین روز فیروزی صراحی و ساغر بمیان آید عضد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الدوله گفت که ان شرب الراح مقبول بالمطر نم نم باران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بمیخواران خوش است امروز بارانی نیست خواست عذر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بخواهد بعد از ساعتی ابری پیدا شد و باران شدید بارید گفتند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الملک باران نیز بارید قضا و قدر اجرای امر تو نمود دیگر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مانعی نماند خلاصه جشن جدید برخاست و ساغر بدور آمد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اثناء جناب عضد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الدوله بیمار شد وجع شدیدی در امعا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گشت قریب بصبح از حیات نومید گردید سؤال نمودند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 شخص جلیل چه وصیتی داری بفرما گفت ما أغنی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عنی مالیه هلک عنی سلطانیه چه وصیت کنم هیچ وصیتی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ندارم جز یک وصیت و آن اینست که مرا در آستان حضرت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امیر نظیر پاسبان دفن کنید و بر قبر من بنویسید و کلبهم باسط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ذراعیه بالوصید حال ملاحظه کن که چه خبر است لهذا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یقین بدان که آن اجداث مطهره چنان مرتفع گردد که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ایوان کیوان همعنان شود در امر الله نفس خرابی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آبادیست و حقیقت ذلت سبب عزت</w:t>
      </w:r>
      <w:r w:rsidRPr="00A934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934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کبری بی نام و نشانی نشانه عظمت عظمی ذرهم فی خوضهم یلعبون و علیک البهاء الابهی </w:t>
      </w:r>
      <w:r w:rsidRPr="00A934B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A934B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934B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F26" w:rsidRDefault="00867F26">
      <w:r>
        <w:separator/>
      </w:r>
    </w:p>
  </w:endnote>
  <w:endnote w:type="continuationSeparator" w:id="0">
    <w:p w:rsidR="00867F26" w:rsidRDefault="0086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F26" w:rsidRDefault="00867F26">
      <w:r>
        <w:separator/>
      </w:r>
    </w:p>
  </w:footnote>
  <w:footnote w:type="continuationSeparator" w:id="0">
    <w:p w:rsidR="00867F26" w:rsidRDefault="0086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733" w:rsidRDefault="00E55733" w:rsidP="00E5573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934B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934B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1D4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D1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B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7F2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34BC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733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18F9AF-36C3-40E4-B26B-D2EC9E5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934B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934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2023-03-14T04:22:00Z</dcterms:modified>
</cp:coreProperties>
</file>