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D6D" w:rsidRPr="00872D6D" w:rsidRDefault="00872D6D" w:rsidP="00872D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72D6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( 43 )</w:t>
      </w: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bidi="ar-EG"/>
        </w:rPr>
      </w:pP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فی </w:t>
      </w:r>
      <w:r w:rsidRPr="00872D6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جواب مسأله 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بخصوص </w:t>
      </w:r>
      <w:r w:rsidRPr="00872D6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احمد احسائی</w:t>
      </w:r>
      <w:r w:rsidRPr="00872D6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bidi="ar-EG"/>
        </w:rPr>
        <w:t xml:space="preserve">، ام لوط و صباياه، جبر و تفويض </w:t>
      </w: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highlight w:val="yellow"/>
          <w:rtl/>
        </w:rPr>
      </w:pPr>
    </w:p>
    <w:p w:rsidR="00872D6D" w:rsidRPr="00872D6D" w:rsidRDefault="00872D6D" w:rsidP="00872D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72D6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رب الملکوت المتجلل بالجبروت المقدس عن النعوت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تعلم و تری تذلل الضعفاء و تقهقر السفهاء و اضطراب قلوب البلهاء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تذبذب الجهلاء و قد ظهر برهانک و برز سلطانک و ثبتت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حجتک و تمت کلمتک و ترتلت آیاتک و شاع ذکرک و علا أمرک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أحاطت الآفاق سطوة قیومیتک و ارتعدت فرائص الخلائق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قوة ربوبیتک و علت رایة میثاقک فی الشرق و الغرب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و خ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فقت علی صروح الشرف و المجد و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انتشرت نفحاتک فی کل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الاقالیم و امتد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الصراط المستقیم و شهدت السن الامم بمیثاق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اسمک الاعظم مع ذلک تری ضعفاء القوم یخوضون فی شبهات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النوم و یتشبثون باذکار اوهن من بیت العنکبوت و یهوون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وهدة السقوط و یأوون الی حفرة القنوط و یعذرون کل من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نقض المیثاق و قام علی النفاق فی صبیحة یوم الفراق و استهون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العهد و تمهد فی المهد و سخر بآیات المیثاق عند أکثر اهل الوفاق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حرر بقلمه و خطه رسائل الشقاق و نشره فی الآفاق فلما خابت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 الآمال افتری علی عبدک المنجذب الی الجمال القائم علی خدمتک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الغدو و الاصال و اظهر سلطانک فی کل البلدان و رفع رایات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سلطنتک فی کل الآفاق حتی خابت الاعداء و عمیت اعینهم من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شدة البکاء و قالوا کنا نری بعد صعود نیر الملأ الاعلی خمود هذا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السراج و نضوب هذا البحر المواج و تنکیس هذا العلم المبین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تدمیر هذا الرکن العظیم فخابت الآمال و قربت لنا الآجال و تقطع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 الاوصال حیث کان هذا الرزء العقیم کأسا من السم النقیع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العلقم المریر فزاد السراج أنوارا و اشتدت النار اشتعالا و زادت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الرایة ارتفاعا فشاع هذا الامر العظیم و ذاع فی کل الاقالیم یا لیت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یقع الصعود لملیک الوجود فالشمس زادت اشراقا و الغمام ازداد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ارعادا و ابراقا ثم الذی رضی بالنقض و ترک الفرض اعلن الخلاف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برسائله فی الاطراف فرح الاعداء و شرح صدور أهل البغضاء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فأصبحت افواههم ضاحکة و السنهم هاتکة و سیوفهم فاتکة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فاتخذوا تلک اللیلة اللیلاء زینة و احیوها بالمسرات و البشارات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قالوا قد هدم الرکن الشدید و تخلل البنیان المشید و تزلزل ارکان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بیت التأیید و وقع الخلاف و البغضاء بین اهل البهاء الی امد مدید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سیغور م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اؤ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و یتکدر صف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اؤ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و تخمد نارهم و یطفأ سراجهم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فیا طیور اللیل حیو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الغارة الشعواء ظلما و بهتانا حیوا للبأس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الیأس فتسعرت نارهم بعد الخمود و ارتفع ضجیجهم بعد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الصمت و السکوت هذا مساعی من خالف العهد و نصرة من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استبدل الشهد ببقول الارض و الاعین رأت هذه الامور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الآذان سمعت بهذا النقض الهادم للبیت المعمور مع ذلک تری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الهی اناسا یرتابون فی هذا الامر الذی ظهر ظهور الشمس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اشد الاشراق و اطلع به اهل الوفاق و تقر به عصبة الشقاق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تتجاهر به ثلة النفاق و شهدت به حتی الاعداء فی الآفاق مع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ذلک یقول المرتابون لا یضره النقض و التحریف فی الکتاب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لانه مذکور فی الخطاب یالله ما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الظلم العظیم یحرفون کتاب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یشهد به الاهل و الاخوان مع ذلک یترددون اهل الخصوم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یرتابون مع نص قاطع من الحی القیوم </w:t>
      </w: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آنی از ظل امر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منحرف شود معدوم صرف بوده و خواهد بود فهل من انحراف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من نقض المیثاق و هل من انحراف أکبر من تحریف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الکتاب و هل من انحراف أشد من الفساد و هل من انحراف اعظم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الاتحاد مع الاعداء و هل من انحراف أشد من امر یبکی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الاحباء و یأجج نار الجوی فی قلوب الاصفیاء و یسر افئدة الاعداء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هل من انحراف أکبر من تطبیق اسم مرکز المیثاق بالنفی و الشیطان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هل من انحراف أشد من هدم البنیان العظیم و هل من انحراف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من هتک حرمة امر الله و هل من انحراف اشنع من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التذلل عند الخصماء هذا ما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فعل مرکز النقض و اشتهر فی ال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فاق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یوجد الآن کتاب بأثر من قلم سلیل الناقض الاکبر مرقوم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فیه بحق مرکز العهد فسوف یبعث الله من لا یرحمه هل من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انحراف أشد من ذلک فانصفوا یا أولی الالباب </w:t>
      </w: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أما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الکلمات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صدرت من قلم النجم الازهر و السراج الانور الشیخ الاجل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احمد قد حررنا شرحا علیها و ترکنا نشرها حتی یفسرها السائرون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منهم الناقض المرقوم عند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ذلک نأتی بهذا الثعبان المبین </w:t>
      </w: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bookmarkStart w:id="0" w:name="_Hlk128755701"/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ما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المزبور فی التوراة من امر لوط و صبایا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الارتداد هذه اضغاث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احلام ما انزل الله بها من سلطان تلک اقاویل المؤرخین من اهل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الکتاب و اعلموا ان التوراة ما هو منزل فی الالواح علی موسی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 السلام أو ما امر به و اما القصص فهذا امر تاریخی کتب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موسی علیه السلام و البرهان علی ذلک ان فی السفر الاخیر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کتب الحوادث التی وقعت بعد موسی و اخبر عنها و هذا دلیل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و مشهود بأن القصص دونت بعد موسی علیه السلام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فلا اعتماد علی تلک الاقوال التی هی القصص و الروایات و ما انزل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بها من سلطان لان الکتاب الکریم و الخطاب العظیم هو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الالواح التی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اتی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موسی علیه السلام من الطور او ما نطق به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مخاطبا لبنی اسرائیل بنص قاطع من الاحکام بناء علی ذلک لا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تستغربوا من اخبار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صدرت من اقلام المؤرخین من بعد موسی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لانها لیست من الآیات المحکمات فی الزبر و الالواح </w:t>
      </w:r>
    </w:p>
    <w:bookmarkEnd w:id="0"/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و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مسألة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جبر و لا تفویض انی لعدم المجال و تشتت الاحوال اختصر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بعدة کلمات و انها لکافیة لاولی‌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العلم من اهل البشارات فاعلم ان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القدرة القدیمة محرکة للآفاق و مقلبة للقلوب و الابصار و مدخل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الانسان فی الافعال هو الارادة و المیلان و القابلیة و الاستعداد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فالبشر و الشجر متحرکان و المحرک لهاتین الحرکتین هو الله و لکن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حرکة الانسان مباینة لحرکة الاشجار لان الحرکة الاولی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بالاختیار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الارادة و المیلان و الثانیة بالاضطرار و عدم الاختیار و المحرک هو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العزیز الجبار هذا معنی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لا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جبر و لا تفویض و لا کره و لا تسلیط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بین الامرین و اذا أمعنت النظر لرأیت الحرکة فی جمیع الکائنات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سواء کان من الشجر و البشر و الدواب و الاجسام و محرک الکل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الموجودات انما تختلف حرکة الشجر عن حرکة البشر لان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هذه بارادته اذا لا جبر و ما ظلمناهم ولکن کانوا أنفسهم یظلمون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 تفویض حیث المحرک هو الله قل کل من عند الله و هذا هو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الامر بین الامرین و لنا مثل آخر و هو اذا اشتدت ریح صرصر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البر و البحر تری الفلک موآخر الی الشرق و الغرب و المحرک لها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الریح الشدید و لو لاها لما تحرکت من مقامها أبدا اذا لا تفویض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اذا مال الملاح بالسکان الی الشرق فتذهب بقوة الریح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مشرقة و ان اماله الی الغرب تذهب بها الریح مغربة کما قال الله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تعالی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کلا نمد هؤلاء و هؤلاء من عطاء ربک و ما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کان عطاء ربک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محظورا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فثبت ان لا جبر بل بارادة الانسان و میلانه هذا مختصر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الجواب و اتأمل من الله ان اجد فرصة کافیة بعد ذا و ابث لک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الدلائل و البراهین القاطعة فی هذه المسئلة الغامضة حتی تری الامر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الامرین واضحا مشهودا کنور المشرقین</w:t>
      </w: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72D6D" w:rsidRPr="00872D6D" w:rsidRDefault="00872D6D" w:rsidP="00872D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اید احبائک المخلصین علی الاقتفاء بالنور المبین و وفق عبیدک المقربین علی نشر نفحاتک بین العالمین حتی یلتهوا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شبهات الناقضین بتبلیغ دینک المنیر و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بث تعالیمک و اشاعة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آثارک و اذاعة بیناتک بین الخافقین انک انت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الکریم الرحیم العزیز الوهاب و انک انت</w:t>
      </w:r>
      <w:r w:rsidRPr="00872D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2D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المقتدر المتعالی القوی المختار </w:t>
      </w:r>
      <w:r w:rsidRPr="00872D6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872D6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72D6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3AE" w:rsidRDefault="00FE13AE">
      <w:r>
        <w:separator/>
      </w:r>
    </w:p>
  </w:endnote>
  <w:endnote w:type="continuationSeparator" w:id="0">
    <w:p w:rsidR="00FE13AE" w:rsidRDefault="00F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3AE" w:rsidRDefault="00FE13AE">
      <w:r>
        <w:separator/>
      </w:r>
    </w:p>
  </w:footnote>
  <w:footnote w:type="continuationSeparator" w:id="0">
    <w:p w:rsidR="00FE13AE" w:rsidRDefault="00F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956" w:rsidRDefault="00D55956" w:rsidP="00D559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2D6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72D6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31F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201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2D6D"/>
    <w:rsid w:val="008E15E9"/>
    <w:rsid w:val="009104B5"/>
    <w:rsid w:val="0095585C"/>
    <w:rsid w:val="00966606"/>
    <w:rsid w:val="009B23A1"/>
    <w:rsid w:val="009F323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95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13A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9789C4-AC03-4F7B-A32A-FD91386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72D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72D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861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2023-03-14T04:26:00Z</dcterms:modified>
</cp:coreProperties>
</file>