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5F8" w:rsidRPr="00F765F8" w:rsidRDefault="00F765F8" w:rsidP="00F765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765F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( 46 )</w:t>
      </w: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765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اصفهان</w:t>
      </w: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F765F8" w:rsidRPr="00F765F8" w:rsidRDefault="00F765F8" w:rsidP="00F765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765F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مهربان صبح است و عبدالبهاء جام صبوحی از باده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زده و در نهایت شور و وله است لهذا بیاد یاران آن دیار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یاوران آن مرغزار بتحریر این نامه پرداخته الحمد لله پرتو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بجمیع خاور و باختر افتاده جهان را منور نموده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جمیع اقالیم فریاد یا بهاء الابهی بلند است در روی زمین ندای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علی الاعلی بفلک اثیر میرسد نهایت آرزوی یاران جلوه نموده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دلبر آفاق بر شرق و غرب اشراق فرموده این است وعدهای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موعود و نوازش حضرت مقصود ملاحظه نمائید با وجود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آنکه این جنگ هولناک بنیاد جمیع طوائف برانداخته کل امم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اضطراب عظیم افتادند و نسبت به پیش بی سر و سامان گشتند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تنزل نمودند و از مقام خود بسقوط و هبوط رسیدند مگر این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ملتهبه متضرعه که در ظل عنایت جمال مبارک روز بروز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صعود و ترقیند ولی کل در سقوط و تدنی ندای اسم اعظم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ولوله آفاقست و سطوت امر الله زلزله اهل نفاق ذلت الاعناق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لکلمة الله و خضعت الرقاب لقدرة الله و خشعت الاصوات لنداء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عنت الوجوه للرب القیوم حال بشکرانه این عنایت جلیله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که بندگان آن آستانیم و خدمه پاسبان باید بتمام جانفشانی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بکمال حکمت در اعلاء کلمة الله پردازیم و در انتشار آیات الله </w:t>
      </w: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نجف آباد را از قبل من تحیت مشتاقانه برسانید نفوس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مبارکه از اول ظهور تا بحال در سبیل الهی در آن معموره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جانفشانی نموده‌اند و بجانفشانی شادمانی کرده‌اند و در قربانگاه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عشق خون خویشرا فدا نموده‌اند لهذا همواره نظر عنایت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جمال مبارک شامل و فیوضات حضرت مقصود کامل است </w:t>
      </w:r>
    </w:p>
    <w:p w:rsidR="00F765F8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F765F8" w:rsidRDefault="00F765F8" w:rsidP="00F765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المخلصون خضع بباب احدیتک خشع فی عتبة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قدسک رکع فی ساحة رحمانیتک و سجد تذللا و انکسارا الی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أفق صمدانیتک ینشرون آیاتک و یذیعون أسرارک و یشیعون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آثارک و یرتلون کلماتک و یقصون بشاراتک و یشرحون اشاراتک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 یألون جهدا فی خدمتک و لا یفترون فی ذکرک و لا یهنون فی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عبودیتک رب اجعلهم سحبا فائضة و اشعة ساطعة و شهبا ثاقبة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صواعق نافذة رجما للناکثین و طردا للمارقین و اجعلهم آیات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الهدی بین الوری و انوارا مشرقة من أفق العلی و کلمات تامات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الزبر و الالواح حائزین أحسن الفضائل متنفرین من اهل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الرذائل ناطقین بالثناء علیک بین القبائل فاجعلهم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الهی هداة خلقک یهدون الی الرشد و ینادون</w:t>
      </w:r>
      <w:r w:rsidRPr="00F765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بالفلاح و النجاح فی تلک الناحیة القصوی و العدوة العلیا انک أنت الموفق المؤید المقتدر العزیز الکریم </w:t>
      </w:r>
      <w:r w:rsidRPr="00F765F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F765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</w:t>
      </w:r>
    </w:p>
    <w:sectPr w:rsidR="001136FC" w:rsidRPr="00F765F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E97" w:rsidRDefault="00782E97">
      <w:r>
        <w:separator/>
      </w:r>
    </w:p>
  </w:endnote>
  <w:endnote w:type="continuationSeparator" w:id="0">
    <w:p w:rsidR="00782E97" w:rsidRDefault="0078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E97" w:rsidRDefault="00782E97">
      <w:r>
        <w:separator/>
      </w:r>
    </w:p>
  </w:footnote>
  <w:footnote w:type="continuationSeparator" w:id="0">
    <w:p w:rsidR="00782E97" w:rsidRDefault="0078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16F" w:rsidRDefault="0079116F" w:rsidP="007911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765F8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765F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A0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0AE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47E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2E97"/>
    <w:rsid w:val="0079116F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65F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BEB37A-01C8-4D44-AFA0-3D25DE4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765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765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2023-03-14T04:29:00Z</dcterms:modified>
</cp:coreProperties>
</file>