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60C" w:rsidRPr="0080560C" w:rsidRDefault="0080560C" w:rsidP="008056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0560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( 127 )</w:t>
      </w:r>
    </w:p>
    <w:p w:rsidR="0080560C" w:rsidRPr="0080560C" w:rsidRDefault="0080560C" w:rsidP="008056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0560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 w:rsidRPr="0080560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80560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حضرت الشیخ فرج الله ملاحظه فرمایند </w:t>
      </w:r>
    </w:p>
    <w:p w:rsidR="0080560C" w:rsidRPr="0080560C" w:rsidRDefault="0080560C" w:rsidP="008056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0560C" w:rsidRPr="0080560C" w:rsidRDefault="0080560C" w:rsidP="008056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0560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0560C" w:rsidRPr="0080560C" w:rsidRDefault="0080560C" w:rsidP="008056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:rsidR="0080560C" w:rsidRDefault="0080560C" w:rsidP="008056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شیخ محترم در السن و افواه ناس مفتریاتی چند انتشار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یافته که ضر بامر دارد لهذا باید من ملاقات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 بعضی نفوسی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مهمه نمایم و این افکار را زائل نمایم و تا بحال هرکس ملاقات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منقلب گردید اگر نفسی از احبا زبان بتبلیغ گشاید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بنفسی حرفی ولو بمدافعه بزند مردم بکلی فرار نمایند و نزدیک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نیایند لهذا جمال مبارک تبلیغ را در این دیار حرام فرموده‌اند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اینست که احبا باید که ایامی چند بکلی سکوت نمایند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اگر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 سؤال نماید بکلی اظهار بی خبری کنند که همهمه و دمدمه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قدری ساکن شود و من بتوانم که بمصر آیم و با بعضی از نفوس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مهمه ملاقات کنم زیرا حال حکمت اقتضاء چنین مینماید لهذا جمیع احبارا بکلی از تکلم از این امر البته حال منع فرمائید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علیکم التحیة و الفضل و الاحسان من الرب المنان الحمد لله همیشه موفق بخدمت بوده و هستی جناب شیخ محی الدین و اخویشان و سائر احبا را تحیت مشتاقانه برسان بنهایت</w:t>
      </w:r>
      <w:r w:rsidRPr="0080560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استعجال مرقوم شد زیرا فرصت نداشتم معذور دارید </w:t>
      </w:r>
    </w:p>
    <w:p w:rsidR="0080560C" w:rsidRPr="0080560C" w:rsidRDefault="0080560C" w:rsidP="008056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0560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80560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80560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0560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574" w:rsidRDefault="00190574">
      <w:r>
        <w:separator/>
      </w:r>
    </w:p>
  </w:endnote>
  <w:endnote w:type="continuationSeparator" w:id="0">
    <w:p w:rsidR="00190574" w:rsidRDefault="0019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574" w:rsidRDefault="00190574">
      <w:r>
        <w:separator/>
      </w:r>
    </w:p>
  </w:footnote>
  <w:footnote w:type="continuationSeparator" w:id="0">
    <w:p w:rsidR="00190574" w:rsidRDefault="0019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F78" w:rsidRDefault="00217F78" w:rsidP="00217F7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0560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0560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0574"/>
    <w:rsid w:val="001A0BFD"/>
    <w:rsid w:val="001C4426"/>
    <w:rsid w:val="001C5C44"/>
    <w:rsid w:val="001D4993"/>
    <w:rsid w:val="001F72C1"/>
    <w:rsid w:val="00211C8D"/>
    <w:rsid w:val="00217F78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560C"/>
    <w:rsid w:val="0081606B"/>
    <w:rsid w:val="0083480B"/>
    <w:rsid w:val="00837EDA"/>
    <w:rsid w:val="0085535A"/>
    <w:rsid w:val="008726D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866"/>
    <w:rsid w:val="00DE5D2F"/>
    <w:rsid w:val="00DF43B2"/>
    <w:rsid w:val="00E016D4"/>
    <w:rsid w:val="00E11FB5"/>
    <w:rsid w:val="00E20366"/>
    <w:rsid w:val="00E368D6"/>
    <w:rsid w:val="00E461C0"/>
    <w:rsid w:val="00E623B8"/>
    <w:rsid w:val="00E675D1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4C032E-FEB3-46AE-8A94-9E685AC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056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056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2023-03-18T01:50:00Z</dcterms:modified>
</cp:coreProperties>
</file>