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307" w:rsidRPr="00277307" w:rsidRDefault="00277307" w:rsidP="002773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7730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( 144 )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27730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2773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عموما علیهم بهاء الله الابهی 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77307" w:rsidRPr="00277307" w:rsidRDefault="00277307" w:rsidP="002773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7730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إلهی إلهی تری أحبتک المنجذبین إلی ملکوتک الابهی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المتأججین الضلوع و الاحشاء المتوقدین بنار محبتک المتسعرة فی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سدرة السیناء الخاضعین لکلمتک العلیاء الخاشعین لامرک بین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الوری الصادعین بما امرت به فی الصحف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الالواح البارعین فی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اعلاء کلمتک الصادعین بعظیم موهبتک رب انهم طموا کامواج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الطمطام و هاجوا کهیاج الاریاح اللواقح و استفزتهم نفحاتک بین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البرایا و ظهروا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الخفایا من الزوایا و نادوا باسمک جهارا و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دعوا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محبتک عشیا و ابکارا تراهم رکعا سجدا خضعا خشعا بباب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احدیتک ذلا و انکسارا و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قاوموا الذین غفلوا عن ذکرک علوا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استکبارا رب انک لتعلم بان عبدک هذا یرتل منهم آیات الرضا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عشیا و ابکارا و یندلع لسانه بشکرهم غدوا و آصالا لک الحمد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سابق النعم علی ما وفقتهم علی خدمتک و أیدتهم بعبودیتک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فائزین بمعرفتک ثابتین علی محبتک متمنین فضلک و رحمتک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ان هؤلاء طیور أوج العرفان انبت اباهر القوة و القدرة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جناحهم حتی یطیروا الی الذروة العلیا الغایة القصوی فضاء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یتناهی و اجعلهم اشجار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باسقة و الویة خافقة و حیاضا دافقة و ریاضا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مؤنقة و جبالا شاهقة لا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تزلزلها الاریاح و لو کانت عاصفة قاصفة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لاعجاز نخل خاویة و ایدهم فی کل الشؤون و الاحوال و انلهم کؤوس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الآمال الطافحة بالصهباء فی ملکوت الجمال انک أنت الحنون انک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الر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 انک أنت العزیز المتعال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عبدالبهاء الآن در دامنه کوه کرمل در جوار مقام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بذکر شما مألوفم و بیاد شما در نهایت روح و ریحان زیرا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جوش و خروش جدید و سعی مشکور بی‌نظیر که بتازگی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طهران پدید شده و نار محبت الله شعله باوج اعلی زده در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وجد و سرورم آن مرز و بوم موطن مقدس حضرت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است لهذا باید مرکز سنوحات ‌رحمانیه گردد و از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مدینه مبارکه انوار محبت الله بسائر جهات سطوع نماید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نفحات قدس انتشار یابد و زلزله بارکان تقالید قدیمه اندازد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اساس افکار پوسیده براندازد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در صبح و شام و جوف لیالی و ایام تضرع بحضرت رحمان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نمایم که هر دم قوتی جدید و موهبتی بدیع و غلیانی شدید ظهور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بروز نماید 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میرزا صبحی بجهت شما آنچه باید بکوشد کوتاهی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ننمود لسان بستایش شما آراست که هر یک ازین احباء سزاوار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شمول عنایت از ملکوت ابهی و شایان فیوضات</w:t>
      </w:r>
      <w:r w:rsidRPr="002773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73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از ملأ اعلی و علیهم البهاء الابهی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 ربیع اول ١٣٣٨ </w:t>
      </w:r>
    </w:p>
    <w:p w:rsidR="00277307" w:rsidRPr="00277307" w:rsidRDefault="00277307" w:rsidP="0027730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7730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27730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7730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9A1" w:rsidRDefault="004859A1">
      <w:r>
        <w:separator/>
      </w:r>
    </w:p>
  </w:endnote>
  <w:endnote w:type="continuationSeparator" w:id="0">
    <w:p w:rsidR="004859A1" w:rsidRDefault="004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9A1" w:rsidRDefault="004859A1">
      <w:r>
        <w:separator/>
      </w:r>
    </w:p>
  </w:footnote>
  <w:footnote w:type="continuationSeparator" w:id="0">
    <w:p w:rsidR="004859A1" w:rsidRDefault="0048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B97" w:rsidRDefault="00CC0B97" w:rsidP="00CC0B9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7730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7730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351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50C6"/>
    <w:rsid w:val="00146784"/>
    <w:rsid w:val="0017480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307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59A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0E9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0B9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C64C2C-B304-4984-BC48-AF2E856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773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773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2023-03-18T03:38:00Z</dcterms:modified>
</cp:coreProperties>
</file>