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257" w:rsidRPr="00A72257" w:rsidRDefault="00A72257" w:rsidP="00A722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22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( 160 )</w:t>
      </w: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722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مسس شهناز ویت</w:t>
      </w:r>
      <w:r w:rsidRPr="00A7225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A722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ساندیگو کالیفورنیا نمره ٦٣٠ س استریت</w:t>
      </w: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72257" w:rsidRPr="00A72257" w:rsidRDefault="00A72257" w:rsidP="00A722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225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دختر ملکوت نامه شما رسید ولی از عدم فرصت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مختصر مرقوم میگردد جسد انسانی همین قسم که در بدایت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بتدریج بوجود آمده است همینطور باید بتدریج تحلیل گردد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مطابق نظم حقیقی و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طبیعی و قانون الهی است اگر چنانچه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مردن سوختن بهتر بود داخل ایجاد نوعی انتظام می‌یافت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جسد بعد از فوت بخودی خود افروخته شعله زند و خاکستر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ولی نظم طبیعی که بتقدیر الهی تحقق یافته این است که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بعد از فوت این جسد از حالی بحالی مختلف انتقال یابد تا بحسب روابطی که در عالم وجود است با کائنات سائره منتظما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اختلاط و امتزاج یابد و قطع مراتب نماید تحلیل کیمیاوی یابد و بعالم نبات انتقال کند گل و ریاحین شود و اشجار بهشت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برین گردد نفحه مشکین یابد و لطافت رنگین جوید سوختن مانع از حصول این حالات بکمال سرعت است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جزاء چنان متلاشی گردد که تطور در این مراتب مختل شود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بقرین محترم نهایت محبت از قبل من ابلاغ دار او را روز بروز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ترقیات معنویه جویم اما محفلی که در آن مدینه تأسیس گردیده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امیدم چنان است که آن انجمن روشن گردد و چون گلشن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روائح طیبه منتشر نماید بمس ماری فن از قبل من تحیت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محترمانه برسان فی الحقیقه این کنیز عزیز الهی بخدمت قیام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مستحق الطاف الهی گشته باحبای سان دیگو خواستم نامه‌ئی بنگارم ولی از عدم فرصت بمناجاتی مختصر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اکتفا نمودم </w:t>
      </w: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 الجنود مدینه سن دیگو جسم بیجان بود حال نفحه‌ئی از روح حیات بآنسامان رسید نفوسی چند از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قبور عالم طبیعت که ممات ابدی است مبعوث شدند و بنفثات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القدس زنده گشتند و بعبودیت درگاه قیام نمودند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خداوند مهربان این مرغان بی پر و بال را دو بال ملکوتی بخش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قوتی معنویه عطا فرما تا در این فضای نامتناهی پرواز کنند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باوج ملکوت ابهی رسند ای پروردگار این نهالهای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بی‌قوت را قوتی بخش تا هر یک درختی بارور در نهایت طراوت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لطافت جلوه نمایند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بجنود معنوی نصرت و ظفر بخش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سپاه جهل و ضلال را در هم شکنند و اعلام محبت و هدی را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بین خلق بلند کنند و مانند نسیم بهاری اشجار وجود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را طراوت و لطافت بخشند و بمثابه باران نیسانی چمن زار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اقلیم را سبز و خرم کنند توئی مقتدر و توانا</w:t>
      </w:r>
      <w:r w:rsidRPr="00A722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توئی بخشنده و مهربان </w:t>
      </w:r>
    </w:p>
    <w:p w:rsidR="00A72257" w:rsidRPr="00A72257" w:rsidRDefault="00A72257" w:rsidP="00A72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22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A72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A7225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722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C53" w:rsidRDefault="002A7C53">
      <w:r>
        <w:separator/>
      </w:r>
    </w:p>
  </w:endnote>
  <w:endnote w:type="continuationSeparator" w:id="0">
    <w:p w:rsidR="002A7C53" w:rsidRDefault="002A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C53" w:rsidRDefault="002A7C53">
      <w:r>
        <w:separator/>
      </w:r>
    </w:p>
  </w:footnote>
  <w:footnote w:type="continuationSeparator" w:id="0">
    <w:p w:rsidR="002A7C53" w:rsidRDefault="002A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1815" w:rsidRDefault="006D1815" w:rsidP="006D181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225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722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386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7C5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454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34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1815"/>
    <w:rsid w:val="006E572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225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0F541E-FBFF-40BB-9B73-5CCC44D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22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22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2023-03-18T09:13:00Z</dcterms:modified>
</cp:coreProperties>
</file>