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043" w:rsidRPr="00696043" w:rsidRDefault="00696043" w:rsidP="0069604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9604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( 163 )</w:t>
      </w:r>
    </w:p>
    <w:p w:rsidR="00696043" w:rsidRPr="00696043" w:rsidRDefault="00696043" w:rsidP="006960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  <w:lang w:bidi="fa-IR"/>
        </w:rPr>
      </w:pPr>
      <w:r w:rsidRPr="00696043"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  <w:t xml:space="preserve">ادلیا دیوکر </w:t>
      </w:r>
    </w:p>
    <w:p w:rsidR="00696043" w:rsidRPr="00696043" w:rsidRDefault="00696043" w:rsidP="006960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28"/>
          <w:szCs w:val="28"/>
          <w:rtl/>
        </w:rPr>
      </w:pPr>
    </w:p>
    <w:p w:rsidR="00696043" w:rsidRPr="00696043" w:rsidRDefault="00696043" w:rsidP="0069604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9604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96043" w:rsidRDefault="00696043" w:rsidP="006960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:rsidR="00696043" w:rsidRPr="00CF18AB" w:rsidRDefault="00696043" w:rsidP="0069604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ای بنت ملکوتی نامه تو رس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 مضام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نورانی بود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ملکوتی بود احساسات جان و دل بود انجذابات وجدانی بود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همانست که نوشته بودی در زمان حضرت مس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ح چه قدر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سلاط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و ملوک و امراء و اغن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اء و ملکه‌های آفاق و خانمهای محترم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بودند جم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ع از آن روح الهی محروم گشتند ولی پطرس و اندراوس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و 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وحنا و مر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 مجدل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ه فائز گرد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دند و مؤمن و موقن شدند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ا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تاج عزت ابد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ه بر سر آنها گذاشته شد پس شکر کن خدا را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که قلبت نورانی شد و روحت رحمانی گشت و در چن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روزی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اقبال نمودی اما د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گران جمعی بتدر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ج در ظل ملکوت داخل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خواهند شد ولی من بعد اما فخر در ا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است که در امروز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نفوس اقبال کنند مثل آنکه ملاحظه 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نمائی نفوسی که در زمان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مس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ح اقبال کردند آنان مثل ستاره درخش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دند ام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دوارم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که ا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مشعله نورانی را بدست گ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ر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 و صفوف غافل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را شکست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ده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>د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ق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ن بنما که بهائی حق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قی 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گردی و گلی از گلشن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ملکوتی 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شوی و خادم حق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قی ملکوت الله م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گردی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بوالده محترمه‌ات و دو خواهران نوران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ت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تح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ت ابدع ابهی از قبل عبدالبهاء برسان</w:t>
      </w:r>
      <w:r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عل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>ی</w:t>
      </w:r>
      <w:r w:rsidRPr="00CF18AB">
        <w:rPr>
          <w:rFonts w:ascii="Naskh MT for Bosch School" w:eastAsia="MS Mincho" w:hAnsi="Naskh MT for Bosch School" w:cs="Naskh MT for Bosch School"/>
          <w:sz w:val="28"/>
          <w:szCs w:val="28"/>
          <w:rtl/>
        </w:rPr>
        <w:t>ک البهاء الابهی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</w:t>
      </w:r>
      <w:r w:rsidRPr="0089182C">
        <w:rPr>
          <w:rFonts w:ascii="Naskh MT for Bosch School" w:eastAsia="MS Mincho" w:hAnsi="Naskh MT for Bosch School" w:cs="Naskh MT for Bosch School"/>
          <w:color w:val="FF0000"/>
          <w:sz w:val="28"/>
          <w:szCs w:val="28"/>
          <w:rtl/>
        </w:rPr>
        <w:t>(عبدالبهاء عباس)</w:t>
      </w:r>
      <w:r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17E" w:rsidRDefault="0098017E">
      <w:r>
        <w:separator/>
      </w:r>
    </w:p>
  </w:endnote>
  <w:endnote w:type="continuationSeparator" w:id="0">
    <w:p w:rsidR="0098017E" w:rsidRDefault="0098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17E" w:rsidRDefault="0098017E">
      <w:r>
        <w:separator/>
      </w:r>
    </w:p>
  </w:footnote>
  <w:footnote w:type="continuationSeparator" w:id="0">
    <w:p w:rsidR="0098017E" w:rsidRDefault="0098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008" w:rsidRDefault="00B31008" w:rsidP="00B3100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96043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9604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391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604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FC0"/>
    <w:rsid w:val="00966606"/>
    <w:rsid w:val="0098017E"/>
    <w:rsid w:val="009B23A1"/>
    <w:rsid w:val="009E1A9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00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051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D78593-021C-4883-8FD0-16F926A4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960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960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2023-03-18T17:33:00Z</dcterms:modified>
</cp:coreProperties>
</file>