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494" w:rsidRPr="00891494" w:rsidRDefault="00891494" w:rsidP="00891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49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( 164 )</w:t>
      </w: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9149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مستر تی ل کلنسی وان دیمنسترات لا هیک هولاند </w:t>
      </w: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91494" w:rsidRPr="00891494" w:rsidRDefault="00891494" w:rsidP="00891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49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 حقیقت نامه بتاریخ ٣١ جولای ١٩٢٠ رسید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مضامینش روح و ریحان حاصل گردید زیرا دلالت بر آن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مینمود که قلب منجذب ملکوت است و روح مستبشر ببشارات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همان قسم است که مرقوم نموده‌ئی همان عهدی که بخدا کردی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اگر نور حقیقت مانند قوه برق حلول در تو نمود بتمام قوت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بخدمت ملکوت پردازی حال باید بهمان عهد قیام نمائی زیرا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بچشم خود مشاهده انوار تجلیات نمودی و بقلب خود کشف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اسرار حقیقت کردی امیدم چنان است که آن قلب چشمه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آب حیات بجوشد و موج بهر طرف زند امروز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درهای ملکوت باز است و شاهراه آسمانی مستقیم و راست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ندای الهی پیاپی از ملکوت تقدیس میرسد و صلا بر جمیع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انسانی میزند که ای عالم انسانی در نهایت تشویش و اضطرابید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غایت اختلاف و انقلاب وقت آنست که آهنگ ملأ اعلی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بشنوید و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تعالیم آسمانی استماع کنید و بانوار شمس حقیقت منور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شوید تا این جهان تاریک روشن گردد و قلوب بنار محبت الله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برافروزد و جانها ببشارات الهی زنده گردد و انتشار تعالیم الهی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شود و این اضطراب منقلب باطمینان گردد و این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انقلاب سکون و قرار یابد و این اختلاف مبدل بائتلاف شود و انوار شمس حقیقت بتابد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و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جهان زمینی جهان آسمانی گردد این ندای الهی از ملکوت رحمانی پیاپی بسمع جان میرسد از خدا بخواه که سبب انتشار این انوار گردی و بوحدت عالم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خدمت کنی بجناب دکتور فان اندل و قرینه محترمه‌اش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وصبیه روشنش و بموسیو و ما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دام روسکس و ما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دام السبروک و جمیع از قبل من نهایت محبت و مهربانی و وحدت و یگانگی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برسان و بگو از خدا خواهم که هیئت بهائی بنهایت نورانیت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رحمانیت تشکیل شود آن انجمن روشن گردد و افراد آن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محفل مانند نجوم آسمانی بدرخشند و این افق تاریک عالم را مانند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افق صبح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 فیض الهی روشن نمایند بموسیو انزلین از قبل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تحیت مشتاقانه برسان و بگو جمیع من علی الارض امروز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سرگردانند فکر آن باش که کل سر و سامان یابند </w:t>
      </w: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مجمع آکاوس که مقصدشان حتی المقدور اینکه انقلابات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اغتشاشات اجتماعی و اقتصادی مبدل بنظم و سکونی گردد که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آسایش عالم آفرینش شود بآنان بگو که الیوم قوه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انقلاب شدید است و اختلاف عظیم ممکن نیست که اهل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سکون و قرار یابند مگر بقو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که محیط بر عالم انسانی است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قوه چون غلبه کند جمیع این انقلابات منقلب بسکون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قرار گردد و همه این اختلافات مبدل بالفت و محبت و اتحاد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آن قوه کلمة الله است قوه آسمانی است جلوه الهی است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نورانیت محض است قوه روح القدس است همچنانکه در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قرون سالفه بر جمیع قوی غالب شد و اختلافات جنسی و اقتصادی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حتی وطنی را تعدیل نمود همین طور آن قوه قاهره الهی جمیع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عناصر را بیکدیگر ممتزج نماید و خیمه وحدت عالم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را در قطب عالم برافرازد و علم صلح عمومی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جمیع آفاق موج زند یک قطعه عکس شما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واصل شد از مشاهده‌اش نهایت</w:t>
      </w:r>
      <w:r w:rsidRPr="0089149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سرور رخ داد و علیک التحیة و الثناء </w:t>
      </w:r>
    </w:p>
    <w:p w:rsidR="00891494" w:rsidRPr="00891494" w:rsidRDefault="00891494" w:rsidP="00891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149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89149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89149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149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859" w:rsidRDefault="005C2859">
      <w:r>
        <w:separator/>
      </w:r>
    </w:p>
  </w:endnote>
  <w:endnote w:type="continuationSeparator" w:id="0">
    <w:p w:rsidR="005C2859" w:rsidRDefault="005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859" w:rsidRDefault="005C2859">
      <w:r>
        <w:separator/>
      </w:r>
    </w:p>
  </w:footnote>
  <w:footnote w:type="continuationSeparator" w:id="0">
    <w:p w:rsidR="005C2859" w:rsidRDefault="005C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78D" w:rsidRDefault="00F6778D" w:rsidP="00F6778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149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914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687E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75C"/>
    <w:rsid w:val="005813F3"/>
    <w:rsid w:val="005B37EC"/>
    <w:rsid w:val="005B6D11"/>
    <w:rsid w:val="005C2859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49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4FF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778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E0ED53-B64C-49A2-AFF8-67B2E41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14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14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2023-03-18T17:34:00Z</dcterms:modified>
</cp:coreProperties>
</file>