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9C5" w:rsidRPr="00A929C5" w:rsidRDefault="00A929C5" w:rsidP="00A929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929C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( 167 )</w:t>
      </w:r>
    </w:p>
    <w:p w:rsidR="00A929C5" w:rsidRPr="00A929C5" w:rsidRDefault="00A929C5" w:rsidP="00A929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929C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رورند الفرد هیلز </w:t>
      </w:r>
    </w:p>
    <w:p w:rsidR="00A929C5" w:rsidRPr="00A929C5" w:rsidRDefault="00A929C5" w:rsidP="00A929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929C5" w:rsidRPr="00A929C5" w:rsidRDefault="00A929C5" w:rsidP="00A929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929C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929C5" w:rsidRPr="00A929C5" w:rsidRDefault="00A929C5" w:rsidP="00A929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929C5" w:rsidRPr="00A929C5" w:rsidRDefault="00A929C5" w:rsidP="00A929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 عزیز نامه شما رسید و بمضامین اطلاع حاصل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این مضامین نامه جمیع تعالیم حضرت بهاءالله است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پنجاه سال پیش اعلان فرموده است و در آنزمان رائحه‌ئی از این تعالیم بمشام نفسی نرسیده بود حضرت بهاءالله موجد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تعالیم و مؤسس این اساس متین است ولی تعالیم بهاءالله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بقوه روح القدس منتشر شد حالا این تعالیم در رساله شما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منتشر است ولی تعالیم حضرت بهاءالله بقوه روح القدس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منتشر شد نه بمجرد بیان هر احکامی محتاج بقوه أجرائیه است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قوه اجرائیه حصول نیابد هر تعلیمی عبارت از افکار است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افکار مانند امواج دریا می‌آید و میرود بقائی ندارد اساس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حضرت بهاءالله این تعالیم را مانند نقش بر حجر در قلوب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 و مستقر فرمود چنان قوتی ظاهر و باهر فرمود که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مستمعین بتمام جانفشانی قیام نمودند بیست هزار نفر جان خود را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سبیل فدا کرد و جام شهادت کبری نوشید پس اگر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را مقصد این است که خدمتی بعالم انسانی نمائید باید در ظل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داخل شوید و کلیسای خویش را کلیسای بهائی نامید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قوه قدسیهء بهاءالله شما را تأیید کند و این شجره در اراضی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ریشه دواند و ثمر بخشد و الا فکری از افکار گردد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مانند موج دریا از یکطرف می‌آید و از یکطرف میرود من چون نهایت محبت را بشما دارم لهذا حقیقت را بیان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می‌نمایم امیدم چنانست که مفتون این حقیقت شوی و بتمام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قوت بترویج تعالیم بهاءالله بنام بهاءالله بکوشیدتا نتائج ممدوحه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بخشد و آثار الی الابد باقی بماند ملاحظه کنید که چقدر نفوس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انجیل اقتباس معانی نمودند و بفکر خود بترویج پرداختند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زمانی قلیل نگذشت مگر آنکه نسیا منسیا شد</w:t>
      </w:r>
      <w:r w:rsidRPr="00A929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2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انشاء الله تو همتی می‌نمائی که نتیجه‌ئی حاصل شود و علیک التحیة و الثناء </w:t>
      </w:r>
    </w:p>
    <w:p w:rsidR="00A929C5" w:rsidRPr="00A929C5" w:rsidRDefault="00A929C5" w:rsidP="00A929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929C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A929C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929C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0DC" w:rsidRDefault="00E170DC">
      <w:r>
        <w:separator/>
      </w:r>
    </w:p>
  </w:endnote>
  <w:endnote w:type="continuationSeparator" w:id="0">
    <w:p w:rsidR="00E170DC" w:rsidRDefault="00E1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0DC" w:rsidRDefault="00E170DC">
      <w:r>
        <w:separator/>
      </w:r>
    </w:p>
  </w:footnote>
  <w:footnote w:type="continuationSeparator" w:id="0">
    <w:p w:rsidR="00E170DC" w:rsidRDefault="00E1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348" w:rsidRDefault="00255348" w:rsidP="002553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929C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929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398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348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658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7C95"/>
    <w:rsid w:val="00A42E15"/>
    <w:rsid w:val="00A715F7"/>
    <w:rsid w:val="00A929C5"/>
    <w:rsid w:val="00AA15D7"/>
    <w:rsid w:val="00AD075E"/>
    <w:rsid w:val="00AF0054"/>
    <w:rsid w:val="00AF5EFE"/>
    <w:rsid w:val="00B02DAD"/>
    <w:rsid w:val="00B2133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70DC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BA27D-D1BF-41B5-B93E-211DC93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929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929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2023-03-18T17:37:00Z</dcterms:modified>
</cp:coreProperties>
</file>