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FE8" w:rsidRPr="00010FE8" w:rsidRDefault="00010FE8" w:rsidP="00010FE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10FE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( 215 )</w:t>
      </w:r>
    </w:p>
    <w:p w:rsidR="00010FE8" w:rsidRPr="00010FE8" w:rsidRDefault="00010FE8" w:rsidP="00010F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10FE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  <w:r w:rsidRPr="00010FE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010FE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جناب آقا محمد تقی جناب الشیخ محیی الدین</w:t>
      </w:r>
      <w:r w:rsidRPr="00010FE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علیه بهاء الابهی بتو</w:t>
      </w:r>
      <w:r w:rsidRPr="00010FE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ن</w:t>
      </w:r>
      <w:r w:rsidRPr="00010FE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س </w:t>
      </w:r>
    </w:p>
    <w:p w:rsidR="00010FE8" w:rsidRPr="00010FE8" w:rsidRDefault="00010FE8" w:rsidP="00010F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10FE8" w:rsidRPr="00010FE8" w:rsidRDefault="00010FE8" w:rsidP="00010FE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10FE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:rsidR="00010FE8" w:rsidRPr="00010FE8" w:rsidRDefault="00010FE8" w:rsidP="00010F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10FE8" w:rsidRPr="00010FE8" w:rsidRDefault="00010FE8" w:rsidP="00010F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 منادی إلهی فاشکر الله ربک الرحمن الرحیم بما وفقک علی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السیر فی الارض و الغربة عن الاوطان و النداء بطلوع شمس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الحقیقة فی تلک الجهات و اعلاء کلمة الله بالحجج و البینات حتی تنفخ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الصور بمزامیر آل داود و هذه موهبة ساطعة علی ممر الدهور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العصور نفوسی که فی الحقیقه بندۀ صادق حضرت مقصودند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بممالک بعیده سفر نمایند یعنی بلادی که صیت امر الله بآن کما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حقه نرسیده البته باقالیم تاریک شتابند تا سراج هدایت الله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برافروزند و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از آن نفوسی و امیدم از تموجات دریای الطاف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است که در تونس محفل انس بیارائی و خفتگانرا بیدارکنی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بیهوشانرا هوشیار فرمائی الحمد لله آثار تأیید و توفیق مشهود است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نفوس بنهایت محبت مأنوس گردید و کلمه را بقدر استعداد القا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فرمائید بزم الفت بیارائید تا جاذب قلوب گردد و اگر چنانچه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نفسی اعتراض و احتراز مشاهده نمائید بسکون و وقار معامله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و سکوت کنید ابدا کلمه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بر زبان نرانید در جواب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بگوئید خدا در قرآن می‌فرماید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اذا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مروا باللغو مروا کراما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"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این شخص گفته اگر صدق است معاذ الله چه بگوئیم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اگر چنانچه کذب است این بهتان بر من نیست بر آن نفسی است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دارای این أوصاف است بهمین قدر کفایت نمائید الحمد لله مظهر لا تأخذه فی الله لومة لائم هستی هجوم جهلاء سبب تنبه عقلا میگردد و هذه</w:t>
      </w:r>
      <w:r w:rsidRPr="00010FE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من سنة ربک و لن تجد لسنته تبدیلا و علیک البهاء الابهی </w:t>
      </w:r>
    </w:p>
    <w:p w:rsidR="00010FE8" w:rsidRPr="00010FE8" w:rsidRDefault="00010FE8" w:rsidP="00010F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10FE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حیفاء ١٣ ذی قعده</w:t>
      </w:r>
      <w:r w:rsidRPr="00010FE8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10FE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سنه ١٣٣٩</w:t>
      </w:r>
      <w:r w:rsidRPr="00010FE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</w:p>
    <w:p w:rsidR="00010FE8" w:rsidRPr="00010FE8" w:rsidRDefault="00010FE8" w:rsidP="00010FE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10FE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010FE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10FE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60B7" w:rsidRDefault="003F60B7">
      <w:r>
        <w:separator/>
      </w:r>
    </w:p>
  </w:endnote>
  <w:endnote w:type="continuationSeparator" w:id="0">
    <w:p w:rsidR="003F60B7" w:rsidRDefault="003F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60B7" w:rsidRDefault="003F60B7">
      <w:r>
        <w:separator/>
      </w:r>
    </w:p>
  </w:footnote>
  <w:footnote w:type="continuationSeparator" w:id="0">
    <w:p w:rsidR="003F60B7" w:rsidRDefault="003F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D93" w:rsidRDefault="002B0D93" w:rsidP="002B0D9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10FE8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10FE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494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0FE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0D93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0808"/>
    <w:rsid w:val="003C3D44"/>
    <w:rsid w:val="003D624D"/>
    <w:rsid w:val="003F60B7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158F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3C6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F8FC00-A9C2-4275-AB9D-75FEA86F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10F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10F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2023-03-17T05:30:00Z</dcterms:modified>
</cp:coreProperties>
</file>